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hint="default" w:ascii="方正小标宋简体" w:hAnsi="方正小标宋简体" w:eastAsia="方正小标宋简体" w:cs="方正小标宋简体"/>
          <w:sz w:val="52"/>
          <w:szCs w:val="44"/>
          <w:lang w:val="en-US" w:eastAsia="zh-CN"/>
        </w:rPr>
      </w:pPr>
    </w:p>
    <w:p>
      <w:pPr>
        <w:pStyle w:val="4"/>
        <w:rPr>
          <w:rFonts w:hint="default"/>
          <w:lang w:val="en-US" w:eastAsia="zh-CN"/>
        </w:rPr>
      </w:pP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方正小标宋简体" w:hAnsi="方正小标宋简体" w:eastAsia="方正小标宋简体" w:cs="方正小标宋简体"/>
          <w:b w:val="0"/>
          <w:bCs w:val="0"/>
          <w:sz w:val="72"/>
          <w:szCs w:val="52"/>
          <w:lang w:val="en-US" w:eastAsia="zh-CN"/>
        </w:rPr>
      </w:pPr>
      <w:r>
        <w:rPr>
          <w:rFonts w:hint="eastAsia" w:ascii="方正小标宋简体" w:hAnsi="方正小标宋简体" w:eastAsia="方正小标宋简体" w:cs="方正小标宋简体"/>
          <w:b w:val="0"/>
          <w:bCs w:val="0"/>
          <w:sz w:val="44"/>
          <w:szCs w:val="44"/>
          <w:lang w:val="en-US" w:eastAsia="zh-CN"/>
        </w:rPr>
        <w:t>台前县防汛应急预案</w:t>
      </w:r>
    </w:p>
    <w:p>
      <w:pPr>
        <w:pStyle w:val="4"/>
        <w:jc w:val="center"/>
        <w:rPr>
          <w:rFonts w:hint="eastAsia" w:eastAsia="楷体_GB2312"/>
          <w:lang w:eastAsia="zh-CN"/>
        </w:rPr>
      </w:pPr>
      <w:r>
        <w:rPr>
          <w:rFonts w:hint="eastAsia" w:ascii="楷体_GB2312" w:hAnsi="黑体" w:eastAsia="楷体_GB2312" w:cs="黑体"/>
          <w:b w:val="0"/>
          <w:bCs/>
          <w:sz w:val="36"/>
          <w:szCs w:val="36"/>
          <w:lang w:eastAsia="zh-CN"/>
        </w:rPr>
        <w:t>（</w:t>
      </w:r>
      <w:r>
        <w:rPr>
          <w:rFonts w:hint="eastAsia" w:ascii="楷体_GB2312" w:hAnsi="黑体" w:eastAsia="楷体_GB2312" w:cs="黑体"/>
          <w:b w:val="0"/>
          <w:bCs/>
          <w:sz w:val="36"/>
          <w:szCs w:val="36"/>
          <w:lang w:val="en-US" w:eastAsia="zh-CN"/>
        </w:rPr>
        <w:t>2023年修订版</w:t>
      </w:r>
      <w:r>
        <w:rPr>
          <w:rFonts w:hint="eastAsia" w:ascii="楷体_GB2312" w:hAnsi="黑体" w:eastAsia="楷体_GB2312" w:cs="黑体"/>
          <w:b w:val="0"/>
          <w:bCs/>
          <w:sz w:val="36"/>
          <w:szCs w:val="36"/>
          <w:lang w:eastAsia="zh-CN"/>
        </w:rPr>
        <w:t>）</w:t>
      </w:r>
    </w:p>
    <w:p>
      <w:pPr>
        <w:widowControl/>
        <w:adjustRightInd w:val="0"/>
        <w:snapToGrid w:val="0"/>
        <w:spacing w:line="560" w:lineRule="exact"/>
        <w:jc w:val="both"/>
        <w:rPr>
          <w:rFonts w:ascii="方正小标宋简体" w:hAnsi="方正小标宋简体" w:eastAsia="方正小标宋简体" w:cs="方正小标宋简体"/>
          <w:sz w:val="52"/>
          <w:szCs w:val="44"/>
        </w:rPr>
      </w:pPr>
    </w:p>
    <w:p>
      <w:pPr>
        <w:widowControl/>
        <w:adjustRightInd w:val="0"/>
        <w:snapToGrid w:val="0"/>
        <w:spacing w:line="560" w:lineRule="exact"/>
        <w:jc w:val="center"/>
        <w:rPr>
          <w:rFonts w:hint="eastAsia" w:ascii="楷体_GB2312" w:hAnsi="方正小标宋简体" w:eastAsia="楷体_GB2312" w:cs="方正小标宋简体"/>
          <w:sz w:val="32"/>
          <w:szCs w:val="32"/>
          <w:lang w:eastAsia="zh-CN"/>
        </w:rPr>
      </w:pPr>
    </w:p>
    <w:p>
      <w:pPr>
        <w:pStyle w:val="4"/>
        <w:rPr>
          <w:rFonts w:hint="eastAsia" w:ascii="楷体_GB2312" w:hAnsi="方正小标宋简体" w:eastAsia="楷体_GB2312" w:cs="方正小标宋简体"/>
          <w:sz w:val="32"/>
          <w:szCs w:val="32"/>
          <w:lang w:eastAsia="zh-CN"/>
        </w:rPr>
      </w:pPr>
    </w:p>
    <w:p>
      <w:pPr>
        <w:rPr>
          <w:rFonts w:hint="eastAsia" w:ascii="楷体_GB2312" w:hAnsi="方正小标宋简体" w:eastAsia="楷体_GB2312" w:cs="方正小标宋简体"/>
          <w:sz w:val="32"/>
          <w:szCs w:val="32"/>
          <w:lang w:eastAsia="zh-CN"/>
        </w:rPr>
      </w:pPr>
    </w:p>
    <w:p>
      <w:pPr>
        <w:pStyle w:val="4"/>
        <w:rPr>
          <w:rFonts w:hint="eastAsia" w:ascii="楷体_GB2312" w:hAnsi="方正小标宋简体" w:eastAsia="楷体_GB2312" w:cs="方正小标宋简体"/>
          <w:sz w:val="32"/>
          <w:szCs w:val="32"/>
          <w:lang w:eastAsia="zh-CN"/>
        </w:rPr>
      </w:pPr>
    </w:p>
    <w:p>
      <w:pPr>
        <w:rPr>
          <w:rFonts w:hint="eastAsia" w:ascii="楷体_GB2312" w:hAnsi="方正小标宋简体" w:eastAsia="楷体_GB2312" w:cs="方正小标宋简体"/>
          <w:sz w:val="32"/>
          <w:szCs w:val="32"/>
          <w:lang w:eastAsia="zh-CN"/>
        </w:rPr>
      </w:pPr>
    </w:p>
    <w:p>
      <w:pPr>
        <w:pStyle w:val="4"/>
        <w:rPr>
          <w:rFonts w:hint="eastAsia" w:ascii="楷体_GB2312" w:hAnsi="方正小标宋简体" w:eastAsia="楷体_GB2312" w:cs="方正小标宋简体"/>
          <w:sz w:val="32"/>
          <w:szCs w:val="32"/>
          <w:lang w:eastAsia="zh-CN"/>
        </w:rPr>
      </w:pPr>
    </w:p>
    <w:p>
      <w:pPr>
        <w:rPr>
          <w:rFonts w:hint="eastAsia" w:ascii="楷体_GB2312" w:hAnsi="方正小标宋简体" w:eastAsia="楷体_GB2312" w:cs="方正小标宋简体"/>
          <w:sz w:val="32"/>
          <w:szCs w:val="32"/>
          <w:lang w:eastAsia="zh-CN"/>
        </w:rPr>
      </w:pPr>
    </w:p>
    <w:p>
      <w:pPr>
        <w:pStyle w:val="4"/>
        <w:rPr>
          <w:rFonts w:hint="eastAsia" w:ascii="楷体_GB2312" w:hAnsi="方正小标宋简体" w:eastAsia="楷体_GB2312" w:cs="方正小标宋简体"/>
          <w:sz w:val="32"/>
          <w:szCs w:val="32"/>
          <w:lang w:eastAsia="zh-CN"/>
        </w:rPr>
      </w:pPr>
    </w:p>
    <w:p>
      <w:pPr>
        <w:rPr>
          <w:rFonts w:hint="eastAsia" w:ascii="楷体_GB2312" w:hAnsi="方正小标宋简体" w:eastAsia="楷体_GB2312" w:cs="方正小标宋简体"/>
          <w:sz w:val="32"/>
          <w:szCs w:val="32"/>
          <w:lang w:eastAsia="zh-CN"/>
        </w:rPr>
      </w:pPr>
    </w:p>
    <w:p>
      <w:pPr>
        <w:pStyle w:val="4"/>
        <w:rPr>
          <w:rFonts w:hint="eastAsia" w:ascii="楷体_GB2312" w:hAnsi="方正小标宋简体" w:eastAsia="楷体_GB2312" w:cs="方正小标宋简体"/>
          <w:sz w:val="32"/>
          <w:szCs w:val="32"/>
          <w:lang w:eastAsia="zh-CN"/>
        </w:rPr>
      </w:pPr>
    </w:p>
    <w:p>
      <w:pPr>
        <w:pStyle w:val="4"/>
        <w:rPr>
          <w:rFonts w:hint="eastAsia" w:ascii="楷体_GB2312" w:hAnsi="方正小标宋简体" w:eastAsia="楷体_GB2312" w:cs="方正小标宋简体"/>
          <w:sz w:val="32"/>
          <w:szCs w:val="32"/>
          <w:lang w:eastAsia="zh-CN"/>
        </w:rPr>
      </w:pPr>
    </w:p>
    <w:p>
      <w:pPr>
        <w:rPr>
          <w:rFonts w:hint="eastAsia"/>
          <w:lang w:eastAsia="zh-CN"/>
        </w:rPr>
      </w:pPr>
    </w:p>
    <w:p>
      <w:pPr>
        <w:widowControl/>
        <w:adjustRightInd w:val="0"/>
        <w:snapToGrid w:val="0"/>
        <w:spacing w:line="560" w:lineRule="exact"/>
        <w:jc w:val="center"/>
        <w:rPr>
          <w:rFonts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lang w:eastAsia="zh-CN"/>
        </w:rPr>
        <w:t>台前县</w:t>
      </w:r>
      <w:r>
        <w:rPr>
          <w:rFonts w:hint="eastAsia" w:ascii="楷体_GB2312" w:hAnsi="方正小标宋简体" w:eastAsia="楷体_GB2312" w:cs="方正小标宋简体"/>
          <w:sz w:val="32"/>
          <w:szCs w:val="32"/>
        </w:rPr>
        <w:t>防汛抗旱（应急）指挥部办公室</w:t>
      </w:r>
    </w:p>
    <w:p>
      <w:pPr>
        <w:widowControl/>
        <w:adjustRightInd w:val="0"/>
        <w:snapToGrid w:val="0"/>
        <w:spacing w:line="560" w:lineRule="exact"/>
        <w:jc w:val="center"/>
        <w:rPr>
          <w:rFonts w:hint="eastAsia" w:ascii="楷体_GB2312" w:hAnsi="方正小标宋简体" w:eastAsia="楷体_GB2312" w:cs="方正小标宋简体"/>
          <w:sz w:val="32"/>
          <w:szCs w:val="32"/>
        </w:rPr>
      </w:pPr>
      <w:r>
        <w:rPr>
          <w:rFonts w:hint="eastAsia" w:ascii="楷体_GB2312" w:hAnsi="方正小标宋简体" w:eastAsia="楷体_GB2312" w:cs="方正小标宋简体"/>
          <w:sz w:val="32"/>
          <w:szCs w:val="32"/>
        </w:rPr>
        <w:t>二〇二</w:t>
      </w:r>
      <w:r>
        <w:rPr>
          <w:rFonts w:hint="eastAsia" w:ascii="楷体_GB2312" w:hAnsi="方正小标宋简体" w:eastAsia="楷体_GB2312" w:cs="方正小标宋简体"/>
          <w:sz w:val="32"/>
          <w:szCs w:val="32"/>
          <w:lang w:val="en-US" w:eastAsia="zh-CN"/>
        </w:rPr>
        <w:t>三</w:t>
      </w:r>
      <w:r>
        <w:rPr>
          <w:rFonts w:hint="eastAsia" w:ascii="楷体_GB2312" w:hAnsi="方正小标宋简体" w:eastAsia="楷体_GB2312" w:cs="方正小标宋简体"/>
          <w:sz w:val="32"/>
          <w:szCs w:val="32"/>
        </w:rPr>
        <w:t>年</w:t>
      </w:r>
      <w:r>
        <w:rPr>
          <w:rFonts w:hint="eastAsia" w:ascii="楷体_GB2312" w:hAnsi="方正小标宋简体" w:eastAsia="楷体_GB2312" w:cs="方正小标宋简体"/>
          <w:sz w:val="32"/>
          <w:szCs w:val="32"/>
          <w:lang w:val="en-US" w:eastAsia="zh-CN"/>
        </w:rPr>
        <w:t>三</w:t>
      </w:r>
      <w:r>
        <w:rPr>
          <w:rFonts w:hint="eastAsia" w:ascii="楷体_GB2312" w:hAnsi="方正小标宋简体" w:eastAsia="楷体_GB2312" w:cs="方正小标宋简体"/>
          <w:sz w:val="32"/>
          <w:szCs w:val="32"/>
        </w:rPr>
        <w:t>月</w:t>
      </w:r>
    </w:p>
    <w:p>
      <w:pPr>
        <w:pStyle w:val="4"/>
        <w:sectPr>
          <w:footerReference r:id="rId3" w:type="default"/>
          <w:pgSz w:w="11906" w:h="16838"/>
          <w:pgMar w:top="1984" w:right="1531" w:bottom="1701" w:left="1531" w:header="992" w:footer="992" w:gutter="0"/>
          <w:pgNumType w:fmt="numberInDash" w:start="1"/>
          <w:cols w:space="0" w:num="1"/>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60" w:lineRule="exact"/>
        <w:ind w:left="0" w:right="0"/>
        <w:jc w:val="center"/>
        <w:textAlignment w:val="auto"/>
        <w:rPr>
          <w:rFonts w:hint="eastAsia" w:ascii="仿宋_GB2312" w:eastAsia="仿宋_GB2312" w:cs="仿宋_GB2312"/>
          <w:sz w:val="32"/>
          <w:szCs w:val="32"/>
          <w:lang w:val="en-US" w:eastAsia="zh-CN"/>
        </w:rPr>
      </w:pPr>
      <w:r>
        <w:rPr>
          <w:rFonts w:hint="eastAsia" w:ascii="方正小标宋简体" w:hAnsi="方正小标宋简体" w:eastAsia="方正小标宋简体" w:cs="方正小标宋简体"/>
          <w:kern w:val="2"/>
          <w:sz w:val="44"/>
          <w:szCs w:val="44"/>
          <w:lang w:val="en-US" w:eastAsia="zh-CN" w:bidi="ar"/>
        </w:rPr>
        <w:t>目  录</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1  总则</w:t>
      </w:r>
      <w:r>
        <w:rPr>
          <w:rFonts w:hint="eastAsia" w:ascii="Times New Roman" w:hAnsi="Times New Roman" w:eastAsia="黑体" w:cs="Times New Roman"/>
          <w:sz w:val="32"/>
          <w:szCs w:val="32"/>
          <w:lang w:val="en-US" w:eastAsia="zh-CN"/>
        </w:rPr>
        <w:t>....................</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eastAsia="zh-CN"/>
        </w:rPr>
        <w:t>指导思想</w:t>
      </w:r>
      <w:r>
        <w:rPr>
          <w:rFonts w:hint="eastAsia" w:ascii="Times New Roman" w:hAnsi="Times New Roman" w:eastAsia="黑体" w:cs="Times New Roman"/>
          <w:sz w:val="32"/>
          <w:szCs w:val="32"/>
          <w:lang w:val="en-US" w:eastAsia="zh-CN"/>
        </w:rPr>
        <w:t>...........</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1.2 </w:t>
      </w:r>
      <w:r>
        <w:rPr>
          <w:rFonts w:hint="eastAsia" w:ascii="仿宋_GB2312" w:hAnsi="仿宋_GB2312" w:eastAsia="仿宋_GB2312" w:cs="仿宋_GB2312"/>
          <w:sz w:val="32"/>
          <w:szCs w:val="32"/>
          <w:lang w:eastAsia="zh-CN"/>
        </w:rPr>
        <w:t>编制依据</w:t>
      </w:r>
      <w:r>
        <w:rPr>
          <w:rFonts w:hint="eastAsia" w:ascii="Times New Roman" w:hAnsi="Times New Roman" w:eastAsia="黑体" w:cs="Times New Roman"/>
          <w:sz w:val="32"/>
          <w:szCs w:val="32"/>
          <w:lang w:val="en-US" w:eastAsia="zh-CN"/>
        </w:rPr>
        <w:t>...........</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eastAsia="zh-CN"/>
        </w:rPr>
        <w:t>适用范围</w:t>
      </w:r>
      <w:r>
        <w:rPr>
          <w:rFonts w:hint="eastAsia" w:ascii="Times New Roman" w:hAnsi="Times New Roman" w:eastAsia="黑体" w:cs="Times New Roman"/>
          <w:sz w:val="32"/>
          <w:szCs w:val="32"/>
          <w:lang w:val="en-US" w:eastAsia="zh-CN"/>
        </w:rPr>
        <w:t>...........</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eastAsia="zh-CN"/>
        </w:rPr>
        <w:t>工作原则</w:t>
      </w:r>
      <w:r>
        <w:rPr>
          <w:rFonts w:hint="eastAsia" w:ascii="Times New Roman" w:hAnsi="Times New Roman" w:eastAsia="黑体" w:cs="Times New Roman"/>
          <w:sz w:val="32"/>
          <w:szCs w:val="32"/>
          <w:lang w:val="en-US" w:eastAsia="zh-CN"/>
        </w:rPr>
        <w:t>...........</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2</w:t>
      </w:r>
      <w:r>
        <w:rPr>
          <w:rFonts w:hint="default" w:ascii="Times New Roman" w:hAnsi="Times New Roman" w:eastAsia="黑体" w:cs="Times New Roman"/>
          <w:sz w:val="32"/>
          <w:szCs w:val="32"/>
          <w:lang w:val="en-US" w:eastAsia="zh-CN"/>
        </w:rPr>
        <w:t>-</w:t>
      </w:r>
      <w:r>
        <w:rPr>
          <w:rFonts w:hint="eastAsia" w:ascii="仿宋_GB2312" w:hAnsi="仿宋_GB2312" w:eastAsia="仿宋_GB2312" w:cs="仿宋_GB2312"/>
          <w:sz w:val="32"/>
          <w:szCs w:val="32"/>
          <w:lang w:val="en-US"/>
        </w:rPr>
        <w:t xml:space="preserve"> </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黑体" w:hAnsi="黑体" w:eastAsia="黑体" w:cs="黑体"/>
          <w:sz w:val="32"/>
          <w:szCs w:val="32"/>
          <w:lang w:val="en-US" w:eastAsia="zh-CN"/>
        </w:rPr>
        <w:t>2  防汛组织指挥体系及职责</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rPr>
        <w:t>2.1 防汛重大事项决策小组</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2.2 县防汛抗旱（应急）指挥部</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b/>
          <w:bCs/>
          <w:sz w:val="32"/>
          <w:szCs w:val="32"/>
          <w:lang w:val="en-US"/>
        </w:rPr>
      </w:pPr>
      <w:r>
        <w:rPr>
          <w:rFonts w:hint="eastAsia" w:ascii="仿宋_GB2312" w:hAnsi="仿宋_GB2312" w:eastAsia="仿宋_GB2312" w:cs="仿宋_GB2312"/>
          <w:sz w:val="32"/>
          <w:szCs w:val="32"/>
          <w:lang w:val="en-US"/>
        </w:rPr>
        <w:t>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 xml:space="preserve"> 基层防汛抗旱指挥机构</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6</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2.4 其他防汛抗旱指挥机构</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6</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3  应急准备</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6</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3.1  </w:t>
      </w:r>
      <w:r>
        <w:rPr>
          <w:rFonts w:hint="eastAsia" w:ascii="仿宋_GB2312" w:hAnsi="仿宋_GB2312" w:eastAsia="仿宋_GB2312" w:cs="仿宋_GB2312"/>
          <w:sz w:val="32"/>
          <w:szCs w:val="32"/>
          <w:lang w:eastAsia="zh-CN"/>
        </w:rPr>
        <w:t>组织准备</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6</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3.2  </w:t>
      </w:r>
      <w:r>
        <w:rPr>
          <w:rFonts w:hint="eastAsia" w:ascii="仿宋_GB2312" w:hAnsi="仿宋_GB2312" w:eastAsia="仿宋_GB2312" w:cs="仿宋_GB2312"/>
          <w:sz w:val="32"/>
          <w:szCs w:val="32"/>
          <w:lang w:eastAsia="zh-CN"/>
        </w:rPr>
        <w:t>工程准备</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7</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3.3  隐患排查治理</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8</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3.4  </w:t>
      </w:r>
      <w:r>
        <w:rPr>
          <w:rFonts w:hint="eastAsia" w:ascii="仿宋_GB2312" w:hAnsi="仿宋_GB2312" w:eastAsia="仿宋_GB2312" w:cs="仿宋_GB2312"/>
          <w:sz w:val="32"/>
          <w:szCs w:val="32"/>
          <w:lang w:eastAsia="zh-CN"/>
        </w:rPr>
        <w:t>预案准备</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8</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3.5  </w:t>
      </w:r>
      <w:r>
        <w:rPr>
          <w:rFonts w:hint="eastAsia" w:ascii="仿宋_GB2312" w:hAnsi="仿宋_GB2312" w:eastAsia="仿宋_GB2312" w:cs="仿宋_GB2312"/>
          <w:sz w:val="32"/>
          <w:szCs w:val="32"/>
          <w:lang w:eastAsia="zh-CN"/>
        </w:rPr>
        <w:t>队伍准备</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9</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3.6  </w:t>
      </w:r>
      <w:r>
        <w:rPr>
          <w:rFonts w:hint="eastAsia" w:ascii="仿宋_GB2312" w:hAnsi="仿宋_GB2312" w:eastAsia="仿宋_GB2312" w:cs="仿宋_GB2312"/>
          <w:sz w:val="32"/>
          <w:szCs w:val="32"/>
          <w:lang w:eastAsia="zh-CN"/>
        </w:rPr>
        <w:t>物资准备</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9</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3.7  </w:t>
      </w:r>
      <w:r>
        <w:rPr>
          <w:rFonts w:hint="eastAsia" w:ascii="仿宋_GB2312" w:hAnsi="仿宋_GB2312" w:eastAsia="仿宋_GB2312" w:cs="仿宋_GB2312"/>
          <w:sz w:val="32"/>
          <w:szCs w:val="32"/>
          <w:lang w:eastAsia="zh-CN"/>
        </w:rPr>
        <w:t>避险转移安置准备</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10</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3.8  </w:t>
      </w:r>
      <w:r>
        <w:rPr>
          <w:rFonts w:hint="eastAsia" w:ascii="仿宋_GB2312" w:hAnsi="仿宋_GB2312" w:eastAsia="仿宋_GB2312" w:cs="仿宋_GB2312"/>
          <w:sz w:val="32"/>
          <w:szCs w:val="32"/>
          <w:lang w:eastAsia="zh-CN"/>
        </w:rPr>
        <w:t>救灾救助准备</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3.9  </w:t>
      </w:r>
      <w:r>
        <w:rPr>
          <w:rFonts w:hint="eastAsia" w:ascii="仿宋_GB2312" w:hAnsi="仿宋_GB2312" w:eastAsia="仿宋_GB2312" w:cs="仿宋_GB2312"/>
          <w:sz w:val="32"/>
          <w:szCs w:val="32"/>
          <w:lang w:eastAsia="zh-CN"/>
        </w:rPr>
        <w:t>技术准备</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3.10 </w:t>
      </w:r>
      <w:r>
        <w:rPr>
          <w:rFonts w:hint="eastAsia" w:ascii="仿宋_GB2312" w:hAnsi="仿宋_GB2312" w:eastAsia="仿宋_GB2312" w:cs="仿宋_GB2312"/>
          <w:sz w:val="32"/>
          <w:szCs w:val="32"/>
          <w:lang w:eastAsia="zh-CN"/>
        </w:rPr>
        <w:t>宣传培训演练</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黑体" w:hAnsi="黑体" w:eastAsia="黑体" w:cs="黑体"/>
          <w:sz w:val="32"/>
          <w:szCs w:val="32"/>
          <w:lang w:val="en-US" w:eastAsia="zh-CN"/>
        </w:rPr>
        <w:t>4  风险识别管控</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4.1  </w:t>
      </w:r>
      <w:r>
        <w:rPr>
          <w:rFonts w:hint="eastAsia" w:ascii="仿宋_GB2312" w:hAnsi="仿宋_GB2312" w:eastAsia="仿宋_GB2312" w:cs="仿宋_GB2312"/>
          <w:sz w:val="32"/>
          <w:szCs w:val="32"/>
          <w:lang w:eastAsia="zh-CN"/>
        </w:rPr>
        <w:t>风险识别</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4.2  </w:t>
      </w:r>
      <w:r>
        <w:rPr>
          <w:rFonts w:hint="eastAsia" w:ascii="仿宋_GB2312" w:hAnsi="仿宋_GB2312" w:eastAsia="仿宋_GB2312" w:cs="仿宋_GB2312"/>
          <w:sz w:val="32"/>
          <w:szCs w:val="32"/>
          <w:lang w:eastAsia="zh-CN"/>
        </w:rPr>
        <w:t>风险提示</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4.3  </w:t>
      </w:r>
      <w:r>
        <w:rPr>
          <w:rFonts w:hint="eastAsia" w:ascii="仿宋_GB2312" w:hAnsi="仿宋_GB2312" w:eastAsia="仿宋_GB2312" w:cs="仿宋_GB2312"/>
          <w:sz w:val="32"/>
          <w:szCs w:val="32"/>
          <w:lang w:eastAsia="zh-CN"/>
        </w:rPr>
        <w:t>风险管控</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5  监测预报预警</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5.1  </w:t>
      </w:r>
      <w:r>
        <w:rPr>
          <w:rFonts w:hint="eastAsia" w:ascii="仿宋_GB2312" w:hAnsi="仿宋_GB2312" w:eastAsia="仿宋_GB2312" w:cs="仿宋_GB2312"/>
          <w:sz w:val="32"/>
          <w:szCs w:val="32"/>
          <w:lang w:eastAsia="zh-CN"/>
        </w:rPr>
        <w:t>气象监测预报预警</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5.2  </w:t>
      </w:r>
      <w:r>
        <w:rPr>
          <w:rFonts w:hint="eastAsia" w:ascii="仿宋_GB2312" w:hAnsi="仿宋_GB2312" w:eastAsia="仿宋_GB2312" w:cs="仿宋_GB2312"/>
          <w:sz w:val="32"/>
          <w:szCs w:val="32"/>
          <w:lang w:eastAsia="zh-CN"/>
        </w:rPr>
        <w:t>水文监测预报预警</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13</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5.3  </w:t>
      </w:r>
      <w:r>
        <w:rPr>
          <w:rFonts w:hint="eastAsia" w:ascii="仿宋_GB2312" w:hAnsi="仿宋_GB2312" w:eastAsia="仿宋_GB2312" w:cs="仿宋_GB2312"/>
          <w:sz w:val="32"/>
          <w:szCs w:val="32"/>
          <w:lang w:eastAsia="zh-CN"/>
        </w:rPr>
        <w:t>地质灾害监测预报预警</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13</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5.4  </w:t>
      </w:r>
      <w:r>
        <w:rPr>
          <w:rFonts w:hint="eastAsia" w:ascii="仿宋_GB2312" w:hAnsi="仿宋_GB2312" w:eastAsia="仿宋_GB2312" w:cs="仿宋_GB2312"/>
          <w:sz w:val="32"/>
          <w:szCs w:val="32"/>
          <w:lang w:eastAsia="zh-CN"/>
        </w:rPr>
        <w:t>城市（城镇）内涝监测预报预警</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13</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5.5  </w:t>
      </w:r>
      <w:r>
        <w:rPr>
          <w:rFonts w:hint="eastAsia" w:ascii="仿宋_GB2312" w:hAnsi="仿宋_GB2312" w:eastAsia="仿宋_GB2312" w:cs="仿宋_GB2312"/>
          <w:sz w:val="32"/>
          <w:szCs w:val="32"/>
          <w:lang w:eastAsia="zh-CN"/>
        </w:rPr>
        <w:t>预警行动和通报</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13</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6  应急响应</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14</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6.1  </w:t>
      </w:r>
      <w:r>
        <w:rPr>
          <w:rFonts w:hint="eastAsia" w:ascii="仿宋_GB2312" w:hAnsi="仿宋_GB2312" w:eastAsia="仿宋_GB2312" w:cs="仿宋_GB2312"/>
          <w:sz w:val="32"/>
          <w:szCs w:val="32"/>
          <w:lang w:eastAsia="zh-CN"/>
        </w:rPr>
        <w:t>Ⅳ级应急响应</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14</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6.2  </w:t>
      </w:r>
      <w:r>
        <w:rPr>
          <w:rFonts w:hint="eastAsia" w:ascii="仿宋_GB2312" w:hAnsi="仿宋_GB2312" w:eastAsia="仿宋_GB2312" w:cs="仿宋_GB2312"/>
          <w:sz w:val="32"/>
          <w:szCs w:val="32"/>
          <w:lang w:eastAsia="zh-CN"/>
        </w:rPr>
        <w:t>Ⅲ级应急响应</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16</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6.3  </w:t>
      </w:r>
      <w:r>
        <w:rPr>
          <w:rFonts w:hint="eastAsia" w:ascii="仿宋_GB2312" w:hAnsi="仿宋_GB2312" w:eastAsia="仿宋_GB2312" w:cs="仿宋_GB2312"/>
          <w:sz w:val="32"/>
          <w:szCs w:val="32"/>
          <w:lang w:eastAsia="zh-CN"/>
        </w:rPr>
        <w:t>Ⅱ级应急响应</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19</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6.4  </w:t>
      </w:r>
      <w:r>
        <w:rPr>
          <w:rFonts w:hint="eastAsia" w:ascii="仿宋_GB2312" w:hAnsi="仿宋_GB2312" w:eastAsia="仿宋_GB2312" w:cs="仿宋_GB2312"/>
          <w:sz w:val="32"/>
          <w:szCs w:val="32"/>
          <w:lang w:eastAsia="zh-CN"/>
        </w:rPr>
        <w:t>Ⅰ级应急响应</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24</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6.5  </w:t>
      </w:r>
      <w:r>
        <w:rPr>
          <w:rFonts w:hint="eastAsia" w:ascii="仿宋_GB2312" w:hAnsi="仿宋_GB2312" w:eastAsia="仿宋_GB2312" w:cs="仿宋_GB2312"/>
          <w:sz w:val="32"/>
          <w:szCs w:val="32"/>
          <w:lang w:eastAsia="zh-CN"/>
        </w:rPr>
        <w:t>应急响应变更和结束</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30</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7  抢险救援</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7.1  </w:t>
      </w:r>
      <w:r>
        <w:rPr>
          <w:rFonts w:hint="eastAsia" w:ascii="仿宋_GB2312" w:hAnsi="仿宋_GB2312" w:eastAsia="仿宋_GB2312" w:cs="仿宋_GB2312"/>
          <w:sz w:val="32"/>
          <w:szCs w:val="32"/>
          <w:lang w:eastAsia="zh-CN"/>
        </w:rPr>
        <w:t>水利工程出险</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31</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32"/>
          <w:szCs w:val="32"/>
          <w:lang w:val="en-US"/>
        </w:rPr>
        <w:t xml:space="preserve">7.2  </w:t>
      </w:r>
      <w:r>
        <w:rPr>
          <w:rFonts w:hint="eastAsia" w:ascii="仿宋_GB2312" w:hAnsi="仿宋_GB2312" w:eastAsia="仿宋_GB2312" w:cs="仿宋_GB2312"/>
          <w:sz w:val="32"/>
          <w:szCs w:val="32"/>
          <w:lang w:eastAsia="zh-CN"/>
        </w:rPr>
        <w:t>城市</w:t>
      </w:r>
      <w:r>
        <w:rPr>
          <w:rFonts w:hint="eastAsia" w:ascii="仿宋_GB2312" w:hAnsi="仿宋_GB2312" w:eastAsia="仿宋_GB2312" w:cs="仿宋_GB2312"/>
          <w:sz w:val="32"/>
          <w:szCs w:val="32"/>
          <w:lang w:val="en-US" w:eastAsia="zh-CN"/>
        </w:rPr>
        <w:t>（城镇）</w:t>
      </w:r>
      <w:r>
        <w:rPr>
          <w:rFonts w:hint="eastAsia" w:ascii="仿宋_GB2312" w:hAnsi="仿宋_GB2312" w:eastAsia="仿宋_GB2312" w:cs="仿宋_GB2312"/>
          <w:sz w:val="32"/>
          <w:szCs w:val="32"/>
          <w:lang w:eastAsia="zh-CN"/>
        </w:rPr>
        <w:t>严重内涝</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eastAsia="zh-CN"/>
        </w:rPr>
        <w:t>地质灾害</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32</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eastAsia="zh-CN"/>
        </w:rPr>
        <w:t>人员受困</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33</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重要基础设施受损</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34</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大规模人员转移避险</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35</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32"/>
          <w:szCs w:val="32"/>
          <w:lang w:val="en-US"/>
        </w:rPr>
        <w:t>7.</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大规模人员滞留</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35</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黑体" w:hAnsi="黑体" w:eastAsia="黑体" w:cs="黑体"/>
          <w:sz w:val="32"/>
          <w:szCs w:val="32"/>
          <w:lang w:val="en-US" w:eastAsia="zh-CN"/>
        </w:rPr>
        <w:t>8  信息报送及发布</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36</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8.1  </w:t>
      </w:r>
      <w:r>
        <w:rPr>
          <w:rFonts w:hint="eastAsia" w:ascii="仿宋_GB2312" w:hAnsi="仿宋_GB2312" w:eastAsia="仿宋_GB2312" w:cs="仿宋_GB2312"/>
          <w:sz w:val="32"/>
          <w:szCs w:val="32"/>
          <w:lang w:eastAsia="zh-CN"/>
        </w:rPr>
        <w:t>信息报送</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36</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8.2  </w:t>
      </w:r>
      <w:r>
        <w:rPr>
          <w:rFonts w:hint="eastAsia" w:ascii="仿宋_GB2312" w:hAnsi="仿宋_GB2312" w:eastAsia="仿宋_GB2312" w:cs="仿宋_GB2312"/>
          <w:sz w:val="32"/>
          <w:szCs w:val="32"/>
          <w:lang w:eastAsia="zh-CN"/>
        </w:rPr>
        <w:t>信息发布</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37</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9  善后工作</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37</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9.1  善后处置</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37</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9.2  调查评估</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38</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9.3  恢复重建</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38</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10  预案管理</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38</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10.1  预案编制修订</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38</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10.2  预案解释</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39</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10.3  预案实施时间</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39</w:t>
      </w:r>
      <w:r>
        <w:rPr>
          <w:rFonts w:hint="default" w:ascii="Times New Roman" w:hAnsi="Times New Roman" w:eastAsia="黑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val="en-US"/>
        </w:rPr>
      </w:pPr>
      <w:r>
        <w:rPr>
          <w:rFonts w:hint="eastAsia" w:ascii="黑体" w:hAnsi="黑体" w:eastAsia="黑体" w:cs="黑体"/>
          <w:sz w:val="32"/>
          <w:szCs w:val="32"/>
          <w:lang w:val="en-US" w:eastAsia="zh-CN"/>
        </w:rPr>
        <w:t xml:space="preserve">11  附件  </w:t>
      </w:r>
      <w:r>
        <w:rPr>
          <w:rFonts w:hint="eastAsia" w:ascii="仿宋_GB2312" w:hAnsi="仿宋_GB2312" w:eastAsia="仿宋_GB2312" w:cs="仿宋_GB2312"/>
          <w:sz w:val="32"/>
          <w:szCs w:val="32"/>
          <w:lang w:val="en-US" w:eastAsia="zh-CN"/>
        </w:rPr>
        <w:t>台前县防汛应急指挥手册</w:t>
      </w:r>
      <w:r>
        <w:rPr>
          <w:rFonts w:hint="eastAsia" w:eastAsia="黑体" w:cs="Times New Roman"/>
          <w:sz w:val="32"/>
          <w:szCs w:val="32"/>
          <w:lang w:val="en-US" w:eastAsia="zh-CN"/>
        </w:rPr>
        <w:t>.........................</w:t>
      </w:r>
      <w:r>
        <w:rPr>
          <w:rFonts w:hint="eastAsia" w:ascii="Times New Roman" w:hAnsi="Times New Roman" w:eastAsia="黑体" w:cs="Times New Roman"/>
          <w:sz w:val="32"/>
          <w:szCs w:val="32"/>
          <w:lang w:val="en-US" w:eastAsia="zh-CN"/>
        </w:rPr>
        <w:t>.....</w:t>
      </w:r>
      <w:r>
        <w:rPr>
          <w:rFonts w:hint="default" w:ascii="Times New Roman" w:hAnsi="Times New Roman" w:eastAsia="黑体" w:cs="Times New Roman"/>
          <w:sz w:val="32"/>
          <w:szCs w:val="32"/>
          <w:lang w:val="en-US" w:eastAsia="zh-CN"/>
        </w:rPr>
        <w:t>-</w:t>
      </w:r>
      <w:r>
        <w:rPr>
          <w:rFonts w:hint="eastAsia" w:eastAsia="黑体" w:cs="Times New Roman"/>
          <w:sz w:val="32"/>
          <w:szCs w:val="32"/>
          <w:lang w:val="en-US" w:eastAsia="zh-CN"/>
        </w:rPr>
        <w:t>39</w:t>
      </w:r>
      <w:r>
        <w:rPr>
          <w:rFonts w:hint="default" w:ascii="Times New Roman" w:hAnsi="Times New Roman" w:eastAsia="黑体" w:cs="Times New Roman"/>
          <w:sz w:val="32"/>
          <w:szCs w:val="32"/>
          <w:lang w:val="en-US" w:eastAsia="zh-CN"/>
        </w:rPr>
        <w:t>-</w:t>
      </w:r>
    </w:p>
    <w:p>
      <w:pPr>
        <w:keepNext w:val="0"/>
        <w:keepLines w:val="0"/>
        <w:widowControl w:val="0"/>
        <w:suppressLineNumbers w:val="0"/>
        <w:spacing w:before="0" w:beforeAutospacing="0" w:after="0" w:afterAutospacing="0"/>
        <w:ind w:left="0" w:right="0" w:firstLine="880" w:firstLineChars="200"/>
        <w:jc w:val="both"/>
        <w:rPr>
          <w:rFonts w:hint="eastAsia" w:ascii="方正小标宋简体" w:hAnsi="方正小标宋简体" w:eastAsia="方正小标宋简体" w:cs="方正小标宋简体"/>
          <w:sz w:val="44"/>
          <w:szCs w:val="44"/>
        </w:rPr>
        <w:sectPr>
          <w:headerReference r:id="rId4" w:type="default"/>
          <w:footerReference r:id="rId5" w:type="default"/>
          <w:pgSz w:w="11906" w:h="16838"/>
          <w:pgMar w:top="1984" w:right="1531" w:bottom="1701" w:left="1531" w:header="992" w:footer="992" w:gutter="0"/>
          <w:pgNumType w:fmt="numberInDash" w:start="44"/>
          <w:cols w:space="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720" w:lineRule="exact"/>
        <w:ind w:firstLine="0" w:firstLineChars="0"/>
        <w:jc w:val="center"/>
        <w:textAlignment w:val="auto"/>
        <w:rPr>
          <w:rFonts w:ascii="方正粗黑宋简体" w:hAnsi="方正粗黑宋简体" w:eastAsia="方正粗黑宋简体"/>
          <w:sz w:val="44"/>
          <w:szCs w:val="44"/>
        </w:rPr>
      </w:pPr>
      <w:r>
        <w:rPr>
          <w:rFonts w:hint="eastAsia" w:ascii="方正小标宋简体" w:hAnsi="方正小标宋简体" w:eastAsia="方正小标宋简体" w:cs="方正小标宋简体"/>
          <w:sz w:val="44"/>
          <w:szCs w:val="44"/>
        </w:rPr>
        <w:t>台前县防汛应急预案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ascii="黑体" w:hAnsi="黑体" w:eastAsia="黑体"/>
          <w:sz w:val="32"/>
          <w:szCs w:val="32"/>
        </w:rPr>
      </w:pPr>
      <w:r>
        <w:rPr>
          <w:rFonts w:hint="eastAsia" w:ascii="黑体" w:hAnsi="黑体" w:eastAsia="黑体"/>
          <w:sz w:val="32"/>
          <w:szCs w:val="32"/>
        </w:rPr>
        <w:t>1 总则</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ascii="楷体_GB2312" w:eastAsia="楷体_GB2312"/>
          <w:sz w:val="32"/>
          <w:szCs w:val="32"/>
        </w:rPr>
      </w:pPr>
      <w:bookmarkStart w:id="0" w:name="_Toc39042119"/>
      <w:bookmarkStart w:id="1" w:name="_Toc42098935"/>
      <w:r>
        <w:rPr>
          <w:rFonts w:hint="eastAsia" w:ascii="楷体_GB2312" w:eastAsia="楷体_GB2312"/>
          <w:sz w:val="32"/>
          <w:szCs w:val="32"/>
        </w:rPr>
        <w:t>1.1</w:t>
      </w:r>
      <w:r>
        <w:rPr>
          <w:rFonts w:hint="eastAsia" w:ascii="楷体_GB2312" w:eastAsia="楷体_GB2312"/>
          <w:sz w:val="32"/>
          <w:szCs w:val="32"/>
          <w:lang w:val="en-US" w:eastAsia="zh-CN"/>
        </w:rPr>
        <w:t xml:space="preserve"> </w:t>
      </w:r>
      <w:r>
        <w:rPr>
          <w:rFonts w:hint="eastAsia" w:ascii="楷体_GB2312" w:eastAsia="楷体_GB2312"/>
          <w:sz w:val="32"/>
          <w:szCs w:val="32"/>
        </w:rPr>
        <w:t>指导思想</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left="0" w:firstLine="640" w:firstLineChars="200"/>
        <w:textAlignment w:val="auto"/>
        <w:rPr>
          <w:rFonts w:hint="eastAsia" w:ascii="仿宋_GB2312" w:hAnsi="仿宋_GB2312" w:eastAsia="仿宋_GB2312" w:cs="仿宋_GB2312"/>
          <w:b w:val="0"/>
          <w:kern w:val="2"/>
          <w:sz w:val="32"/>
          <w:szCs w:val="32"/>
        </w:rPr>
      </w:pPr>
      <w:r>
        <w:rPr>
          <w:rFonts w:hint="eastAsia" w:ascii="仿宋_GB2312" w:hAnsi="仿宋_GB2312" w:eastAsia="仿宋_GB2312" w:cs="仿宋_GB2312"/>
          <w:b w:val="0"/>
          <w:bCs/>
          <w:sz w:val="32"/>
          <w:szCs w:val="32"/>
          <w:lang w:eastAsia="zh-CN"/>
        </w:rPr>
        <w:t>以习近平新时代中国特色社会主义思想为指导，</w:t>
      </w:r>
      <w:r>
        <w:rPr>
          <w:rFonts w:hint="eastAsia" w:ascii="仿宋_GB2312" w:hAnsi="仿宋_GB2312" w:eastAsia="仿宋_GB2312" w:cs="仿宋_GB2312"/>
          <w:b w:val="0"/>
          <w:bCs/>
          <w:sz w:val="32"/>
          <w:szCs w:val="32"/>
        </w:rPr>
        <w:t>深入</w:t>
      </w:r>
      <w:r>
        <w:rPr>
          <w:rFonts w:hint="eastAsia" w:ascii="仿宋_GB2312" w:hAnsi="仿宋_GB2312" w:eastAsia="仿宋_GB2312" w:cs="仿宋_GB2312"/>
          <w:b w:val="0"/>
          <w:kern w:val="2"/>
          <w:sz w:val="32"/>
          <w:szCs w:val="32"/>
        </w:rPr>
        <w:t>贯彻落实习近平总书记关于防汛救灾重要指示，</w:t>
      </w:r>
      <w:r>
        <w:rPr>
          <w:rFonts w:hint="eastAsia" w:ascii="仿宋_GB2312" w:hAnsi="仿宋_GB2312" w:eastAsia="仿宋_GB2312" w:cs="仿宋_GB2312"/>
          <w:b w:val="0"/>
          <w:sz w:val="32"/>
          <w:szCs w:val="32"/>
        </w:rPr>
        <w:t>坚持人民至上、生命至上，</w:t>
      </w:r>
      <w:r>
        <w:rPr>
          <w:rFonts w:hint="eastAsia" w:ascii="仿宋_GB2312" w:hAnsi="仿宋_GB2312" w:eastAsia="仿宋_GB2312" w:cs="仿宋_GB2312"/>
          <w:b w:val="0"/>
          <w:bCs/>
          <w:sz w:val="32"/>
          <w:szCs w:val="32"/>
        </w:rPr>
        <w:t>坚持以防为主、防抗救相结合，坚持常态减灾和非常态救灾相统一，努力实现从注重灾后救助向注重灾前预防转变，从应对单一灾种向综合减灾转变，从减少灾害损失向减轻灾害风险转变。</w:t>
      </w:r>
      <w:r>
        <w:rPr>
          <w:rFonts w:hint="eastAsia" w:ascii="仿宋_GB2312" w:hAnsi="仿宋_GB2312" w:eastAsia="仿宋_GB2312" w:cs="仿宋_GB2312"/>
          <w:b w:val="0"/>
          <w:bCs/>
          <w:sz w:val="32"/>
          <w:szCs w:val="32"/>
          <w:lang w:eastAsia="zh-CN"/>
        </w:rPr>
        <w:t>立足防大汛、抢大险、救大灾，全面加强防汛应急管理，</w:t>
      </w:r>
      <w:r>
        <w:rPr>
          <w:rFonts w:hint="eastAsia" w:ascii="仿宋_GB2312" w:hAnsi="仿宋_GB2312" w:eastAsia="仿宋_GB2312" w:cs="仿宋_GB2312"/>
          <w:b w:val="0"/>
          <w:kern w:val="2"/>
          <w:sz w:val="32"/>
          <w:szCs w:val="32"/>
          <w:lang w:val="en-US" w:eastAsia="zh-CN"/>
        </w:rPr>
        <w:t>严格落实</w:t>
      </w:r>
      <w:r>
        <w:rPr>
          <w:rFonts w:hint="eastAsia" w:ascii="仿宋_GB2312" w:hAnsi="仿宋_GB2312" w:eastAsia="仿宋_GB2312" w:cs="仿宋_GB2312"/>
          <w:b w:val="0"/>
          <w:kern w:val="2"/>
          <w:sz w:val="32"/>
          <w:szCs w:val="32"/>
          <w:lang w:eastAsia="zh-CN"/>
        </w:rPr>
        <w:t>楼阳生书记提出的“</w:t>
      </w:r>
      <w:r>
        <w:rPr>
          <w:rFonts w:hint="eastAsia" w:ascii="仿宋_GB2312" w:hAnsi="仿宋_GB2312" w:eastAsia="仿宋_GB2312" w:cs="仿宋_GB2312"/>
          <w:b w:val="0"/>
          <w:kern w:val="2"/>
          <w:sz w:val="32"/>
          <w:szCs w:val="32"/>
          <w:lang w:val="en-US" w:eastAsia="zh-CN"/>
        </w:rPr>
        <w:t>123”、“321”防汛工作要求</w:t>
      </w:r>
      <w:r>
        <w:rPr>
          <w:rFonts w:hint="eastAsia" w:ascii="仿宋_GB2312" w:hAnsi="仿宋_GB2312" w:eastAsia="仿宋_GB2312" w:cs="仿宋_GB2312"/>
          <w:b w:val="0"/>
          <w:kern w:val="2"/>
          <w:sz w:val="32"/>
          <w:szCs w:val="32"/>
          <w:lang w:eastAsia="zh-CN"/>
        </w:rPr>
        <w:t>，</w:t>
      </w:r>
      <w:r>
        <w:rPr>
          <w:rFonts w:hint="eastAsia" w:ascii="仿宋_GB2312" w:hAnsi="仿宋_GB2312" w:eastAsia="仿宋_GB2312" w:cs="仿宋_GB2312"/>
          <w:b w:val="0"/>
          <w:kern w:val="2"/>
          <w:sz w:val="32"/>
          <w:szCs w:val="32"/>
        </w:rPr>
        <w:t>依法、科学、高效、有序做好洪涝灾害的防范处置，确保人民群众生命财产安全。</w:t>
      </w:r>
    </w:p>
    <w:bookmarkEnd w:id="0"/>
    <w:bookmarkEnd w:id="1"/>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1.2 编制依据</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ascii="仿宋_GB2312" w:eastAsia="仿宋_GB2312"/>
          <w:sz w:val="32"/>
          <w:szCs w:val="32"/>
        </w:rPr>
      </w:pPr>
      <w:r>
        <w:rPr>
          <w:rFonts w:hint="eastAsia" w:ascii="仿宋_GB2312" w:hAnsi="仿宋_GB2312" w:eastAsia="仿宋_GB2312" w:cs="仿宋_GB2312"/>
          <w:spacing w:val="0"/>
          <w:sz w:val="32"/>
          <w:szCs w:val="32"/>
        </w:rPr>
        <w:t>根据《中华人民共和国突发事件应对法》《中华人民共和国防洪法》《中华人民共和国气象法》《中华人民共和国防汛条例》《气象灾害防御条例》《河南省实施〈中华人民共和国防洪法〉办法》《河南省气象灾害防御条例》《河南省气象灾害预警信号发布与传播办法》《河南省政府关于改革完善应急管理体系的通知》《河南省防汛应急预案》《国家自然灾害救助应急预案》《河南省突发事件总体应急预案（试行）》《河南省自然灾害救助应急预案》《河南省救灾物资储备管理暂行办法》</w:t>
      </w:r>
      <w:r>
        <w:rPr>
          <w:rFonts w:hint="eastAsia" w:ascii="仿宋_GB2312" w:hAnsi="仿宋_GB2312" w:eastAsia="仿宋_GB2312" w:cs="仿宋_GB2312"/>
          <w:spacing w:val="0"/>
          <w:sz w:val="32"/>
          <w:szCs w:val="32"/>
          <w:lang w:val="en-US" w:eastAsia="zh-CN"/>
        </w:rPr>
        <w:t>《濮阳市防汛应急预案》《台前县突发事件总体应急预案》</w:t>
      </w:r>
      <w:r>
        <w:rPr>
          <w:rFonts w:hint="eastAsia" w:ascii="仿宋_GB2312" w:hAnsi="仿宋_GB2312" w:eastAsia="仿宋_GB2312" w:cs="仿宋_GB2312"/>
          <w:spacing w:val="0"/>
          <w:sz w:val="32"/>
          <w:szCs w:val="32"/>
        </w:rPr>
        <w:t>等，制定本预案。</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bookmarkStart w:id="2" w:name="_Toc42098936"/>
      <w:bookmarkStart w:id="3" w:name="_Toc39042120"/>
      <w:r>
        <w:rPr>
          <w:rFonts w:hint="eastAsia" w:ascii="楷体_GB2312" w:eastAsia="楷体_GB2312"/>
          <w:sz w:val="32"/>
          <w:szCs w:val="32"/>
        </w:rPr>
        <w:t>1.3 适用范围</w:t>
      </w:r>
      <w:bookmarkEnd w:id="2"/>
      <w:bookmarkEnd w:id="3"/>
    </w:p>
    <w:p>
      <w:pPr>
        <w:keepNext w:val="0"/>
        <w:keepLines w:val="0"/>
        <w:pageBreakBefore w:val="0"/>
        <w:widowControl w:val="0"/>
        <w:tabs>
          <w:tab w:val="left" w:pos="316"/>
        </w:tabs>
        <w:kinsoku/>
        <w:wordWrap/>
        <w:overflowPunct/>
        <w:topLinePunct w:val="0"/>
        <w:autoSpaceDE/>
        <w:autoSpaceDN/>
        <w:bidi w:val="0"/>
        <w:adjustRightInd w:val="0"/>
        <w:snapToGrid w:val="0"/>
        <w:spacing w:line="580" w:lineRule="exact"/>
        <w:ind w:firstLine="664" w:firstLineChars="200"/>
        <w:textAlignment w:val="auto"/>
        <w:rPr>
          <w:rFonts w:hint="eastAsia" w:ascii="仿宋_GB2312" w:eastAsia="仿宋_GB2312"/>
          <w:sz w:val="32"/>
          <w:szCs w:val="32"/>
          <w:lang w:eastAsia="zh-CN"/>
        </w:rPr>
      </w:pPr>
      <w:r>
        <w:rPr>
          <w:rFonts w:hint="eastAsia" w:ascii="仿宋_GB2312" w:hAnsi="仿宋_GB2312" w:eastAsia="仿宋_GB2312" w:cs="仿宋_GB2312"/>
          <w:spacing w:val="6"/>
          <w:sz w:val="32"/>
          <w:szCs w:val="32"/>
        </w:rPr>
        <w:t>本预案适用于全</w:t>
      </w:r>
      <w:r>
        <w:rPr>
          <w:rFonts w:hint="eastAsia" w:ascii="仿宋_GB2312" w:hAnsi="仿宋_GB2312" w:eastAsia="仿宋_GB2312" w:cs="仿宋_GB2312"/>
          <w:spacing w:val="6"/>
          <w:sz w:val="32"/>
          <w:szCs w:val="32"/>
          <w:lang w:eastAsia="zh-CN"/>
        </w:rPr>
        <w:t>县</w:t>
      </w:r>
      <w:r>
        <w:rPr>
          <w:rFonts w:hint="eastAsia" w:ascii="仿宋_GB2312" w:hAnsi="仿宋_GB2312" w:eastAsia="仿宋_GB2312" w:cs="仿宋_GB2312"/>
          <w:spacing w:val="6"/>
          <w:sz w:val="32"/>
          <w:szCs w:val="32"/>
        </w:rPr>
        <w:t>范围内洪涝灾害的预防和应急处置。</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1.4 工作原则</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坚持</w:t>
      </w:r>
      <w:r>
        <w:rPr>
          <w:rFonts w:hint="eastAsia" w:ascii="仿宋_GB2312" w:hAnsi="仿宋_GB2312" w:eastAsia="仿宋_GB2312" w:cs="仿宋_GB2312"/>
          <w:b/>
          <w:bCs/>
          <w:sz w:val="32"/>
          <w:szCs w:val="32"/>
        </w:rPr>
        <w:t>人民至上、生命至上。</w:t>
      </w:r>
      <w:r>
        <w:rPr>
          <w:rFonts w:hint="eastAsia" w:ascii="仿宋_GB2312" w:hAnsi="仿宋_GB2312" w:eastAsia="仿宋_GB2312" w:cs="仿宋_GB2312"/>
          <w:sz w:val="32"/>
          <w:szCs w:val="32"/>
          <w:lang w:eastAsia="zh-CN"/>
        </w:rPr>
        <w:t>以维护</w:t>
      </w:r>
      <w:r>
        <w:rPr>
          <w:rFonts w:hint="eastAsia" w:ascii="仿宋_GB2312" w:hAnsi="仿宋_GB2312" w:eastAsia="仿宋_GB2312" w:cs="仿宋_GB2312"/>
          <w:sz w:val="32"/>
          <w:szCs w:val="32"/>
        </w:rPr>
        <w:t>人民群众生命财产安全</w:t>
      </w:r>
      <w:r>
        <w:rPr>
          <w:rFonts w:hint="eastAsia" w:ascii="仿宋_GB2312" w:hAnsi="仿宋_GB2312" w:eastAsia="仿宋_GB2312" w:cs="仿宋_GB2312"/>
          <w:sz w:val="32"/>
          <w:szCs w:val="32"/>
          <w:lang w:eastAsia="zh-CN"/>
        </w:rPr>
        <w:t>和社会大局稳定</w:t>
      </w:r>
      <w:r>
        <w:rPr>
          <w:rFonts w:hint="eastAsia" w:ascii="仿宋_GB2312" w:hAnsi="仿宋_GB2312" w:eastAsia="仿宋_GB2312" w:cs="仿宋_GB2312"/>
          <w:sz w:val="32"/>
          <w:szCs w:val="32"/>
        </w:rPr>
        <w:t>作为防汛工作的出发点和落脚点，</w:t>
      </w:r>
      <w:r>
        <w:rPr>
          <w:rFonts w:hint="eastAsia" w:ascii="仿宋_GB2312" w:hAnsi="仿宋_GB2312" w:eastAsia="仿宋_GB2312" w:cs="仿宋_GB2312"/>
          <w:sz w:val="32"/>
          <w:szCs w:val="32"/>
          <w:lang w:val="en-US" w:eastAsia="zh-CN"/>
        </w:rPr>
        <w:t>坚决守住不发生群死群伤底线</w:t>
      </w:r>
      <w:r>
        <w:rPr>
          <w:rFonts w:hint="eastAsia" w:ascii="仿宋_GB2312" w:hAnsi="仿宋_GB2312" w:eastAsia="仿宋_GB2312" w:cs="仿宋_GB2312"/>
          <w:sz w:val="32"/>
          <w:szCs w:val="32"/>
        </w:rPr>
        <w:t>，最大程度地减少</w:t>
      </w:r>
      <w:r>
        <w:rPr>
          <w:rFonts w:hint="eastAsia" w:ascii="仿宋_GB2312" w:hAnsi="仿宋_GB2312" w:eastAsia="仿宋_GB2312" w:cs="仿宋_GB2312"/>
          <w:sz w:val="32"/>
          <w:szCs w:val="32"/>
          <w:lang w:val="en-US" w:eastAsia="zh-CN"/>
        </w:rPr>
        <w:t>洪涝</w:t>
      </w:r>
      <w:r>
        <w:rPr>
          <w:rFonts w:hint="eastAsia" w:ascii="仿宋_GB2312" w:hAnsi="仿宋_GB2312" w:eastAsia="仿宋_GB2312" w:cs="仿宋_GB2312"/>
          <w:sz w:val="32"/>
          <w:szCs w:val="32"/>
        </w:rPr>
        <w:t>灾害造成的危害和损失。</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val="en-US" w:eastAsia="zh-CN"/>
        </w:rPr>
        <w:t>坚持</w:t>
      </w:r>
      <w:r>
        <w:rPr>
          <w:rFonts w:hint="eastAsia" w:ascii="仿宋_GB2312" w:hAnsi="仿宋_GB2312" w:eastAsia="仿宋_GB2312" w:cs="仿宋_GB2312"/>
          <w:b/>
          <w:bCs/>
          <w:sz w:val="32"/>
          <w:szCs w:val="32"/>
        </w:rPr>
        <w:t>党政同责、一岗双责。</w:t>
      </w:r>
      <w:r>
        <w:rPr>
          <w:rFonts w:hint="eastAsia" w:ascii="仿宋_GB2312" w:hAnsi="仿宋_GB2312" w:eastAsia="仿宋_GB2312" w:cs="仿宋_GB2312"/>
          <w:sz w:val="32"/>
          <w:szCs w:val="32"/>
        </w:rPr>
        <w:t>坚持党委领导，实行各级人民政府行政首长负责制，按照统一指挥、分级负责、属地管理、依法防控、群防群控的</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sz w:val="32"/>
          <w:szCs w:val="32"/>
        </w:rPr>
        <w:t>，建立健全属地管理为主、统一指挥、分级负责、分类管理、条块结合的防御体系。</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eastAsia="仿宋_GB2312"/>
          <w:b w:val="0"/>
          <w:bCs w:val="0"/>
          <w:color w:val="auto"/>
          <w:sz w:val="32"/>
          <w:szCs w:val="32"/>
          <w:u w:val="none"/>
          <w:lang w:val="en-US" w:eastAsia="zh-CN"/>
        </w:rPr>
      </w:pPr>
      <w:r>
        <w:rPr>
          <w:rFonts w:hint="eastAsia" w:eastAsia="仿宋_GB2312"/>
          <w:b/>
          <w:bCs/>
          <w:color w:val="auto"/>
          <w:sz w:val="32"/>
          <w:szCs w:val="32"/>
          <w:u w:val="none"/>
          <w:lang w:eastAsia="zh-CN"/>
        </w:rPr>
        <w:t>（</w:t>
      </w:r>
      <w:r>
        <w:rPr>
          <w:rFonts w:hint="eastAsia" w:eastAsia="仿宋_GB2312"/>
          <w:b/>
          <w:bCs/>
          <w:color w:val="auto"/>
          <w:sz w:val="32"/>
          <w:szCs w:val="32"/>
          <w:u w:val="none"/>
          <w:lang w:val="en-US" w:eastAsia="zh-CN"/>
        </w:rPr>
        <w:t>3）</w:t>
      </w:r>
      <w:r>
        <w:rPr>
          <w:rFonts w:hint="eastAsia" w:eastAsia="仿宋_GB2312"/>
          <w:b/>
          <w:bCs/>
          <w:color w:val="auto"/>
          <w:sz w:val="32"/>
          <w:szCs w:val="32"/>
          <w:u w:val="none"/>
        </w:rPr>
        <w:t>坚持因地制宜、统筹兼顾。</w:t>
      </w:r>
      <w:r>
        <w:rPr>
          <w:rFonts w:hint="eastAsia" w:eastAsia="仿宋_GB2312"/>
          <w:b w:val="0"/>
          <w:bCs w:val="0"/>
          <w:color w:val="auto"/>
          <w:sz w:val="32"/>
          <w:szCs w:val="32"/>
          <w:u w:val="none"/>
          <w:lang w:val="en-US" w:eastAsia="zh-CN"/>
        </w:rPr>
        <w:t>按照流域或区域统一规划，科学处理上下游与左右岸、地区与部门、近期与远期等关系，突出重点，兼顾一般，做到服从大局，听从指挥。</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仿宋_GB2312" w:eastAsia="仿宋_GB2312"/>
          <w:sz w:val="32"/>
          <w:szCs w:val="32"/>
          <w:lang w:eastAsia="zh-CN"/>
        </w:rPr>
      </w:pPr>
      <w:r>
        <w:rPr>
          <w:rFonts w:hint="eastAsia" w:eastAsia="仿宋_GB2312"/>
          <w:b/>
          <w:bCs/>
          <w:color w:val="auto"/>
          <w:sz w:val="32"/>
          <w:szCs w:val="32"/>
          <w:u w:val="none"/>
          <w:lang w:eastAsia="zh-CN"/>
        </w:rPr>
        <w:t>（</w:t>
      </w:r>
      <w:r>
        <w:rPr>
          <w:rFonts w:hint="eastAsia" w:eastAsia="仿宋_GB2312"/>
          <w:b/>
          <w:bCs/>
          <w:color w:val="auto"/>
          <w:sz w:val="32"/>
          <w:szCs w:val="32"/>
          <w:u w:val="none"/>
          <w:lang w:val="en-US" w:eastAsia="zh-CN"/>
        </w:rPr>
        <w:t>4）</w:t>
      </w:r>
      <w:r>
        <w:rPr>
          <w:rFonts w:hint="eastAsia" w:eastAsia="仿宋_GB2312"/>
          <w:b/>
          <w:bCs/>
          <w:color w:val="auto"/>
          <w:sz w:val="32"/>
          <w:szCs w:val="32"/>
          <w:u w:val="none"/>
        </w:rPr>
        <w:t>坚持统一指挥、协调联动。</w:t>
      </w:r>
      <w:r>
        <w:rPr>
          <w:rFonts w:hint="eastAsia" w:eastAsia="仿宋_GB2312"/>
          <w:b w:val="0"/>
          <w:bCs w:val="0"/>
          <w:color w:val="auto"/>
          <w:sz w:val="32"/>
          <w:szCs w:val="32"/>
          <w:u w:val="none"/>
        </w:rPr>
        <w:t>建立部门预警、率先响应，统一指挥、共同应对，避险为要、专班处置的抢险救灾应急联动机制，加强协调联动，做到快速响应、科学处置、高效应对。</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2 防汛组织指挥体系及职责</w:t>
      </w:r>
    </w:p>
    <w:p>
      <w:pPr>
        <w:keepNext w:val="0"/>
        <w:keepLines w:val="0"/>
        <w:pageBreakBefore w:val="0"/>
        <w:widowControl w:val="0"/>
        <w:kinsoku/>
        <w:wordWrap/>
        <w:overflowPunct/>
        <w:topLinePunct w:val="0"/>
        <w:autoSpaceDE/>
        <w:autoSpaceDN/>
        <w:bidi w:val="0"/>
        <w:adjustRightInd w:val="0"/>
        <w:snapToGrid w:val="0"/>
        <w:spacing w:line="560" w:lineRule="exact"/>
        <w:ind w:left="0" w:firstLine="640" w:firstLineChars="200"/>
        <w:textAlignment w:val="auto"/>
        <w:rPr>
          <w:rFonts w:hint="eastAsia" w:ascii="楷体_GB2312" w:eastAsia="楷体_GB2312"/>
          <w:sz w:val="32"/>
          <w:szCs w:val="32"/>
        </w:rPr>
      </w:pPr>
      <w:r>
        <w:rPr>
          <w:rFonts w:hint="eastAsia" w:ascii="楷体_GB2312" w:eastAsia="楷体_GB2312"/>
          <w:sz w:val="32"/>
          <w:szCs w:val="32"/>
          <w:lang w:val="en-US" w:eastAsia="zh-CN"/>
        </w:rPr>
        <w:t>2.1 防汛重大事项决策小组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eastAsia="仿宋_GB2312"/>
          <w:b w:val="0"/>
          <w:bCs w:val="0"/>
          <w:color w:val="auto"/>
          <w:sz w:val="32"/>
          <w:szCs w:val="32"/>
          <w:u w:val="none"/>
        </w:rPr>
      </w:pPr>
      <w:r>
        <w:rPr>
          <w:rFonts w:hint="eastAsia" w:eastAsia="仿宋_GB2312"/>
          <w:b w:val="0"/>
          <w:bCs w:val="0"/>
          <w:color w:val="auto"/>
          <w:sz w:val="32"/>
          <w:szCs w:val="32"/>
          <w:u w:val="none"/>
          <w:lang w:val="en-US" w:eastAsia="zh-CN"/>
        </w:rPr>
        <w:t>县</w:t>
      </w:r>
      <w:r>
        <w:rPr>
          <w:rFonts w:hint="eastAsia" w:eastAsia="仿宋_GB2312"/>
          <w:b w:val="0"/>
          <w:bCs w:val="0"/>
          <w:color w:val="auto"/>
          <w:sz w:val="32"/>
          <w:szCs w:val="32"/>
          <w:u w:val="none"/>
        </w:rPr>
        <w:t>委、</w:t>
      </w:r>
      <w:r>
        <w:rPr>
          <w:rFonts w:hint="eastAsia" w:eastAsia="仿宋_GB2312"/>
          <w:b w:val="0"/>
          <w:bCs w:val="0"/>
          <w:color w:val="auto"/>
          <w:sz w:val="32"/>
          <w:szCs w:val="32"/>
          <w:u w:val="none"/>
          <w:lang w:eastAsia="zh-CN"/>
        </w:rPr>
        <w:t>县</w:t>
      </w:r>
      <w:r>
        <w:rPr>
          <w:rFonts w:hint="eastAsia" w:eastAsia="仿宋_GB2312"/>
          <w:b w:val="0"/>
          <w:bCs w:val="0"/>
          <w:color w:val="auto"/>
          <w:sz w:val="32"/>
          <w:szCs w:val="32"/>
          <w:u w:val="none"/>
        </w:rPr>
        <w:t>政府成立防汛重大事项决策小组，由</w:t>
      </w:r>
      <w:r>
        <w:rPr>
          <w:rFonts w:hint="eastAsia" w:eastAsia="仿宋_GB2312"/>
          <w:b w:val="0"/>
          <w:bCs w:val="0"/>
          <w:color w:val="auto"/>
          <w:sz w:val="32"/>
          <w:szCs w:val="32"/>
          <w:u w:val="none"/>
          <w:lang w:eastAsia="zh-CN"/>
        </w:rPr>
        <w:t>县</w:t>
      </w:r>
      <w:r>
        <w:rPr>
          <w:rFonts w:hint="eastAsia" w:eastAsia="仿宋_GB2312"/>
          <w:b w:val="0"/>
          <w:bCs w:val="0"/>
          <w:color w:val="auto"/>
          <w:sz w:val="32"/>
          <w:szCs w:val="32"/>
          <w:u w:val="none"/>
        </w:rPr>
        <w:t>委书记，</w:t>
      </w:r>
      <w:r>
        <w:rPr>
          <w:rFonts w:hint="eastAsia" w:eastAsia="仿宋_GB2312"/>
          <w:b w:val="0"/>
          <w:bCs w:val="0"/>
          <w:color w:val="auto"/>
          <w:sz w:val="32"/>
          <w:szCs w:val="32"/>
          <w:u w:val="none"/>
          <w:lang w:eastAsia="zh-CN"/>
        </w:rPr>
        <w:t>县</w:t>
      </w:r>
      <w:r>
        <w:rPr>
          <w:rFonts w:hint="eastAsia" w:eastAsia="仿宋_GB2312"/>
          <w:b w:val="0"/>
          <w:bCs w:val="0"/>
          <w:color w:val="auto"/>
          <w:sz w:val="32"/>
          <w:szCs w:val="32"/>
          <w:u w:val="none"/>
        </w:rPr>
        <w:t>长，</w:t>
      </w:r>
      <w:r>
        <w:rPr>
          <w:rFonts w:hint="eastAsia" w:eastAsia="仿宋_GB2312"/>
          <w:b w:val="0"/>
          <w:bCs w:val="0"/>
          <w:color w:val="auto"/>
          <w:sz w:val="32"/>
          <w:szCs w:val="32"/>
          <w:u w:val="none"/>
          <w:lang w:eastAsia="zh-CN"/>
        </w:rPr>
        <w:t>县</w:t>
      </w:r>
      <w:r>
        <w:rPr>
          <w:rFonts w:hint="eastAsia" w:eastAsia="仿宋_GB2312"/>
          <w:b w:val="0"/>
          <w:bCs w:val="0"/>
          <w:color w:val="auto"/>
          <w:sz w:val="32"/>
          <w:szCs w:val="32"/>
          <w:u w:val="none"/>
        </w:rPr>
        <w:t>委副书记，</w:t>
      </w:r>
      <w:r>
        <w:rPr>
          <w:rFonts w:hint="eastAsia" w:eastAsia="仿宋_GB2312"/>
          <w:b w:val="0"/>
          <w:bCs w:val="0"/>
          <w:color w:val="auto"/>
          <w:sz w:val="32"/>
          <w:szCs w:val="32"/>
          <w:u w:val="none"/>
          <w:lang w:eastAsia="zh-CN"/>
        </w:rPr>
        <w:t>县</w:t>
      </w:r>
      <w:r>
        <w:rPr>
          <w:rFonts w:hint="eastAsia" w:eastAsia="仿宋_GB2312"/>
          <w:b w:val="0"/>
          <w:bCs w:val="0"/>
          <w:color w:val="auto"/>
          <w:sz w:val="32"/>
          <w:szCs w:val="32"/>
          <w:u w:val="none"/>
        </w:rPr>
        <w:t>委常委、常务副</w:t>
      </w:r>
      <w:r>
        <w:rPr>
          <w:rFonts w:hint="eastAsia" w:eastAsia="仿宋_GB2312"/>
          <w:b w:val="0"/>
          <w:bCs w:val="0"/>
          <w:color w:val="auto"/>
          <w:sz w:val="32"/>
          <w:szCs w:val="32"/>
          <w:u w:val="none"/>
          <w:lang w:eastAsia="zh-CN"/>
        </w:rPr>
        <w:t>县</w:t>
      </w:r>
      <w:r>
        <w:rPr>
          <w:rFonts w:hint="eastAsia" w:eastAsia="仿宋_GB2312"/>
          <w:b w:val="0"/>
          <w:bCs w:val="0"/>
          <w:color w:val="auto"/>
          <w:sz w:val="32"/>
          <w:szCs w:val="32"/>
          <w:u w:val="none"/>
        </w:rPr>
        <w:t>长，</w:t>
      </w:r>
      <w:r>
        <w:rPr>
          <w:rFonts w:hint="eastAsia" w:eastAsia="仿宋_GB2312"/>
          <w:b w:val="0"/>
          <w:bCs w:val="0"/>
          <w:color w:val="auto"/>
          <w:sz w:val="32"/>
          <w:szCs w:val="32"/>
          <w:u w:val="none"/>
          <w:lang w:eastAsia="zh-CN"/>
        </w:rPr>
        <w:t>县</w:t>
      </w:r>
      <w:r>
        <w:rPr>
          <w:rFonts w:hint="eastAsia" w:eastAsia="仿宋_GB2312"/>
          <w:b w:val="0"/>
          <w:bCs w:val="0"/>
          <w:color w:val="auto"/>
          <w:sz w:val="32"/>
          <w:szCs w:val="32"/>
          <w:u w:val="none"/>
        </w:rPr>
        <w:t>委常委、</w:t>
      </w:r>
      <w:r>
        <w:rPr>
          <w:rFonts w:hint="eastAsia" w:eastAsia="仿宋_GB2312"/>
          <w:b w:val="0"/>
          <w:bCs w:val="0"/>
          <w:color w:val="auto"/>
          <w:sz w:val="32"/>
          <w:szCs w:val="32"/>
          <w:u w:val="none"/>
          <w:lang w:eastAsia="zh-CN"/>
        </w:rPr>
        <w:t>县</w:t>
      </w:r>
      <w:r>
        <w:rPr>
          <w:rFonts w:hint="eastAsia" w:eastAsia="仿宋_GB2312"/>
          <w:b w:val="0"/>
          <w:bCs w:val="0"/>
          <w:color w:val="auto"/>
          <w:sz w:val="32"/>
          <w:szCs w:val="32"/>
          <w:u w:val="none"/>
        </w:rPr>
        <w:t>委</w:t>
      </w:r>
      <w:r>
        <w:rPr>
          <w:rFonts w:hint="eastAsia" w:eastAsia="仿宋_GB2312"/>
          <w:b w:val="0"/>
          <w:bCs w:val="0"/>
          <w:color w:val="auto"/>
          <w:sz w:val="32"/>
          <w:szCs w:val="32"/>
          <w:u w:val="none"/>
          <w:lang w:eastAsia="zh-CN"/>
        </w:rPr>
        <w:t>办公室主任</w:t>
      </w:r>
      <w:r>
        <w:rPr>
          <w:rFonts w:hint="eastAsia" w:eastAsia="仿宋_GB2312"/>
          <w:b w:val="0"/>
          <w:bCs w:val="0"/>
          <w:color w:val="auto"/>
          <w:sz w:val="32"/>
          <w:szCs w:val="32"/>
          <w:u w:val="none"/>
        </w:rPr>
        <w:t>，分管水利、公安的副</w:t>
      </w:r>
      <w:r>
        <w:rPr>
          <w:rFonts w:hint="eastAsia" w:eastAsia="仿宋_GB2312"/>
          <w:b w:val="0"/>
          <w:bCs w:val="0"/>
          <w:color w:val="auto"/>
          <w:sz w:val="32"/>
          <w:szCs w:val="32"/>
          <w:u w:val="none"/>
          <w:lang w:eastAsia="zh-CN"/>
        </w:rPr>
        <w:t>县</w:t>
      </w:r>
      <w:r>
        <w:rPr>
          <w:rFonts w:hint="eastAsia" w:eastAsia="仿宋_GB2312"/>
          <w:b w:val="0"/>
          <w:bCs w:val="0"/>
          <w:color w:val="auto"/>
          <w:sz w:val="32"/>
          <w:szCs w:val="32"/>
          <w:u w:val="none"/>
        </w:rPr>
        <w:t>长</w:t>
      </w:r>
      <w:r>
        <w:rPr>
          <w:rFonts w:hint="eastAsia" w:eastAsia="仿宋_GB2312"/>
          <w:b w:val="0"/>
          <w:bCs w:val="0"/>
          <w:color w:val="auto"/>
          <w:sz w:val="32"/>
          <w:szCs w:val="32"/>
          <w:u w:val="none"/>
          <w:lang w:eastAsia="zh-CN"/>
        </w:rPr>
        <w:t>和人武部部长</w:t>
      </w:r>
      <w:r>
        <w:rPr>
          <w:rFonts w:hint="eastAsia" w:eastAsia="仿宋_GB2312"/>
          <w:b w:val="0"/>
          <w:bCs w:val="0"/>
          <w:color w:val="auto"/>
          <w:sz w:val="32"/>
          <w:szCs w:val="32"/>
          <w:u w:val="none"/>
        </w:rPr>
        <w:t>组成，负责组织协调、指挥决策重特大洪涝灾害应急抢险救援救灾工作。</w:t>
      </w:r>
    </w:p>
    <w:p>
      <w:pPr>
        <w:rPr>
          <w:rFonts w:hint="eastAsia"/>
          <w:color w:val="C00000"/>
        </w:rPr>
      </w:pPr>
    </w:p>
    <w:p>
      <w:pPr>
        <w:pStyle w:val="5"/>
        <w:keepNext w:val="0"/>
        <w:keepLines w:val="0"/>
        <w:pageBreakBefore w:val="0"/>
        <w:widowControl w:val="0"/>
        <w:kinsoku/>
        <w:wordWrap/>
        <w:overflowPunct/>
        <w:topLinePunct w:val="0"/>
        <w:autoSpaceDE/>
        <w:autoSpaceDN/>
        <w:bidi w:val="0"/>
        <w:adjustRightInd w:val="0"/>
        <w:snapToGrid w:val="0"/>
        <w:spacing w:before="0" w:after="0" w:line="580" w:lineRule="exact"/>
        <w:ind w:left="0" w:firstLine="640" w:firstLineChars="200"/>
        <w:textAlignment w:val="auto"/>
        <w:rPr>
          <w:rFonts w:hint="default" w:ascii="楷体_GB2312" w:hAnsi="Times New Roman" w:eastAsia="楷体_GB2312" w:cs="Times New Roman"/>
          <w:b w:val="0"/>
          <w:bCs w:val="0"/>
          <w:kern w:val="2"/>
          <w:sz w:val="32"/>
          <w:szCs w:val="32"/>
          <w:lang w:val="en-US" w:eastAsia="zh-CN" w:bidi="ar-SA"/>
        </w:rPr>
      </w:pPr>
      <w:r>
        <w:rPr>
          <w:rFonts w:hint="eastAsia" w:ascii="楷体_GB2312" w:hAnsi="Times New Roman" w:eastAsia="楷体_GB2312" w:cs="Times New Roman"/>
          <w:b w:val="0"/>
          <w:bCs w:val="0"/>
          <w:kern w:val="2"/>
          <w:sz w:val="32"/>
          <w:szCs w:val="32"/>
          <w:lang w:val="en-US" w:eastAsia="zh-CN" w:bidi="ar-SA"/>
        </w:rPr>
        <w:t>2.2 县防汛抗旱（应急）指挥部</w:t>
      </w:r>
    </w:p>
    <w:p>
      <w:pPr>
        <w:pStyle w:val="5"/>
        <w:keepNext w:val="0"/>
        <w:keepLines w:val="0"/>
        <w:pageBreakBefore w:val="0"/>
        <w:widowControl w:val="0"/>
        <w:kinsoku/>
        <w:wordWrap/>
        <w:overflowPunct/>
        <w:topLinePunct w:val="0"/>
        <w:autoSpaceDE/>
        <w:autoSpaceDN/>
        <w:bidi w:val="0"/>
        <w:adjustRightInd w:val="0"/>
        <w:snapToGrid w:val="0"/>
        <w:spacing w:before="0" w:after="0" w:line="580" w:lineRule="exact"/>
        <w:ind w:left="0" w:firstLine="643" w:firstLineChars="200"/>
        <w:textAlignment w:val="auto"/>
        <w:rPr>
          <w:rFonts w:hint="eastAsia" w:ascii="仿宋_GB2312" w:hAnsi="仿宋_GB2312" w:eastAsia="仿宋_GB2312" w:cs="仿宋_GB2312"/>
          <w:b/>
          <w:bCs/>
        </w:rPr>
      </w:pPr>
      <w:r>
        <w:rPr>
          <w:rFonts w:hint="eastAsia" w:ascii="仿宋_GB2312" w:hAnsi="仿宋_GB2312" w:eastAsia="仿宋_GB2312" w:cs="仿宋_GB2312"/>
          <w:b/>
          <w:bCs/>
        </w:rPr>
        <w:t>2.</w:t>
      </w:r>
      <w:r>
        <w:rPr>
          <w:rFonts w:hint="eastAsia" w:ascii="仿宋_GB2312" w:hAnsi="仿宋_GB2312" w:eastAsia="仿宋_GB2312" w:cs="仿宋_GB2312"/>
          <w:b/>
          <w:bCs/>
          <w:lang w:val="en-US" w:eastAsia="zh-CN"/>
        </w:rPr>
        <w:t>2.1</w:t>
      </w:r>
      <w:r>
        <w:rPr>
          <w:rFonts w:hint="eastAsia" w:ascii="仿宋_GB2312" w:hAnsi="仿宋_GB2312" w:eastAsia="仿宋_GB2312" w:cs="仿宋_GB2312"/>
          <w:b/>
          <w:bCs/>
        </w:rPr>
        <w:t xml:space="preserve"> 县防汛抗旱（应急）指挥部组织机构及职责</w:t>
      </w:r>
    </w:p>
    <w:p>
      <w:pPr>
        <w:pStyle w:val="10"/>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台前县</w:t>
      </w:r>
      <w:r>
        <w:rPr>
          <w:rFonts w:hint="eastAsia" w:ascii="仿宋_GB2312" w:hAnsi="仿宋_GB2312" w:eastAsia="仿宋_GB2312" w:cs="仿宋_GB2312"/>
          <w:sz w:val="32"/>
          <w:szCs w:val="32"/>
          <w:lang w:eastAsia="zh-CN"/>
        </w:rPr>
        <w:t>委、县政府设立台前县</w:t>
      </w:r>
      <w:r>
        <w:rPr>
          <w:rFonts w:hint="eastAsia" w:ascii="仿宋_GB2312" w:hAnsi="仿宋_GB2312" w:eastAsia="仿宋_GB2312" w:cs="仿宋_GB2312"/>
          <w:sz w:val="32"/>
          <w:szCs w:val="32"/>
        </w:rPr>
        <w:t>防汛抗旱（应急）指挥部（以下简称县防指）</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在市防汛抗旱指挥部和县委、县政府领导下，统一组织、指挥、协调、指导和督促全县</w:t>
      </w:r>
      <w:r>
        <w:rPr>
          <w:rFonts w:hint="eastAsia" w:ascii="仿宋_GB2312" w:hAnsi="仿宋_GB2312" w:eastAsia="仿宋_GB2312" w:cs="仿宋_GB2312"/>
          <w:sz w:val="32"/>
          <w:szCs w:val="32"/>
        </w:rPr>
        <w:t>的防汛</w:t>
      </w:r>
      <w:r>
        <w:rPr>
          <w:rFonts w:hint="eastAsia" w:ascii="仿宋_GB2312" w:hAnsi="仿宋_GB2312" w:eastAsia="仿宋_GB2312" w:cs="仿宋_GB2312"/>
          <w:sz w:val="32"/>
          <w:szCs w:val="32"/>
          <w:lang w:eastAsia="zh-CN"/>
        </w:rPr>
        <w:t>应急和抗旱减灾</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p>
    <w:p>
      <w:pPr>
        <w:pStyle w:val="10"/>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z w:val="32"/>
          <w:szCs w:val="32"/>
        </w:rPr>
        <w:t>县防指由指挥长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常务副指挥长、副指挥长及有关成员单位的负责同志组成。指挥部下设县防汛抗旱（应急）指挥部办公室（以下简称县防办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设在县应急管理局）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县黄河防汛抗旱</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（以下简称县黄河防办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设在台前黄河河务局</w:t>
      </w:r>
      <w:r>
        <w:rPr>
          <w:rFonts w:hint="eastAsia" w:ascii="仿宋_GB2312" w:hAnsi="仿宋_GB2312" w:eastAsia="仿宋_GB2312" w:cs="仿宋_GB2312"/>
          <w:sz w:val="32"/>
          <w:szCs w:val="32"/>
          <w:lang w:eastAsia="zh-CN"/>
        </w:rPr>
        <w:t>）、县防汛抗旱（应急）指挥部内河防汛办公室（以下简称县内河防办，设在县</w:t>
      </w:r>
      <w:r>
        <w:rPr>
          <w:rFonts w:hint="eastAsia" w:ascii="仿宋_GB2312" w:hAnsi="仿宋_GB2312" w:eastAsia="仿宋_GB2312" w:cs="仿宋_GB2312"/>
          <w:spacing w:val="-11"/>
          <w:sz w:val="32"/>
          <w:szCs w:val="32"/>
          <w:lang w:eastAsia="zh-CN"/>
        </w:rPr>
        <w:t>水利局）、县城市防汛办公室（设在县城管局），以及</w:t>
      </w:r>
      <w:r>
        <w:rPr>
          <w:rFonts w:hint="eastAsia" w:ascii="仿宋_GB2312" w:hAnsi="仿宋_GB2312" w:eastAsia="仿宋_GB2312" w:cs="仿宋_GB2312"/>
          <w:spacing w:val="-11"/>
          <w:sz w:val="32"/>
          <w:szCs w:val="32"/>
          <w:lang w:val="en-US" w:eastAsia="zh-CN"/>
        </w:rPr>
        <w:t>14</w:t>
      </w:r>
      <w:r>
        <w:rPr>
          <w:rFonts w:hint="eastAsia" w:ascii="仿宋_GB2312" w:hAnsi="仿宋_GB2312" w:eastAsia="仿宋_GB2312" w:cs="仿宋_GB2312"/>
          <w:spacing w:val="-11"/>
          <w:sz w:val="32"/>
          <w:szCs w:val="32"/>
        </w:rPr>
        <w:t>个</w:t>
      </w:r>
      <w:r>
        <w:rPr>
          <w:rFonts w:hint="eastAsia" w:ascii="仿宋_GB2312" w:hAnsi="仿宋_GB2312" w:eastAsia="仿宋_GB2312" w:cs="仿宋_GB2312"/>
          <w:spacing w:val="-11"/>
          <w:sz w:val="32"/>
          <w:szCs w:val="32"/>
          <w:lang w:eastAsia="zh-CN"/>
        </w:rPr>
        <w:t>专班</w:t>
      </w:r>
      <w:r>
        <w:rPr>
          <w:rFonts w:hint="eastAsia" w:ascii="仿宋_GB2312" w:hAnsi="仿宋_GB2312" w:eastAsia="仿宋_GB2312" w:cs="仿宋_GB2312"/>
          <w:spacing w:val="-11"/>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指挥长</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长</w:t>
      </w:r>
      <w:r>
        <w:rPr>
          <w:rFonts w:hint="eastAsia" w:ascii="仿宋_GB2312" w:hAnsi="仿宋_GB2312" w:eastAsia="仿宋_GB2312" w:cs="仿宋_GB2312"/>
          <w:sz w:val="32"/>
          <w:szCs w:val="32"/>
          <w:lang w:eastAsia="zh-CN"/>
        </w:rPr>
        <w:t>；</w:t>
      </w:r>
    </w:p>
    <w:p>
      <w:pPr>
        <w:pStyle w:val="4"/>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常务副指挥长：</w:t>
      </w:r>
      <w:r>
        <w:rPr>
          <w:rFonts w:hint="eastAsia" w:ascii="仿宋_GB2312" w:hAnsi="仿宋_GB2312" w:eastAsia="仿宋_GB2312" w:cs="仿宋_GB2312"/>
          <w:b w:val="0"/>
          <w:bCs/>
          <w:sz w:val="32"/>
          <w:szCs w:val="32"/>
          <w:lang w:val="en-US" w:eastAsia="zh-CN"/>
        </w:rPr>
        <w:t>县委</w:t>
      </w:r>
      <w:r>
        <w:rPr>
          <w:rFonts w:hint="eastAsia" w:ascii="仿宋_GB2312" w:hAnsi="仿宋_GB2312" w:eastAsia="仿宋_GB2312" w:cs="仿宋_GB2312"/>
          <w:b w:val="0"/>
          <w:bCs/>
          <w:sz w:val="32"/>
          <w:szCs w:val="32"/>
          <w:lang w:eastAsia="zh-CN"/>
        </w:rPr>
        <w:t>常委、</w:t>
      </w:r>
      <w:r>
        <w:rPr>
          <w:rFonts w:hint="eastAsia" w:ascii="仿宋_GB2312" w:hAnsi="仿宋_GB2312" w:eastAsia="仿宋_GB2312" w:cs="仿宋_GB2312"/>
          <w:b w:val="0"/>
          <w:bCs/>
          <w:sz w:val="32"/>
          <w:szCs w:val="32"/>
        </w:rPr>
        <w:t>常务副</w:t>
      </w:r>
      <w:r>
        <w:rPr>
          <w:rFonts w:hint="eastAsia" w:ascii="仿宋_GB2312" w:hAnsi="仿宋_GB2312" w:eastAsia="仿宋_GB2312" w:cs="仿宋_GB2312"/>
          <w:b w:val="0"/>
          <w:bCs/>
          <w:sz w:val="32"/>
          <w:szCs w:val="32"/>
          <w:lang w:val="en-US" w:eastAsia="zh-CN"/>
        </w:rPr>
        <w:t>县</w:t>
      </w:r>
      <w:r>
        <w:rPr>
          <w:rFonts w:hint="eastAsia" w:ascii="仿宋_GB2312" w:hAnsi="仿宋_GB2312" w:eastAsia="仿宋_GB2312" w:cs="仿宋_GB2312"/>
          <w:b w:val="0"/>
          <w:bCs/>
          <w:sz w:val="32"/>
          <w:szCs w:val="32"/>
        </w:rPr>
        <w:t>长</w:t>
      </w:r>
      <w:r>
        <w:rPr>
          <w:rFonts w:hint="eastAsia" w:ascii="仿宋_GB2312" w:hAnsi="仿宋_GB2312" w:eastAsia="仿宋_GB2312" w:cs="仿宋_GB2312"/>
          <w:b w:val="0"/>
          <w:bCs/>
          <w:sz w:val="32"/>
          <w:szCs w:val="32"/>
          <w:lang w:eastAsia="zh-CN"/>
        </w:rPr>
        <w:t>；</w:t>
      </w:r>
    </w:p>
    <w:p>
      <w:pPr>
        <w:pStyle w:val="10"/>
        <w:keepNext w:val="0"/>
        <w:keepLines w:val="0"/>
        <w:pageBreakBefore w:val="0"/>
        <w:widowControl w:val="0"/>
        <w:tabs>
          <w:tab w:val="left" w:pos="8800"/>
        </w:tabs>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sz w:val="32"/>
          <w:szCs w:val="32"/>
        </w:rPr>
        <w:t>副指挥长：分管</w:t>
      </w:r>
      <w:r>
        <w:rPr>
          <w:rFonts w:hint="eastAsia" w:ascii="仿宋_GB2312" w:hAnsi="仿宋_GB2312" w:eastAsia="仿宋_GB2312" w:cs="仿宋_GB2312"/>
          <w:sz w:val="32"/>
          <w:szCs w:val="32"/>
          <w:lang w:eastAsia="zh-CN"/>
        </w:rPr>
        <w:t>工信、应急、水利、公安、自然资源、城市管理、住建等工作的副县长，县人武部部长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val="0"/>
          <w:sz w:val="32"/>
          <w:szCs w:val="32"/>
          <w:u w:val="none"/>
          <w:lang w:val="en-US" w:eastAsia="zh-CN"/>
        </w:rPr>
        <w:t>台前</w:t>
      </w:r>
      <w:r>
        <w:rPr>
          <w:rFonts w:hint="eastAsia" w:ascii="仿宋_GB2312" w:hAnsi="仿宋_GB2312" w:eastAsia="仿宋_GB2312" w:cs="仿宋_GB2312"/>
          <w:b w:val="0"/>
          <w:bCs w:val="0"/>
          <w:sz w:val="32"/>
          <w:szCs w:val="32"/>
          <w:u w:val="none"/>
        </w:rPr>
        <w:t>黄河河务局局长</w:t>
      </w:r>
      <w:r>
        <w:rPr>
          <w:rFonts w:hint="eastAsia" w:ascii="仿宋_GB2312" w:hAnsi="仿宋_GB2312" w:eastAsia="仿宋_GB2312" w:cs="仿宋_GB2312"/>
          <w:b w:val="0"/>
          <w:bCs w:val="0"/>
          <w:sz w:val="32"/>
          <w:szCs w:val="32"/>
          <w:u w:val="none"/>
          <w:lang w:eastAsia="zh-CN"/>
        </w:rPr>
        <w:t>、张庄闸管理处主任、</w:t>
      </w:r>
      <w:r>
        <w:rPr>
          <w:rFonts w:hint="eastAsia" w:ascii="仿宋_GB2312" w:hAnsi="仿宋_GB2312" w:eastAsia="仿宋_GB2312" w:cs="仿宋_GB2312"/>
          <w:sz w:val="32"/>
          <w:szCs w:val="32"/>
          <w:lang w:val="en-US" w:eastAsia="zh-CN"/>
        </w:rPr>
        <w:t>县政府办公室主任、县</w:t>
      </w:r>
      <w:r>
        <w:rPr>
          <w:rFonts w:hint="eastAsia" w:ascii="仿宋_GB2312" w:hAnsi="仿宋_GB2312" w:eastAsia="仿宋_GB2312" w:cs="仿宋_GB2312"/>
          <w:b w:val="0"/>
          <w:bCs w:val="0"/>
          <w:sz w:val="32"/>
          <w:szCs w:val="32"/>
          <w:u w:val="none"/>
          <w:lang w:eastAsia="zh-CN"/>
        </w:rPr>
        <w:t>应急管理局</w:t>
      </w:r>
      <w:r>
        <w:rPr>
          <w:rFonts w:hint="eastAsia" w:ascii="仿宋_GB2312" w:hAnsi="仿宋_GB2312" w:eastAsia="仿宋_GB2312" w:cs="仿宋_GB2312"/>
          <w:b w:val="0"/>
          <w:bCs w:val="0"/>
          <w:sz w:val="32"/>
          <w:szCs w:val="32"/>
          <w:u w:val="none"/>
          <w:lang w:val="en-US" w:eastAsia="zh-CN"/>
        </w:rPr>
        <w:t>局</w:t>
      </w:r>
      <w:r>
        <w:rPr>
          <w:rFonts w:hint="eastAsia" w:ascii="仿宋_GB2312" w:hAnsi="仿宋_GB2312" w:eastAsia="仿宋_GB2312" w:cs="仿宋_GB2312"/>
          <w:b w:val="0"/>
          <w:bCs w:val="0"/>
          <w:sz w:val="32"/>
          <w:szCs w:val="32"/>
          <w:u w:val="none"/>
        </w:rPr>
        <w:t>长</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b w:val="0"/>
          <w:bCs w:val="0"/>
          <w:sz w:val="32"/>
          <w:szCs w:val="32"/>
          <w:u w:val="none"/>
        </w:rPr>
        <w:t>水利</w:t>
      </w:r>
      <w:r>
        <w:rPr>
          <w:rFonts w:hint="eastAsia" w:ascii="仿宋_GB2312" w:hAnsi="仿宋_GB2312" w:eastAsia="仿宋_GB2312" w:cs="仿宋_GB2312"/>
          <w:b w:val="0"/>
          <w:bCs w:val="0"/>
          <w:sz w:val="32"/>
          <w:szCs w:val="32"/>
          <w:u w:val="none"/>
          <w:lang w:val="en-US" w:eastAsia="zh-CN"/>
        </w:rPr>
        <w:t>局局</w:t>
      </w:r>
      <w:r>
        <w:rPr>
          <w:rFonts w:hint="eastAsia" w:ascii="仿宋_GB2312" w:hAnsi="仿宋_GB2312" w:eastAsia="仿宋_GB2312" w:cs="仿宋_GB2312"/>
          <w:b w:val="0"/>
          <w:bCs w:val="0"/>
          <w:sz w:val="32"/>
          <w:szCs w:val="32"/>
          <w:u w:val="none"/>
        </w:rPr>
        <w:t>长</w:t>
      </w:r>
      <w:r>
        <w:rPr>
          <w:rFonts w:hint="eastAsia" w:ascii="仿宋_GB2312" w:hAnsi="仿宋_GB2312" w:eastAsia="仿宋_GB2312" w:cs="仿宋_GB2312"/>
          <w:b w:val="0"/>
          <w:bCs w:val="0"/>
          <w:sz w:val="32"/>
          <w:szCs w:val="32"/>
          <w:u w:val="none"/>
          <w:lang w:eastAsia="zh-CN"/>
        </w:rPr>
        <w:t>、县气象局局长、县农业农村局局长</w:t>
      </w:r>
      <w:r>
        <w:rPr>
          <w:rFonts w:hint="eastAsia" w:ascii="仿宋_GB2312" w:hAnsi="仿宋_GB2312" w:eastAsia="仿宋_GB2312" w:cs="仿宋_GB2312"/>
          <w:b w:val="0"/>
          <w:bCs w:val="0"/>
          <w:sz w:val="32"/>
          <w:szCs w:val="32"/>
          <w:u w:val="none"/>
          <w:lang w:val="en-US" w:eastAsia="zh-CN"/>
        </w:rPr>
        <w:t>;</w:t>
      </w:r>
    </w:p>
    <w:p>
      <w:pPr>
        <w:pStyle w:val="10"/>
        <w:keepNext w:val="0"/>
        <w:keepLines w:val="0"/>
        <w:pageBreakBefore w:val="0"/>
        <w:widowControl w:val="0"/>
        <w:tabs>
          <w:tab w:val="left" w:pos="8800"/>
        </w:tabs>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成员单位：</w:t>
      </w:r>
      <w:r>
        <w:rPr>
          <w:rFonts w:hint="eastAsia" w:ascii="仿宋_GB2312" w:hAnsi="仿宋_GB2312" w:eastAsia="仿宋_GB2312" w:cs="仿宋_GB2312"/>
          <w:sz w:val="32"/>
          <w:szCs w:val="32"/>
          <w:lang w:eastAsia="zh-CN"/>
        </w:rPr>
        <w:t>县纪委监委、</w:t>
      </w:r>
      <w:r>
        <w:rPr>
          <w:rFonts w:hint="eastAsia" w:ascii="仿宋_GB2312" w:hAnsi="仿宋_GB2312" w:eastAsia="仿宋_GB2312" w:cs="仿宋_GB2312"/>
          <w:sz w:val="32"/>
          <w:szCs w:val="32"/>
        </w:rPr>
        <w:t>县委宣传部、</w:t>
      </w:r>
      <w:r>
        <w:rPr>
          <w:rFonts w:hint="eastAsia" w:ascii="仿宋_GB2312" w:hAnsi="仿宋_GB2312" w:eastAsia="仿宋_GB2312" w:cs="仿宋_GB2312"/>
          <w:sz w:val="32"/>
          <w:szCs w:val="32"/>
          <w:lang w:eastAsia="zh-CN"/>
        </w:rPr>
        <w:t>县委营商办、</w:t>
      </w:r>
      <w:r>
        <w:rPr>
          <w:rFonts w:hint="eastAsia" w:ascii="仿宋_GB2312" w:hAnsi="仿宋_GB2312" w:eastAsia="仿宋_GB2312" w:cs="仿宋_GB2312"/>
          <w:sz w:val="32"/>
          <w:szCs w:val="32"/>
        </w:rPr>
        <w:t>县发改委、县教育局、</w:t>
      </w:r>
      <w:r>
        <w:rPr>
          <w:rFonts w:hint="eastAsia" w:ascii="仿宋_GB2312" w:hAnsi="仿宋_GB2312" w:eastAsia="仿宋_GB2312" w:cs="仿宋_GB2312"/>
          <w:sz w:val="32"/>
          <w:szCs w:val="32"/>
          <w:lang w:eastAsia="zh-CN"/>
        </w:rPr>
        <w:t>县工信科技局、</w:t>
      </w:r>
      <w:r>
        <w:rPr>
          <w:rFonts w:hint="eastAsia" w:ascii="仿宋_GB2312" w:hAnsi="仿宋_GB2312" w:eastAsia="仿宋_GB2312" w:cs="仿宋_GB2312"/>
          <w:sz w:val="32"/>
          <w:szCs w:val="32"/>
        </w:rPr>
        <w:t>县公安局、县民政局、县财政局、县自然资源局、县住建局、</w:t>
      </w:r>
      <w:r>
        <w:rPr>
          <w:rFonts w:hint="eastAsia" w:ascii="仿宋_GB2312" w:hAnsi="仿宋_GB2312" w:eastAsia="仿宋_GB2312" w:cs="仿宋_GB2312"/>
          <w:sz w:val="32"/>
          <w:szCs w:val="32"/>
          <w:lang w:eastAsia="zh-CN"/>
        </w:rPr>
        <w:t>县城管局</w:t>
      </w:r>
      <w:r>
        <w:rPr>
          <w:rFonts w:hint="eastAsia" w:ascii="仿宋_GB2312" w:hAnsi="仿宋_GB2312" w:eastAsia="仿宋_GB2312" w:cs="仿宋_GB2312"/>
          <w:sz w:val="32"/>
          <w:szCs w:val="32"/>
        </w:rPr>
        <w:t>、县交通运输局、县水利局、县农业农村局、</w:t>
      </w:r>
      <w:r>
        <w:rPr>
          <w:rFonts w:hint="eastAsia" w:ascii="仿宋_GB2312" w:hAnsi="仿宋_GB2312" w:eastAsia="仿宋_GB2312" w:cs="仿宋_GB2312"/>
          <w:sz w:val="32"/>
          <w:szCs w:val="32"/>
          <w:lang w:eastAsia="zh-CN"/>
        </w:rPr>
        <w:t>县文广旅体局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县卫健委</w:t>
      </w:r>
      <w:r>
        <w:rPr>
          <w:rFonts w:hint="eastAsia" w:ascii="仿宋_GB2312" w:hAnsi="仿宋_GB2312" w:eastAsia="仿宋_GB2312" w:cs="仿宋_GB2312"/>
          <w:sz w:val="32"/>
          <w:szCs w:val="32"/>
        </w:rPr>
        <w:t>、县应急管理局、县粮食和物资储备中心、团县委、县</w:t>
      </w:r>
      <w:r>
        <w:rPr>
          <w:rFonts w:hint="eastAsia" w:ascii="仿宋_GB2312" w:hAnsi="仿宋_GB2312" w:eastAsia="仿宋_GB2312" w:cs="仿宋_GB2312"/>
          <w:sz w:val="32"/>
          <w:szCs w:val="32"/>
          <w:lang w:eastAsia="zh-CN"/>
        </w:rPr>
        <w:t>人武</w:t>
      </w:r>
      <w:r>
        <w:rPr>
          <w:rFonts w:hint="eastAsia" w:ascii="仿宋_GB2312" w:hAnsi="仿宋_GB2312" w:eastAsia="仿宋_GB2312" w:cs="仿宋_GB2312"/>
          <w:sz w:val="32"/>
          <w:szCs w:val="32"/>
        </w:rPr>
        <w:t>部、武警</w:t>
      </w:r>
      <w:r>
        <w:rPr>
          <w:rFonts w:hint="eastAsia" w:ascii="仿宋_GB2312" w:hAnsi="仿宋_GB2312" w:eastAsia="仿宋_GB2312" w:cs="仿宋_GB2312"/>
          <w:sz w:val="32"/>
          <w:szCs w:val="32"/>
          <w:lang w:eastAsia="zh-CN"/>
        </w:rPr>
        <w:t>台前</w:t>
      </w:r>
      <w:r>
        <w:rPr>
          <w:rFonts w:hint="eastAsia" w:ascii="仿宋_GB2312" w:hAnsi="仿宋_GB2312" w:eastAsia="仿宋_GB2312" w:cs="仿宋_GB2312"/>
          <w:sz w:val="32"/>
          <w:szCs w:val="32"/>
        </w:rPr>
        <w:t>中队、县消防救援大队、</w:t>
      </w:r>
      <w:r>
        <w:rPr>
          <w:rFonts w:hint="eastAsia" w:ascii="仿宋_GB2312" w:hAnsi="仿宋_GB2312" w:eastAsia="仿宋_GB2312" w:cs="仿宋_GB2312"/>
          <w:sz w:val="32"/>
          <w:szCs w:val="32"/>
          <w:lang w:eastAsia="zh-CN"/>
        </w:rPr>
        <w:t>台前</w:t>
      </w:r>
      <w:r>
        <w:rPr>
          <w:rFonts w:hint="eastAsia" w:ascii="仿宋_GB2312" w:hAnsi="仿宋_GB2312" w:eastAsia="仿宋_GB2312" w:cs="仿宋_GB2312"/>
          <w:sz w:val="32"/>
          <w:szCs w:val="32"/>
        </w:rPr>
        <w:t>黄河河务局、县气象局、县生态环境</w:t>
      </w:r>
      <w:r>
        <w:rPr>
          <w:rFonts w:hint="eastAsia" w:ascii="仿宋_GB2312" w:hAnsi="仿宋_GB2312" w:eastAsia="仿宋_GB2312" w:cs="仿宋_GB2312"/>
          <w:sz w:val="32"/>
          <w:szCs w:val="32"/>
          <w:lang w:eastAsia="zh-CN"/>
        </w:rPr>
        <w:t>分</w:t>
      </w:r>
      <w:r>
        <w:rPr>
          <w:rFonts w:hint="eastAsia" w:ascii="仿宋_GB2312" w:hAnsi="仿宋_GB2312" w:eastAsia="仿宋_GB2312" w:cs="仿宋_GB2312"/>
          <w:sz w:val="32"/>
          <w:szCs w:val="32"/>
        </w:rPr>
        <w:t>局、县统计局、县公路事业发展中心、</w:t>
      </w:r>
      <w:r>
        <w:rPr>
          <w:rFonts w:hint="eastAsia" w:ascii="仿宋_GB2312" w:hAnsi="仿宋_GB2312" w:eastAsia="仿宋_GB2312" w:cs="仿宋_GB2312"/>
          <w:sz w:val="32"/>
          <w:szCs w:val="32"/>
          <w:lang w:eastAsia="zh-CN"/>
        </w:rPr>
        <w:t>县供销社</w:t>
      </w:r>
      <w:r>
        <w:rPr>
          <w:rFonts w:hint="eastAsia" w:ascii="仿宋_GB2312" w:hAnsi="仿宋_GB2312" w:eastAsia="仿宋_GB2312" w:cs="仿宋_GB2312"/>
          <w:sz w:val="32"/>
          <w:szCs w:val="32"/>
        </w:rPr>
        <w:t>、县供电公司、</w:t>
      </w:r>
      <w:r>
        <w:rPr>
          <w:rFonts w:hint="eastAsia" w:ascii="仿宋_GB2312" w:hAnsi="仿宋_GB2312" w:eastAsia="仿宋_GB2312" w:cs="仿宋_GB2312"/>
          <w:sz w:val="32"/>
          <w:szCs w:val="32"/>
          <w:lang w:eastAsia="zh-CN"/>
        </w:rPr>
        <w:t>县市场监管局、县商务局、</w:t>
      </w:r>
      <w:r>
        <w:rPr>
          <w:rFonts w:hint="eastAsia" w:ascii="仿宋_GB2312" w:hAnsi="仿宋_GB2312" w:eastAsia="仿宋_GB2312" w:cs="仿宋_GB2312"/>
          <w:sz w:val="32"/>
          <w:szCs w:val="32"/>
        </w:rPr>
        <w:t>中国移动台前分公司、中国联通台前分公司、中国电信台前分公司、中国邮政集团公司台前分公司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张庄闸管</w:t>
      </w:r>
      <w:r>
        <w:rPr>
          <w:rFonts w:hint="eastAsia" w:ascii="仿宋_GB2312" w:hAnsi="仿宋_GB2312" w:eastAsia="仿宋_GB2312" w:cs="仿宋_GB2312"/>
          <w:sz w:val="32"/>
          <w:szCs w:val="32"/>
          <w:lang w:eastAsia="zh-CN"/>
        </w:rPr>
        <w:t>理</w:t>
      </w:r>
      <w:r>
        <w:rPr>
          <w:rFonts w:hint="eastAsia" w:ascii="仿宋_GB2312" w:hAnsi="仿宋_GB2312" w:eastAsia="仿宋_GB2312" w:cs="仿宋_GB2312"/>
          <w:sz w:val="32"/>
          <w:szCs w:val="32"/>
        </w:rPr>
        <w:t>处、张庄电排站</w:t>
      </w:r>
      <w:r>
        <w:rPr>
          <w:rFonts w:hint="eastAsia" w:ascii="仿宋_GB2312" w:hAnsi="仿宋_GB2312" w:eastAsia="仿宋_GB2312" w:cs="仿宋_GB2312"/>
          <w:sz w:val="32"/>
          <w:szCs w:val="32"/>
          <w:lang w:eastAsia="zh-CN"/>
        </w:rPr>
        <w:t>，各乡镇（街道）、县先进制造业开发区管委会</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u w:val="none"/>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防指主要职责：</w:t>
      </w:r>
      <w:r>
        <w:rPr>
          <w:rFonts w:hint="eastAsia" w:ascii="Times New Roman" w:hAnsi="Times New Roman" w:eastAsia="仿宋_GB2312" w:cs="Times New Roman"/>
          <w:color w:val="auto"/>
          <w:sz w:val="32"/>
          <w:szCs w:val="32"/>
          <w:u w:val="none"/>
        </w:rPr>
        <w:t>组织领导全</w:t>
      </w:r>
      <w:r>
        <w:rPr>
          <w:rFonts w:hint="eastAsia" w:eastAsia="仿宋_GB2312" w:cs="Times New Roman"/>
          <w:color w:val="auto"/>
          <w:sz w:val="32"/>
          <w:szCs w:val="32"/>
          <w:u w:val="none"/>
          <w:lang w:eastAsia="zh-CN"/>
        </w:rPr>
        <w:t>县</w:t>
      </w:r>
      <w:r>
        <w:rPr>
          <w:rFonts w:hint="eastAsia" w:ascii="Times New Roman" w:hAnsi="Times New Roman" w:eastAsia="仿宋_GB2312" w:cs="Times New Roman"/>
          <w:color w:val="auto"/>
          <w:sz w:val="32"/>
          <w:szCs w:val="32"/>
          <w:u w:val="none"/>
        </w:rPr>
        <w:t>防汛抗旱救灾工作，贯彻实施国家防汛抗旱法律、法规和方针政策，贯彻执行国家防总和省委、省政府</w:t>
      </w:r>
      <w:r>
        <w:rPr>
          <w:rFonts w:hint="eastAsia" w:eastAsia="仿宋_GB2312" w:cs="Times New Roman"/>
          <w:color w:val="auto"/>
          <w:sz w:val="32"/>
          <w:szCs w:val="32"/>
          <w:u w:val="none"/>
          <w:lang w:eastAsia="zh-CN"/>
        </w:rPr>
        <w:t>、市</w:t>
      </w:r>
      <w:r>
        <w:rPr>
          <w:rFonts w:hint="eastAsia" w:ascii="Times New Roman" w:hAnsi="Times New Roman" w:eastAsia="仿宋_GB2312" w:cs="Times New Roman"/>
          <w:color w:val="auto"/>
          <w:sz w:val="32"/>
          <w:szCs w:val="32"/>
          <w:u w:val="none"/>
        </w:rPr>
        <w:t>委、</w:t>
      </w:r>
      <w:r>
        <w:rPr>
          <w:rFonts w:hint="eastAsia" w:eastAsia="仿宋_GB2312" w:cs="Times New Roman"/>
          <w:color w:val="auto"/>
          <w:sz w:val="32"/>
          <w:szCs w:val="32"/>
          <w:u w:val="none"/>
          <w:lang w:eastAsia="zh-CN"/>
        </w:rPr>
        <w:t>市</w:t>
      </w:r>
      <w:r>
        <w:rPr>
          <w:rFonts w:hint="eastAsia" w:ascii="Times New Roman" w:hAnsi="Times New Roman" w:eastAsia="仿宋_GB2312" w:cs="Times New Roman"/>
          <w:color w:val="auto"/>
          <w:sz w:val="32"/>
          <w:szCs w:val="32"/>
          <w:u w:val="none"/>
        </w:rPr>
        <w:t>政府</w:t>
      </w:r>
      <w:r>
        <w:rPr>
          <w:rFonts w:hint="eastAsia" w:eastAsia="仿宋_GB2312" w:cs="Times New Roman"/>
          <w:color w:val="auto"/>
          <w:sz w:val="32"/>
          <w:szCs w:val="32"/>
          <w:u w:val="none"/>
          <w:lang w:eastAsia="zh-CN"/>
        </w:rPr>
        <w:t>、县委、县政府</w:t>
      </w:r>
      <w:r>
        <w:rPr>
          <w:rFonts w:hint="eastAsia" w:ascii="Times New Roman" w:hAnsi="Times New Roman" w:eastAsia="仿宋_GB2312" w:cs="Times New Roman"/>
          <w:color w:val="auto"/>
          <w:sz w:val="32"/>
          <w:szCs w:val="32"/>
          <w:u w:val="none"/>
        </w:rPr>
        <w:t>决策部署，</w:t>
      </w:r>
      <w:r>
        <w:rPr>
          <w:rFonts w:hint="eastAsia" w:ascii="Times New Roman" w:hAnsi="Times New Roman" w:eastAsia="仿宋_GB2312" w:cs="Times New Roman"/>
          <w:color w:val="auto"/>
          <w:sz w:val="32"/>
          <w:szCs w:val="32"/>
          <w:u w:val="none"/>
          <w:lang w:eastAsia="zh-CN"/>
        </w:rPr>
        <w:t>组织</w:t>
      </w:r>
      <w:r>
        <w:rPr>
          <w:rFonts w:hint="eastAsia" w:ascii="Times New Roman" w:hAnsi="Times New Roman" w:eastAsia="仿宋_GB2312" w:cs="Times New Roman"/>
          <w:color w:val="auto"/>
          <w:sz w:val="32"/>
          <w:szCs w:val="32"/>
          <w:u w:val="none"/>
        </w:rPr>
        <w:t>拟订</w:t>
      </w:r>
      <w:r>
        <w:rPr>
          <w:rFonts w:hint="eastAsia" w:eastAsia="仿宋_GB2312" w:cs="Times New Roman"/>
          <w:color w:val="auto"/>
          <w:sz w:val="32"/>
          <w:szCs w:val="32"/>
          <w:u w:val="none"/>
          <w:lang w:eastAsia="zh-CN"/>
        </w:rPr>
        <w:t>县</w:t>
      </w:r>
      <w:r>
        <w:rPr>
          <w:rFonts w:hint="eastAsia" w:ascii="Times New Roman" w:hAnsi="Times New Roman" w:eastAsia="仿宋_GB2312" w:cs="Times New Roman"/>
          <w:color w:val="auto"/>
          <w:sz w:val="32"/>
          <w:szCs w:val="32"/>
          <w:u w:val="none"/>
        </w:rPr>
        <w:t>级有关政策和制度等，依法组织制定重要防洪工程和重要基础设施防御洪水预案（方案）、洪水调度方案、抗旱应急水量调度方案等；组织开展防汛抗旱督导检查；监督落实防汛抗旱行政首长负责制及重要防洪工程和重要基础设施防汛抗旱责任人；统一领导指挥、组织协调</w:t>
      </w:r>
      <w:r>
        <w:rPr>
          <w:rFonts w:hint="eastAsia" w:ascii="Times New Roman" w:hAnsi="Times New Roman" w:eastAsia="仿宋_GB2312" w:cs="Times New Roman"/>
          <w:color w:val="auto"/>
          <w:sz w:val="32"/>
          <w:szCs w:val="32"/>
          <w:u w:val="none"/>
          <w:lang w:eastAsia="zh-CN"/>
        </w:rPr>
        <w:t>一般</w:t>
      </w:r>
      <w:r>
        <w:rPr>
          <w:rFonts w:hint="eastAsia" w:ascii="Times New Roman" w:hAnsi="Times New Roman" w:eastAsia="仿宋_GB2312" w:cs="Times New Roman"/>
          <w:color w:val="auto"/>
          <w:sz w:val="32"/>
          <w:szCs w:val="32"/>
          <w:u w:val="none"/>
        </w:rPr>
        <w:t>洪涝干旱灾害应急抢险救援救灾工作，指导监督防汛抗旱重大决策的贯彻落实。</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Times New Roman" w:hAnsi="Times New Roman" w:eastAsia="仿宋_GB2312" w:cs="Times New Roman"/>
          <w:color w:val="auto"/>
          <w:sz w:val="32"/>
          <w:szCs w:val="32"/>
          <w:u w:val="none"/>
        </w:rPr>
      </w:pPr>
      <w:r>
        <w:rPr>
          <w:rFonts w:hint="eastAsia" w:eastAsia="仿宋_GB2312"/>
          <w:color w:val="auto"/>
          <w:sz w:val="32"/>
          <w:szCs w:val="32"/>
          <w:u w:val="none"/>
          <w:lang w:eastAsia="zh-CN"/>
        </w:rPr>
        <w:t>县</w:t>
      </w:r>
      <w:r>
        <w:rPr>
          <w:rFonts w:eastAsia="仿宋_GB2312"/>
          <w:color w:val="auto"/>
          <w:sz w:val="32"/>
          <w:szCs w:val="32"/>
          <w:u w:val="none"/>
        </w:rPr>
        <w:t>防指</w:t>
      </w:r>
      <w:r>
        <w:rPr>
          <w:rFonts w:hint="eastAsia" w:eastAsia="仿宋_GB2312"/>
          <w:color w:val="auto"/>
          <w:sz w:val="32"/>
          <w:szCs w:val="32"/>
          <w:u w:val="none"/>
        </w:rPr>
        <w:t>下设</w:t>
      </w:r>
      <w:r>
        <w:rPr>
          <w:rFonts w:hint="eastAsia" w:eastAsia="仿宋_GB2312"/>
          <w:color w:val="auto"/>
          <w:sz w:val="32"/>
          <w:szCs w:val="32"/>
          <w:u w:val="none"/>
          <w:lang w:eastAsia="zh-CN"/>
        </w:rPr>
        <w:t>县</w:t>
      </w:r>
      <w:r>
        <w:rPr>
          <w:rFonts w:hint="eastAsia" w:eastAsia="仿宋_GB2312"/>
          <w:color w:val="auto"/>
          <w:sz w:val="32"/>
          <w:szCs w:val="32"/>
          <w:u w:val="none"/>
        </w:rPr>
        <w:t>防汛抗旱指挥部办公室（以下简称</w:t>
      </w:r>
      <w:r>
        <w:rPr>
          <w:rFonts w:hint="eastAsia" w:eastAsia="仿宋_GB2312"/>
          <w:color w:val="auto"/>
          <w:sz w:val="32"/>
          <w:szCs w:val="32"/>
          <w:u w:val="none"/>
          <w:lang w:eastAsia="zh-CN"/>
        </w:rPr>
        <w:t>县</w:t>
      </w:r>
      <w:r>
        <w:rPr>
          <w:rFonts w:hint="eastAsia" w:eastAsia="仿宋_GB2312"/>
          <w:color w:val="auto"/>
          <w:sz w:val="32"/>
          <w:szCs w:val="32"/>
          <w:u w:val="none"/>
        </w:rPr>
        <w:t>防办）、</w:t>
      </w:r>
      <w:r>
        <w:rPr>
          <w:rFonts w:hint="eastAsia" w:eastAsia="仿宋_GB2312"/>
          <w:color w:val="auto"/>
          <w:sz w:val="32"/>
          <w:szCs w:val="32"/>
          <w:u w:val="none"/>
          <w:lang w:eastAsia="zh-CN"/>
        </w:rPr>
        <w:t>县</w:t>
      </w:r>
      <w:r>
        <w:rPr>
          <w:rFonts w:hint="eastAsia" w:eastAsia="仿宋_GB2312"/>
          <w:color w:val="auto"/>
          <w:sz w:val="32"/>
          <w:szCs w:val="32"/>
          <w:u w:val="none"/>
        </w:rPr>
        <w:t>黄河防汛抗旱办公室（以下简称</w:t>
      </w:r>
      <w:r>
        <w:rPr>
          <w:rFonts w:hint="eastAsia" w:eastAsia="仿宋_GB2312"/>
          <w:color w:val="auto"/>
          <w:sz w:val="32"/>
          <w:szCs w:val="32"/>
          <w:u w:val="none"/>
          <w:lang w:eastAsia="zh-CN"/>
        </w:rPr>
        <w:t>县</w:t>
      </w:r>
      <w:r>
        <w:rPr>
          <w:rFonts w:hint="eastAsia" w:eastAsia="仿宋_GB2312"/>
          <w:color w:val="auto"/>
          <w:sz w:val="32"/>
          <w:szCs w:val="32"/>
          <w:u w:val="none"/>
        </w:rPr>
        <w:t>黄河防办）、</w:t>
      </w:r>
      <w:r>
        <w:rPr>
          <w:rFonts w:hint="eastAsia" w:eastAsia="仿宋_GB2312"/>
          <w:color w:val="auto"/>
          <w:sz w:val="32"/>
          <w:szCs w:val="32"/>
          <w:u w:val="none"/>
          <w:lang w:eastAsia="zh-CN"/>
        </w:rPr>
        <w:t>县内河</w:t>
      </w:r>
      <w:r>
        <w:rPr>
          <w:rFonts w:hint="eastAsia" w:eastAsia="仿宋_GB2312"/>
          <w:color w:val="auto"/>
          <w:sz w:val="32"/>
          <w:szCs w:val="32"/>
          <w:u w:val="none"/>
        </w:rPr>
        <w:t>防汛抗旱办公室（以下简称</w:t>
      </w:r>
      <w:r>
        <w:rPr>
          <w:rFonts w:hint="eastAsia" w:eastAsia="仿宋_GB2312"/>
          <w:color w:val="auto"/>
          <w:sz w:val="32"/>
          <w:szCs w:val="32"/>
          <w:u w:val="none"/>
          <w:lang w:eastAsia="zh-CN"/>
        </w:rPr>
        <w:t>县内河</w:t>
      </w:r>
      <w:r>
        <w:rPr>
          <w:rFonts w:hint="eastAsia" w:eastAsia="仿宋_GB2312"/>
          <w:color w:val="auto"/>
          <w:sz w:val="32"/>
          <w:szCs w:val="32"/>
          <w:u w:val="none"/>
        </w:rPr>
        <w:t>防办）和</w:t>
      </w:r>
      <w:r>
        <w:rPr>
          <w:rFonts w:hint="eastAsia" w:eastAsia="仿宋_GB2312"/>
          <w:color w:val="auto"/>
          <w:sz w:val="32"/>
          <w:szCs w:val="32"/>
          <w:u w:val="none"/>
          <w:lang w:eastAsia="zh-CN"/>
        </w:rPr>
        <w:t>县</w:t>
      </w:r>
      <w:r>
        <w:rPr>
          <w:rFonts w:hint="eastAsia" w:eastAsia="仿宋_GB2312"/>
          <w:color w:val="auto"/>
          <w:sz w:val="32"/>
          <w:szCs w:val="32"/>
          <w:u w:val="none"/>
        </w:rPr>
        <w:t>城市防汛抗旱办公室（以下简称</w:t>
      </w:r>
      <w:r>
        <w:rPr>
          <w:rFonts w:hint="eastAsia" w:eastAsia="仿宋_GB2312"/>
          <w:color w:val="auto"/>
          <w:sz w:val="32"/>
          <w:szCs w:val="32"/>
          <w:u w:val="none"/>
          <w:lang w:eastAsia="zh-CN"/>
        </w:rPr>
        <w:t>县</w:t>
      </w:r>
      <w:r>
        <w:rPr>
          <w:rFonts w:hint="eastAsia" w:eastAsia="仿宋_GB2312"/>
          <w:color w:val="auto"/>
          <w:sz w:val="32"/>
          <w:szCs w:val="32"/>
          <w:u w:val="none"/>
        </w:rPr>
        <w:t>城市防办）。</w:t>
      </w:r>
      <w:r>
        <w:rPr>
          <w:rFonts w:hint="eastAsia" w:eastAsia="仿宋_GB2312"/>
          <w:color w:val="auto"/>
          <w:sz w:val="32"/>
          <w:szCs w:val="32"/>
          <w:u w:val="none"/>
          <w:lang w:eastAsia="zh-CN"/>
        </w:rPr>
        <w:t>县</w:t>
      </w:r>
      <w:r>
        <w:rPr>
          <w:rFonts w:hint="eastAsia" w:eastAsia="仿宋_GB2312"/>
          <w:color w:val="auto"/>
          <w:sz w:val="32"/>
          <w:szCs w:val="32"/>
          <w:u w:val="none"/>
        </w:rPr>
        <w:t>防办日常工作由</w:t>
      </w:r>
      <w:r>
        <w:rPr>
          <w:rFonts w:hint="eastAsia" w:eastAsia="仿宋_GB2312"/>
          <w:color w:val="auto"/>
          <w:sz w:val="32"/>
          <w:szCs w:val="32"/>
          <w:u w:val="none"/>
          <w:lang w:eastAsia="zh-CN"/>
        </w:rPr>
        <w:t>县</w:t>
      </w:r>
      <w:r>
        <w:rPr>
          <w:rFonts w:hint="eastAsia" w:eastAsia="仿宋_GB2312"/>
          <w:color w:val="auto"/>
          <w:sz w:val="32"/>
          <w:szCs w:val="32"/>
          <w:u w:val="none"/>
        </w:rPr>
        <w:t>应急局承担，分管</w:t>
      </w:r>
      <w:r>
        <w:rPr>
          <w:rFonts w:hint="eastAsia" w:eastAsia="仿宋_GB2312"/>
          <w:color w:val="auto"/>
          <w:sz w:val="32"/>
          <w:szCs w:val="32"/>
          <w:u w:val="none"/>
          <w:lang w:eastAsia="zh-CN"/>
        </w:rPr>
        <w:t>水利</w:t>
      </w:r>
      <w:r>
        <w:rPr>
          <w:rFonts w:hint="eastAsia" w:eastAsia="仿宋_GB2312"/>
          <w:color w:val="auto"/>
          <w:sz w:val="32"/>
          <w:szCs w:val="32"/>
          <w:u w:val="none"/>
        </w:rPr>
        <w:t>的副</w:t>
      </w:r>
      <w:r>
        <w:rPr>
          <w:rFonts w:hint="eastAsia" w:eastAsia="仿宋_GB2312"/>
          <w:color w:val="auto"/>
          <w:sz w:val="32"/>
          <w:szCs w:val="32"/>
          <w:u w:val="none"/>
          <w:lang w:eastAsia="zh-CN"/>
        </w:rPr>
        <w:t>县</w:t>
      </w:r>
      <w:r>
        <w:rPr>
          <w:rFonts w:hint="eastAsia" w:eastAsia="仿宋_GB2312"/>
          <w:color w:val="auto"/>
          <w:sz w:val="32"/>
          <w:szCs w:val="32"/>
          <w:u w:val="none"/>
        </w:rPr>
        <w:t>长兼任</w:t>
      </w:r>
      <w:r>
        <w:rPr>
          <w:rFonts w:hint="eastAsia" w:eastAsia="仿宋_GB2312"/>
          <w:color w:val="auto"/>
          <w:sz w:val="32"/>
          <w:szCs w:val="32"/>
          <w:u w:val="none"/>
          <w:lang w:eastAsia="zh-CN"/>
        </w:rPr>
        <w:t>县</w:t>
      </w:r>
      <w:r>
        <w:rPr>
          <w:rFonts w:hint="eastAsia" w:eastAsia="仿宋_GB2312"/>
          <w:color w:val="auto"/>
          <w:sz w:val="32"/>
          <w:szCs w:val="32"/>
          <w:u w:val="none"/>
        </w:rPr>
        <w:t>防办主任，</w:t>
      </w:r>
      <w:r>
        <w:rPr>
          <w:rFonts w:hint="eastAsia" w:eastAsia="仿宋_GB2312"/>
          <w:color w:val="auto"/>
          <w:sz w:val="32"/>
          <w:szCs w:val="32"/>
          <w:u w:val="none"/>
          <w:lang w:eastAsia="zh-CN"/>
        </w:rPr>
        <w:t>县</w:t>
      </w:r>
      <w:r>
        <w:rPr>
          <w:rFonts w:hint="eastAsia" w:eastAsia="仿宋_GB2312"/>
          <w:color w:val="auto"/>
          <w:sz w:val="32"/>
          <w:szCs w:val="32"/>
          <w:u w:val="none"/>
        </w:rPr>
        <w:t>应急局局长兼任</w:t>
      </w:r>
      <w:r>
        <w:rPr>
          <w:rFonts w:hint="eastAsia" w:eastAsia="仿宋_GB2312"/>
          <w:color w:val="auto"/>
          <w:sz w:val="32"/>
          <w:szCs w:val="32"/>
          <w:u w:val="none"/>
          <w:lang w:eastAsia="zh-CN"/>
        </w:rPr>
        <w:t>县</w:t>
      </w:r>
      <w:r>
        <w:rPr>
          <w:rFonts w:hint="eastAsia" w:eastAsia="仿宋_GB2312"/>
          <w:color w:val="auto"/>
          <w:sz w:val="32"/>
          <w:szCs w:val="32"/>
          <w:u w:val="none"/>
        </w:rPr>
        <w:t>防办常务副主任；</w:t>
      </w:r>
      <w:r>
        <w:rPr>
          <w:rFonts w:hint="eastAsia" w:eastAsia="仿宋_GB2312"/>
          <w:color w:val="auto"/>
          <w:sz w:val="32"/>
          <w:szCs w:val="32"/>
          <w:u w:val="none"/>
          <w:lang w:eastAsia="zh-CN"/>
        </w:rPr>
        <w:t>县</w:t>
      </w:r>
      <w:r>
        <w:rPr>
          <w:rFonts w:hint="eastAsia" w:eastAsia="仿宋_GB2312"/>
          <w:color w:val="auto"/>
          <w:sz w:val="32"/>
          <w:szCs w:val="32"/>
          <w:u w:val="none"/>
        </w:rPr>
        <w:t>黄河防办日常工作由</w:t>
      </w:r>
      <w:r>
        <w:rPr>
          <w:rFonts w:hint="eastAsia" w:eastAsia="仿宋_GB2312"/>
          <w:color w:val="auto"/>
          <w:sz w:val="32"/>
          <w:szCs w:val="32"/>
          <w:u w:val="none"/>
          <w:lang w:eastAsia="zh-CN"/>
        </w:rPr>
        <w:t>台前</w:t>
      </w:r>
      <w:r>
        <w:rPr>
          <w:rFonts w:hint="eastAsia" w:eastAsia="仿宋_GB2312"/>
          <w:color w:val="auto"/>
          <w:sz w:val="32"/>
          <w:szCs w:val="32"/>
          <w:u w:val="none"/>
        </w:rPr>
        <w:t>黄河河务局承担，</w:t>
      </w:r>
      <w:r>
        <w:rPr>
          <w:rFonts w:hint="eastAsia" w:eastAsia="仿宋_GB2312"/>
          <w:color w:val="auto"/>
          <w:sz w:val="32"/>
          <w:szCs w:val="32"/>
          <w:u w:val="none"/>
          <w:lang w:eastAsia="zh-CN"/>
        </w:rPr>
        <w:t>县</w:t>
      </w:r>
      <w:r>
        <w:rPr>
          <w:rFonts w:hint="eastAsia" w:eastAsia="仿宋_GB2312"/>
          <w:color w:val="auto"/>
          <w:sz w:val="32"/>
          <w:szCs w:val="32"/>
          <w:u w:val="none"/>
        </w:rPr>
        <w:t>黄河防办主任由</w:t>
      </w:r>
      <w:r>
        <w:rPr>
          <w:rFonts w:hint="eastAsia" w:eastAsia="仿宋_GB2312"/>
          <w:color w:val="auto"/>
          <w:sz w:val="32"/>
          <w:szCs w:val="32"/>
          <w:u w:val="none"/>
          <w:lang w:eastAsia="zh-CN"/>
        </w:rPr>
        <w:t>台前</w:t>
      </w:r>
      <w:r>
        <w:rPr>
          <w:rFonts w:hint="eastAsia" w:eastAsia="仿宋_GB2312"/>
          <w:color w:val="auto"/>
          <w:sz w:val="32"/>
          <w:szCs w:val="32"/>
          <w:u w:val="none"/>
        </w:rPr>
        <w:t>阳黄河河务局局长兼任，第一副主任由</w:t>
      </w:r>
      <w:r>
        <w:rPr>
          <w:rFonts w:hint="eastAsia" w:eastAsia="仿宋_GB2312"/>
          <w:color w:val="auto"/>
          <w:sz w:val="32"/>
          <w:szCs w:val="32"/>
          <w:u w:val="none"/>
          <w:lang w:eastAsia="zh-CN"/>
        </w:rPr>
        <w:t>县</w:t>
      </w:r>
      <w:r>
        <w:rPr>
          <w:rFonts w:hint="eastAsia" w:eastAsia="仿宋_GB2312"/>
          <w:color w:val="auto"/>
          <w:sz w:val="32"/>
          <w:szCs w:val="32"/>
          <w:u w:val="none"/>
        </w:rPr>
        <w:t>应急局局长兼任；</w:t>
      </w:r>
      <w:r>
        <w:rPr>
          <w:rFonts w:hint="eastAsia" w:eastAsia="仿宋_GB2312"/>
          <w:color w:val="auto"/>
          <w:sz w:val="32"/>
          <w:szCs w:val="32"/>
          <w:u w:val="none"/>
          <w:lang w:eastAsia="zh-CN"/>
        </w:rPr>
        <w:t>县内河</w:t>
      </w:r>
      <w:r>
        <w:rPr>
          <w:rFonts w:hint="eastAsia" w:eastAsia="仿宋_GB2312"/>
          <w:color w:val="auto"/>
          <w:sz w:val="32"/>
          <w:szCs w:val="32"/>
          <w:u w:val="none"/>
        </w:rPr>
        <w:t>防办日常工作由</w:t>
      </w:r>
      <w:r>
        <w:rPr>
          <w:rFonts w:hint="eastAsia" w:eastAsia="仿宋_GB2312"/>
          <w:color w:val="auto"/>
          <w:sz w:val="32"/>
          <w:szCs w:val="32"/>
          <w:u w:val="none"/>
          <w:lang w:eastAsia="zh-CN"/>
        </w:rPr>
        <w:t>县水利局</w:t>
      </w:r>
      <w:r>
        <w:rPr>
          <w:rFonts w:hint="eastAsia" w:eastAsia="仿宋_GB2312"/>
          <w:color w:val="auto"/>
          <w:sz w:val="32"/>
          <w:szCs w:val="32"/>
          <w:u w:val="none"/>
        </w:rPr>
        <w:t>承担，</w:t>
      </w:r>
      <w:r>
        <w:rPr>
          <w:rFonts w:hint="eastAsia" w:eastAsia="仿宋_GB2312"/>
          <w:color w:val="auto"/>
          <w:sz w:val="32"/>
          <w:szCs w:val="32"/>
          <w:u w:val="none"/>
          <w:lang w:eastAsia="zh-CN"/>
        </w:rPr>
        <w:t>县内河</w:t>
      </w:r>
      <w:r>
        <w:rPr>
          <w:rFonts w:hint="eastAsia" w:eastAsia="仿宋_GB2312"/>
          <w:color w:val="auto"/>
          <w:sz w:val="32"/>
          <w:szCs w:val="32"/>
          <w:u w:val="none"/>
        </w:rPr>
        <w:t>防办主任由</w:t>
      </w:r>
      <w:r>
        <w:rPr>
          <w:rFonts w:hint="eastAsia" w:eastAsia="仿宋_GB2312"/>
          <w:color w:val="auto"/>
          <w:sz w:val="32"/>
          <w:szCs w:val="32"/>
          <w:u w:val="none"/>
          <w:lang w:eastAsia="zh-CN"/>
        </w:rPr>
        <w:t>县水利局</w:t>
      </w:r>
      <w:r>
        <w:rPr>
          <w:rFonts w:hint="eastAsia" w:eastAsia="仿宋_GB2312"/>
          <w:color w:val="auto"/>
          <w:sz w:val="32"/>
          <w:szCs w:val="32"/>
          <w:u w:val="none"/>
        </w:rPr>
        <w:t>局长兼任，第一副主任由</w:t>
      </w:r>
      <w:r>
        <w:rPr>
          <w:rFonts w:hint="eastAsia" w:eastAsia="仿宋_GB2312"/>
          <w:color w:val="auto"/>
          <w:sz w:val="32"/>
          <w:szCs w:val="32"/>
          <w:u w:val="none"/>
          <w:lang w:eastAsia="zh-CN"/>
        </w:rPr>
        <w:t>县</w:t>
      </w:r>
      <w:r>
        <w:rPr>
          <w:rFonts w:hint="eastAsia" w:eastAsia="仿宋_GB2312"/>
          <w:color w:val="auto"/>
          <w:sz w:val="32"/>
          <w:szCs w:val="32"/>
          <w:u w:val="none"/>
        </w:rPr>
        <w:t>应急局局长兼任；</w:t>
      </w:r>
      <w:r>
        <w:rPr>
          <w:rFonts w:hint="eastAsia" w:eastAsia="仿宋_GB2312"/>
          <w:color w:val="auto"/>
          <w:sz w:val="32"/>
          <w:szCs w:val="32"/>
          <w:u w:val="none"/>
          <w:lang w:eastAsia="zh-CN"/>
        </w:rPr>
        <w:t>县</w:t>
      </w:r>
      <w:r>
        <w:rPr>
          <w:rFonts w:hint="eastAsia" w:eastAsia="仿宋_GB2312"/>
          <w:color w:val="auto"/>
          <w:sz w:val="32"/>
          <w:szCs w:val="32"/>
          <w:u w:val="none"/>
        </w:rPr>
        <w:t>城市防办日常工作由</w:t>
      </w:r>
      <w:r>
        <w:rPr>
          <w:rFonts w:hint="eastAsia" w:eastAsia="仿宋_GB2312"/>
          <w:color w:val="auto"/>
          <w:sz w:val="32"/>
          <w:szCs w:val="32"/>
          <w:u w:val="none"/>
          <w:lang w:eastAsia="zh-CN"/>
        </w:rPr>
        <w:t>县</w:t>
      </w:r>
      <w:r>
        <w:rPr>
          <w:rFonts w:hint="eastAsia" w:eastAsia="仿宋_GB2312"/>
          <w:color w:val="auto"/>
          <w:sz w:val="32"/>
          <w:szCs w:val="32"/>
          <w:u w:val="none"/>
        </w:rPr>
        <w:t>城市管理局承担，</w:t>
      </w:r>
      <w:r>
        <w:rPr>
          <w:rFonts w:hint="eastAsia" w:eastAsia="仿宋_GB2312"/>
          <w:color w:val="auto"/>
          <w:sz w:val="32"/>
          <w:szCs w:val="32"/>
          <w:u w:val="none"/>
          <w:lang w:eastAsia="zh-CN"/>
        </w:rPr>
        <w:t>县</w:t>
      </w:r>
      <w:r>
        <w:rPr>
          <w:rFonts w:hint="eastAsia" w:eastAsia="仿宋_GB2312"/>
          <w:color w:val="auto"/>
          <w:sz w:val="32"/>
          <w:szCs w:val="32"/>
          <w:u w:val="none"/>
        </w:rPr>
        <w:t>城市防办主任由</w:t>
      </w:r>
      <w:r>
        <w:rPr>
          <w:rFonts w:hint="eastAsia" w:eastAsia="仿宋_GB2312"/>
          <w:color w:val="auto"/>
          <w:sz w:val="32"/>
          <w:szCs w:val="32"/>
          <w:u w:val="none"/>
          <w:lang w:eastAsia="zh-CN"/>
        </w:rPr>
        <w:t>县</w:t>
      </w:r>
      <w:r>
        <w:rPr>
          <w:rFonts w:hint="eastAsia" w:eastAsia="仿宋_GB2312"/>
          <w:color w:val="auto"/>
          <w:sz w:val="32"/>
          <w:szCs w:val="32"/>
          <w:u w:val="none"/>
        </w:rPr>
        <w:t>城市管理局局</w:t>
      </w:r>
      <w:r>
        <w:rPr>
          <w:rFonts w:hint="eastAsia" w:ascii="Times New Roman" w:hAnsi="Times New Roman" w:eastAsia="仿宋_GB2312" w:cs="Times New Roman"/>
          <w:color w:val="auto"/>
          <w:sz w:val="32"/>
          <w:szCs w:val="32"/>
          <w:u w:val="none"/>
        </w:rPr>
        <w:t>长兼任。</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防办承办</w:t>
      </w:r>
      <w:r>
        <w:rPr>
          <w:rFonts w:hint="eastAsia" w:ascii="仿宋_GB2312" w:eastAsia="仿宋_GB2312"/>
          <w:sz w:val="32"/>
          <w:szCs w:val="32"/>
          <w:lang w:val="en-US" w:eastAsia="zh-CN"/>
        </w:rPr>
        <w:t>县</w:t>
      </w:r>
      <w:r>
        <w:rPr>
          <w:rFonts w:hint="eastAsia" w:ascii="仿宋_GB2312" w:eastAsia="仿宋_GB2312"/>
          <w:sz w:val="32"/>
          <w:szCs w:val="32"/>
        </w:rPr>
        <w:t>防指日常工作，指导协调全</w:t>
      </w:r>
      <w:r>
        <w:rPr>
          <w:rFonts w:hint="eastAsia" w:ascii="仿宋_GB2312" w:eastAsia="仿宋_GB2312"/>
          <w:sz w:val="32"/>
          <w:szCs w:val="32"/>
          <w:lang w:val="en-US" w:eastAsia="zh-CN"/>
        </w:rPr>
        <w:t>县</w:t>
      </w:r>
      <w:r>
        <w:rPr>
          <w:rFonts w:hint="eastAsia" w:ascii="仿宋_GB2312" w:eastAsia="仿宋_GB2312"/>
          <w:sz w:val="32"/>
          <w:szCs w:val="32"/>
        </w:rPr>
        <w:t>防汛</w:t>
      </w:r>
      <w:r>
        <w:rPr>
          <w:rFonts w:hint="eastAsia" w:ascii="仿宋_GB2312" w:eastAsia="仿宋_GB2312"/>
          <w:sz w:val="32"/>
          <w:szCs w:val="32"/>
          <w:lang w:eastAsia="zh-CN"/>
        </w:rPr>
        <w:t>抗旱</w:t>
      </w:r>
      <w:r>
        <w:rPr>
          <w:rFonts w:hint="eastAsia" w:ascii="仿宋_GB2312" w:eastAsia="仿宋_GB2312"/>
          <w:sz w:val="32"/>
          <w:szCs w:val="32"/>
        </w:rPr>
        <w:t>工作；指导</w:t>
      </w:r>
      <w:r>
        <w:rPr>
          <w:rFonts w:hint="eastAsia" w:ascii="仿宋_GB2312" w:eastAsia="仿宋_GB2312"/>
          <w:sz w:val="32"/>
          <w:szCs w:val="32"/>
          <w:lang w:eastAsia="zh-CN"/>
        </w:rPr>
        <w:t>乡镇（街道）</w:t>
      </w:r>
      <w:r>
        <w:rPr>
          <w:rFonts w:hint="eastAsia" w:ascii="仿宋_GB2312" w:eastAsia="仿宋_GB2312"/>
          <w:sz w:val="32"/>
          <w:szCs w:val="32"/>
        </w:rPr>
        <w:t>、各有关部门落实防汛抗旱责任制；组织全</w:t>
      </w:r>
      <w:r>
        <w:rPr>
          <w:rFonts w:hint="eastAsia" w:ascii="仿宋_GB2312" w:eastAsia="仿宋_GB2312"/>
          <w:sz w:val="32"/>
          <w:szCs w:val="32"/>
          <w:lang w:val="en-US" w:eastAsia="zh-CN"/>
        </w:rPr>
        <w:t>县</w:t>
      </w:r>
      <w:r>
        <w:rPr>
          <w:rFonts w:hint="eastAsia" w:ascii="仿宋_GB2312" w:eastAsia="仿宋_GB2312"/>
          <w:sz w:val="32"/>
          <w:szCs w:val="32"/>
        </w:rPr>
        <w:t>防汛抗旱检查、督导；组织编制《</w:t>
      </w:r>
      <w:r>
        <w:rPr>
          <w:rFonts w:hint="eastAsia" w:ascii="仿宋_GB2312" w:eastAsia="仿宋_GB2312"/>
          <w:sz w:val="32"/>
          <w:szCs w:val="32"/>
          <w:lang w:val="en-US" w:eastAsia="zh-CN"/>
        </w:rPr>
        <w:t>台前县</w:t>
      </w:r>
      <w:r>
        <w:rPr>
          <w:rFonts w:hint="eastAsia" w:ascii="仿宋_GB2312" w:eastAsia="仿宋_GB2312"/>
          <w:sz w:val="32"/>
          <w:szCs w:val="32"/>
        </w:rPr>
        <w:t>防汛应急预案》《</w:t>
      </w:r>
      <w:r>
        <w:rPr>
          <w:rFonts w:hint="eastAsia" w:ascii="仿宋_GB2312" w:eastAsia="仿宋_GB2312"/>
          <w:sz w:val="32"/>
          <w:szCs w:val="32"/>
          <w:lang w:val="en-US" w:eastAsia="zh-CN"/>
        </w:rPr>
        <w:t>台前县</w:t>
      </w:r>
      <w:r>
        <w:rPr>
          <w:rFonts w:hint="eastAsia" w:ascii="仿宋_GB2312" w:eastAsia="仿宋_GB2312"/>
          <w:sz w:val="32"/>
          <w:szCs w:val="32"/>
          <w:lang w:eastAsia="zh-CN"/>
        </w:rPr>
        <w:t>抗旱</w:t>
      </w:r>
      <w:r>
        <w:rPr>
          <w:rFonts w:hint="eastAsia" w:ascii="仿宋_GB2312" w:eastAsia="仿宋_GB2312"/>
          <w:sz w:val="32"/>
          <w:szCs w:val="32"/>
        </w:rPr>
        <w:t>应急预案》</w:t>
      </w:r>
      <w:r>
        <w:rPr>
          <w:rFonts w:hint="eastAsia" w:ascii="仿宋_GB2312" w:eastAsia="仿宋_GB2312"/>
          <w:sz w:val="32"/>
          <w:szCs w:val="32"/>
          <w:lang w:eastAsia="zh-CN"/>
        </w:rPr>
        <w:t>，指导相关部门编制专项预案</w:t>
      </w:r>
      <w:r>
        <w:rPr>
          <w:rFonts w:hint="eastAsia" w:ascii="仿宋_GB2312" w:eastAsia="仿宋_GB2312"/>
          <w:sz w:val="32"/>
          <w:szCs w:val="32"/>
        </w:rPr>
        <w:t>，按程序报批并指导实施；会同有关部门做好防汛抗旱队伍建设、物资储备、</w:t>
      </w:r>
      <w:r>
        <w:rPr>
          <w:rFonts w:hint="eastAsia" w:ascii="仿宋_GB2312" w:eastAsia="仿宋_GB2312"/>
          <w:sz w:val="32"/>
          <w:szCs w:val="32"/>
          <w:lang w:eastAsia="zh-CN"/>
        </w:rPr>
        <w:t>物资</w:t>
      </w:r>
      <w:r>
        <w:rPr>
          <w:rFonts w:hint="eastAsia" w:ascii="仿宋_GB2312" w:eastAsia="仿宋_GB2312"/>
          <w:sz w:val="32"/>
          <w:szCs w:val="32"/>
        </w:rPr>
        <w:t>调用等工作；综合掌握汛情、</w:t>
      </w:r>
      <w:r>
        <w:rPr>
          <w:rFonts w:hint="eastAsia" w:ascii="仿宋_GB2312" w:eastAsia="仿宋_GB2312"/>
          <w:sz w:val="32"/>
          <w:szCs w:val="32"/>
          <w:lang w:eastAsia="zh-CN"/>
        </w:rPr>
        <w:t>旱情、</w:t>
      </w:r>
      <w:r>
        <w:rPr>
          <w:rFonts w:hint="eastAsia" w:ascii="仿宋_GB2312" w:eastAsia="仿宋_GB2312"/>
          <w:sz w:val="32"/>
          <w:szCs w:val="32"/>
        </w:rPr>
        <w:t>险情、灾情，提出全</w:t>
      </w:r>
      <w:r>
        <w:rPr>
          <w:rFonts w:hint="eastAsia" w:ascii="仿宋_GB2312" w:eastAsia="仿宋_GB2312"/>
          <w:sz w:val="32"/>
          <w:szCs w:val="32"/>
          <w:lang w:val="en-US" w:eastAsia="zh-CN"/>
        </w:rPr>
        <w:t>县</w:t>
      </w:r>
      <w:r>
        <w:rPr>
          <w:rFonts w:hint="eastAsia" w:ascii="仿宋_GB2312" w:eastAsia="仿宋_GB2312"/>
          <w:sz w:val="32"/>
          <w:szCs w:val="32"/>
        </w:rPr>
        <w:t>防汛</w:t>
      </w:r>
      <w:r>
        <w:rPr>
          <w:rFonts w:hint="eastAsia" w:ascii="仿宋_GB2312" w:eastAsia="仿宋_GB2312"/>
          <w:sz w:val="32"/>
          <w:szCs w:val="32"/>
          <w:lang w:eastAsia="zh-CN"/>
        </w:rPr>
        <w:t>抗旱</w:t>
      </w:r>
      <w:r>
        <w:rPr>
          <w:rFonts w:hint="eastAsia" w:ascii="仿宋_GB2312" w:eastAsia="仿宋_GB2312"/>
          <w:sz w:val="32"/>
          <w:szCs w:val="32"/>
        </w:rPr>
        <w:t>工作建议；协调做好防汛</w:t>
      </w:r>
      <w:r>
        <w:rPr>
          <w:rFonts w:hint="eastAsia" w:ascii="仿宋_GB2312" w:eastAsia="仿宋_GB2312"/>
          <w:sz w:val="32"/>
          <w:szCs w:val="32"/>
          <w:lang w:eastAsia="zh-CN"/>
        </w:rPr>
        <w:t>抗旱</w:t>
      </w:r>
      <w:r>
        <w:rPr>
          <w:rFonts w:hint="eastAsia" w:ascii="仿宋_GB2312" w:eastAsia="仿宋_GB2312"/>
          <w:sz w:val="32"/>
          <w:szCs w:val="32"/>
        </w:rPr>
        <w:t>抢险救灾表彰工作。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仿宋_GB2312" w:eastAsia="仿宋_GB2312"/>
          <w:b/>
          <w:bCs/>
          <w:sz w:val="32"/>
          <w:szCs w:val="32"/>
        </w:rPr>
      </w:pPr>
      <w:r>
        <w:rPr>
          <w:rFonts w:hint="eastAsia" w:ascii="仿宋_GB2312" w:eastAsia="仿宋_GB2312"/>
          <w:b/>
          <w:bCs/>
          <w:sz w:val="32"/>
          <w:szCs w:val="32"/>
          <w:lang w:val="en-US" w:eastAsia="zh-CN"/>
        </w:rPr>
        <w:t>2.2.2 ABC调度指挥应急值守制度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县</w:t>
      </w:r>
      <w:r>
        <w:rPr>
          <w:rFonts w:hint="eastAsia" w:ascii="仿宋_GB2312" w:eastAsia="仿宋_GB2312"/>
          <w:sz w:val="32"/>
          <w:szCs w:val="32"/>
        </w:rPr>
        <w:t>防指建立防汛应急ABC调度指挥应急值守</w:t>
      </w:r>
      <w:r>
        <w:rPr>
          <w:rFonts w:hint="eastAsia" w:ascii="仿宋_GB2312" w:eastAsia="仿宋_GB2312"/>
          <w:sz w:val="32"/>
          <w:szCs w:val="32"/>
          <w:lang w:eastAsia="zh-CN"/>
        </w:rPr>
        <w:t>制度</w:t>
      </w:r>
      <w:r>
        <w:rPr>
          <w:rFonts w:hint="eastAsia" w:ascii="仿宋_GB2312" w:eastAsia="仿宋_GB2312"/>
          <w:sz w:val="32"/>
          <w:szCs w:val="32"/>
        </w:rPr>
        <w:t>。分管应急和分管水利的副</w:t>
      </w:r>
      <w:r>
        <w:rPr>
          <w:rFonts w:hint="eastAsia" w:ascii="仿宋_GB2312" w:eastAsia="仿宋_GB2312"/>
          <w:sz w:val="32"/>
          <w:szCs w:val="32"/>
          <w:lang w:eastAsia="zh-CN"/>
        </w:rPr>
        <w:t>县</w:t>
      </w:r>
      <w:r>
        <w:rPr>
          <w:rFonts w:hint="eastAsia" w:ascii="仿宋_GB2312" w:eastAsia="仿宋_GB2312"/>
          <w:sz w:val="32"/>
          <w:szCs w:val="32"/>
        </w:rPr>
        <w:t>长互为AB角，遇暴雨橙色、红色预警报告时组织会商研判，启动防汛二级、一级应急响应后，到</w:t>
      </w:r>
      <w:r>
        <w:rPr>
          <w:rFonts w:hint="eastAsia" w:ascii="仿宋_GB2312" w:eastAsia="仿宋_GB2312"/>
          <w:sz w:val="32"/>
          <w:szCs w:val="32"/>
          <w:lang w:eastAsia="zh-CN"/>
        </w:rPr>
        <w:t>县</w:t>
      </w:r>
      <w:r>
        <w:rPr>
          <w:rFonts w:hint="eastAsia" w:ascii="仿宋_GB2312" w:eastAsia="仿宋_GB2312"/>
          <w:sz w:val="32"/>
          <w:szCs w:val="32"/>
        </w:rPr>
        <w:t>防汛抗旱指挥中心带班值守、调度指挥；</w:t>
      </w:r>
      <w:r>
        <w:rPr>
          <w:rFonts w:hint="eastAsia" w:ascii="仿宋_GB2312" w:eastAsia="仿宋_GB2312"/>
          <w:sz w:val="32"/>
          <w:szCs w:val="32"/>
          <w:lang w:eastAsia="zh-CN"/>
        </w:rPr>
        <w:t>县</w:t>
      </w:r>
      <w:r>
        <w:rPr>
          <w:rFonts w:hint="eastAsia" w:ascii="仿宋_GB2312" w:eastAsia="仿宋_GB2312"/>
          <w:sz w:val="32"/>
          <w:szCs w:val="32"/>
        </w:rPr>
        <w:t>应急</w:t>
      </w:r>
      <w:r>
        <w:rPr>
          <w:rFonts w:hint="eastAsia" w:ascii="仿宋_GB2312" w:eastAsia="仿宋_GB2312"/>
          <w:sz w:val="32"/>
          <w:szCs w:val="32"/>
          <w:lang w:eastAsia="zh-CN"/>
        </w:rPr>
        <w:t>局局长</w:t>
      </w:r>
      <w:r>
        <w:rPr>
          <w:rFonts w:hint="eastAsia" w:ascii="仿宋_GB2312" w:eastAsia="仿宋_GB2312"/>
          <w:sz w:val="32"/>
          <w:szCs w:val="32"/>
        </w:rPr>
        <w:t>、</w:t>
      </w:r>
      <w:r>
        <w:rPr>
          <w:rFonts w:hint="eastAsia" w:ascii="仿宋_GB2312" w:eastAsia="仿宋_GB2312"/>
          <w:sz w:val="32"/>
          <w:szCs w:val="32"/>
          <w:lang w:eastAsia="zh-CN"/>
        </w:rPr>
        <w:t>县</w:t>
      </w:r>
      <w:r>
        <w:rPr>
          <w:rFonts w:hint="eastAsia" w:ascii="仿宋_GB2312" w:eastAsia="仿宋_GB2312"/>
          <w:sz w:val="32"/>
          <w:szCs w:val="32"/>
        </w:rPr>
        <w:t>水利</w:t>
      </w:r>
      <w:r>
        <w:rPr>
          <w:rFonts w:hint="eastAsia" w:ascii="仿宋_GB2312" w:eastAsia="仿宋_GB2312"/>
          <w:sz w:val="32"/>
          <w:szCs w:val="32"/>
          <w:lang w:eastAsia="zh-CN"/>
        </w:rPr>
        <w:t>局局长</w:t>
      </w:r>
      <w:r>
        <w:rPr>
          <w:rFonts w:hint="eastAsia" w:ascii="仿宋_GB2312" w:eastAsia="仿宋_GB2312"/>
          <w:sz w:val="32"/>
          <w:szCs w:val="32"/>
        </w:rPr>
        <w:t>互为AB角。C</w:t>
      </w:r>
      <w:r>
        <w:rPr>
          <w:rFonts w:hint="eastAsia" w:ascii="仿宋_GB2312" w:eastAsia="仿宋_GB2312"/>
          <w:sz w:val="32"/>
          <w:szCs w:val="32"/>
          <w:lang w:eastAsia="zh-CN"/>
        </w:rPr>
        <w:t>角</w:t>
      </w:r>
      <w:r>
        <w:rPr>
          <w:rFonts w:hint="eastAsia" w:ascii="仿宋_GB2312" w:eastAsia="仿宋_GB2312"/>
          <w:sz w:val="32"/>
          <w:szCs w:val="32"/>
        </w:rPr>
        <w:t>由</w:t>
      </w:r>
      <w:r>
        <w:rPr>
          <w:rFonts w:hint="eastAsia" w:ascii="仿宋_GB2312" w:eastAsia="仿宋_GB2312"/>
          <w:sz w:val="32"/>
          <w:szCs w:val="32"/>
          <w:lang w:eastAsia="zh-CN"/>
        </w:rPr>
        <w:t>县气象局局长担任</w:t>
      </w:r>
      <w:r>
        <w:rPr>
          <w:rFonts w:hint="eastAsia" w:ascii="仿宋_GB2312" w:eastAsia="仿宋_GB2312"/>
          <w:sz w:val="32"/>
          <w:szCs w:val="32"/>
        </w:rPr>
        <w:t>，协同</w:t>
      </w:r>
      <w:r>
        <w:rPr>
          <w:rFonts w:hint="eastAsia" w:ascii="仿宋_GB2312" w:eastAsia="仿宋_GB2312"/>
          <w:sz w:val="32"/>
          <w:szCs w:val="32"/>
          <w:lang w:eastAsia="zh-CN"/>
        </w:rPr>
        <w:t>县</w:t>
      </w:r>
      <w:r>
        <w:rPr>
          <w:rFonts w:hint="eastAsia" w:ascii="仿宋_GB2312" w:eastAsia="仿宋_GB2312"/>
          <w:sz w:val="32"/>
          <w:szCs w:val="32"/>
        </w:rPr>
        <w:t>领导做好分析研判，提供技术支撑和决策建议。收到暴雨红色预警报告和启动防汛一级应急响应时，</w:t>
      </w:r>
      <w:r>
        <w:rPr>
          <w:rFonts w:hint="eastAsia" w:ascii="仿宋_GB2312" w:eastAsia="仿宋_GB2312"/>
          <w:sz w:val="32"/>
          <w:szCs w:val="32"/>
          <w:lang w:eastAsia="zh-CN"/>
        </w:rPr>
        <w:t>县</w:t>
      </w:r>
      <w:r>
        <w:rPr>
          <w:rFonts w:hint="eastAsia" w:ascii="仿宋_GB2312" w:eastAsia="仿宋_GB2312"/>
          <w:sz w:val="32"/>
          <w:szCs w:val="32"/>
        </w:rPr>
        <w:t>委、</w:t>
      </w:r>
      <w:r>
        <w:rPr>
          <w:rFonts w:hint="eastAsia" w:ascii="仿宋_GB2312" w:eastAsia="仿宋_GB2312"/>
          <w:sz w:val="32"/>
          <w:szCs w:val="32"/>
          <w:lang w:eastAsia="zh-CN"/>
        </w:rPr>
        <w:t>县</w:t>
      </w:r>
      <w:r>
        <w:rPr>
          <w:rFonts w:hint="eastAsia" w:ascii="仿宋_GB2312" w:eastAsia="仿宋_GB2312"/>
          <w:sz w:val="32"/>
          <w:szCs w:val="32"/>
        </w:rPr>
        <w:t>政府主要领导视情参加会商研判和调度指挥。</w:t>
      </w:r>
      <w:r>
        <w:rPr>
          <w:rFonts w:hint="eastAsia" w:ascii="仿宋_GB2312" w:eastAsia="仿宋_GB2312"/>
          <w:sz w:val="32"/>
          <w:szCs w:val="32"/>
          <w:lang w:val="en-US" w:eastAsia="zh-CN"/>
        </w:rPr>
        <w:t>ABC角</w:t>
      </w:r>
      <w:r>
        <w:rPr>
          <w:rFonts w:hint="eastAsia" w:ascii="仿宋_GB2312" w:eastAsia="仿宋_GB2312"/>
          <w:sz w:val="32"/>
          <w:szCs w:val="32"/>
          <w:lang w:eastAsia="zh-CN"/>
        </w:rPr>
        <w:t>组成人员由县防指在每年汛前调整公布。</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仿宋_GB2312" w:eastAsia="仿宋_GB2312"/>
          <w:b/>
          <w:bCs/>
          <w:sz w:val="32"/>
          <w:szCs w:val="32"/>
        </w:rPr>
      </w:pPr>
      <w:bookmarkStart w:id="4" w:name="_Toc20921"/>
      <w:bookmarkStart w:id="5" w:name="_Toc42098941"/>
      <w:r>
        <w:rPr>
          <w:rFonts w:hint="eastAsia" w:ascii="仿宋_GB2312" w:eastAsia="仿宋_GB2312"/>
          <w:b/>
          <w:bCs/>
          <w:sz w:val="32"/>
          <w:szCs w:val="32"/>
        </w:rPr>
        <w:t>2.</w:t>
      </w: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b/>
          <w:bCs/>
          <w:sz w:val="32"/>
          <w:szCs w:val="32"/>
          <w:lang w:val="en-US" w:eastAsia="zh-CN"/>
        </w:rPr>
        <w:t xml:space="preserve">3 </w:t>
      </w:r>
      <w:r>
        <w:rPr>
          <w:rFonts w:hint="eastAsia" w:ascii="仿宋_GB2312" w:eastAsia="仿宋_GB2312"/>
          <w:b/>
          <w:bCs/>
          <w:sz w:val="32"/>
          <w:szCs w:val="32"/>
          <w:lang w:eastAsia="zh-CN"/>
        </w:rPr>
        <w:t>县</w:t>
      </w:r>
      <w:r>
        <w:rPr>
          <w:rFonts w:hint="eastAsia" w:ascii="仿宋_GB2312" w:eastAsia="仿宋_GB2312"/>
          <w:b/>
          <w:bCs/>
          <w:sz w:val="32"/>
          <w:szCs w:val="32"/>
        </w:rPr>
        <w:t>防</w:t>
      </w:r>
      <w:r>
        <w:rPr>
          <w:rFonts w:hint="eastAsia" w:ascii="仿宋_GB2312" w:eastAsia="仿宋_GB2312"/>
          <w:b/>
          <w:bCs/>
          <w:sz w:val="32"/>
          <w:szCs w:val="32"/>
          <w:lang w:eastAsia="zh-CN"/>
        </w:rPr>
        <w:t>指</w:t>
      </w:r>
      <w:r>
        <w:rPr>
          <w:rFonts w:hint="eastAsia" w:ascii="仿宋_GB2312" w:eastAsia="仿宋_GB2312"/>
          <w:b/>
          <w:bCs/>
          <w:sz w:val="32"/>
          <w:szCs w:val="32"/>
        </w:rPr>
        <w:t>工作专班</w:t>
      </w:r>
      <w:bookmarkEnd w:id="4"/>
      <w:bookmarkEnd w:id="5"/>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县防指组织成立防汛指挥调度、河道防御、城区内涝防御、乡镇内涝防御、地质灾害防御、应急抢险救援、气象服务保障、防汛救灾物资保障、医疗卫生防疫、电力通信保障、宣传和舆情引导、安全保卫及交通管控、民生保障及市场保供、专家技术服务等1</w:t>
      </w:r>
      <w:r>
        <w:rPr>
          <w:rFonts w:hint="eastAsia" w:ascii="仿宋_GB2312" w:eastAsia="仿宋_GB2312"/>
          <w:sz w:val="32"/>
          <w:szCs w:val="32"/>
          <w:lang w:val="en-US" w:eastAsia="zh-CN"/>
        </w:rPr>
        <w:t>4</w:t>
      </w:r>
      <w:r>
        <w:rPr>
          <w:rFonts w:hint="eastAsia" w:ascii="仿宋_GB2312" w:eastAsia="仿宋_GB2312"/>
          <w:sz w:val="32"/>
          <w:szCs w:val="32"/>
          <w:lang w:eastAsia="zh-CN"/>
        </w:rPr>
        <w:t>个工作专班。</w:t>
      </w:r>
      <w:r>
        <w:rPr>
          <w:rFonts w:hint="eastAsia" w:ascii="仿宋_GB2312" w:eastAsia="仿宋_GB2312"/>
          <w:sz w:val="32"/>
          <w:szCs w:val="32"/>
        </w:rPr>
        <w:t>各专班按照职责制定工作方案，启动防汛</w:t>
      </w:r>
      <w:r>
        <w:rPr>
          <w:rFonts w:hint="eastAsia" w:ascii="仿宋_GB2312" w:eastAsia="仿宋_GB2312"/>
          <w:sz w:val="32"/>
          <w:szCs w:val="32"/>
          <w:lang w:val="en-US" w:eastAsia="zh-CN"/>
        </w:rPr>
        <w:t>二</w:t>
      </w:r>
      <w:r>
        <w:rPr>
          <w:rFonts w:hint="eastAsia" w:ascii="仿宋_GB2312" w:eastAsia="仿宋_GB2312"/>
          <w:sz w:val="32"/>
          <w:szCs w:val="32"/>
        </w:rPr>
        <w:t>级、</w:t>
      </w:r>
      <w:r>
        <w:rPr>
          <w:rFonts w:hint="eastAsia" w:ascii="仿宋_GB2312" w:eastAsia="仿宋_GB2312"/>
          <w:sz w:val="32"/>
          <w:szCs w:val="32"/>
          <w:lang w:val="en-US" w:eastAsia="zh-CN"/>
        </w:rPr>
        <w:t>一</w:t>
      </w:r>
      <w:r>
        <w:rPr>
          <w:rFonts w:hint="eastAsia" w:ascii="仿宋_GB2312" w:eastAsia="仿宋_GB2312"/>
          <w:sz w:val="32"/>
          <w:szCs w:val="32"/>
        </w:rPr>
        <w:t>级应急响应时，在牵头部门相对集中办公，主要负责人在</w:t>
      </w:r>
      <w:r>
        <w:rPr>
          <w:rFonts w:hint="eastAsia" w:ascii="仿宋_GB2312" w:eastAsia="仿宋_GB2312"/>
          <w:sz w:val="32"/>
          <w:szCs w:val="32"/>
          <w:lang w:eastAsia="zh-CN"/>
        </w:rPr>
        <w:t>县</w:t>
      </w:r>
      <w:r>
        <w:rPr>
          <w:rFonts w:hint="eastAsia" w:ascii="仿宋_GB2312" w:eastAsia="仿宋_GB2312"/>
          <w:sz w:val="32"/>
          <w:szCs w:val="32"/>
        </w:rPr>
        <w:t>防汛抗旱指挥中心集中办公。</w:t>
      </w:r>
      <w:r>
        <w:rPr>
          <w:rFonts w:hint="eastAsia" w:ascii="仿宋_GB2312" w:eastAsia="仿宋_GB2312"/>
          <w:sz w:val="32"/>
          <w:szCs w:val="32"/>
          <w:lang w:eastAsia="zh-CN"/>
        </w:rPr>
        <w:t>专班组成人员由县防指在每年汛前调整公布。</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仿宋_GB2312" w:eastAsia="仿宋_GB2312"/>
          <w:b/>
          <w:bCs/>
          <w:sz w:val="32"/>
          <w:szCs w:val="32"/>
          <w:lang w:val="en-US" w:eastAsia="zh-CN"/>
        </w:rPr>
      </w:pPr>
      <w:bookmarkStart w:id="6" w:name="_Toc15617"/>
      <w:r>
        <w:rPr>
          <w:rFonts w:hint="eastAsia" w:ascii="仿宋_GB2312" w:eastAsia="仿宋_GB2312"/>
          <w:b/>
          <w:bCs/>
          <w:sz w:val="32"/>
          <w:szCs w:val="32"/>
        </w:rPr>
        <w:t>2.</w:t>
      </w:r>
      <w:r>
        <w:rPr>
          <w:rFonts w:hint="eastAsia" w:ascii="仿宋_GB2312" w:eastAsia="仿宋_GB2312"/>
          <w:b/>
          <w:bCs/>
          <w:sz w:val="32"/>
          <w:szCs w:val="32"/>
          <w:lang w:val="en-US" w:eastAsia="zh-CN"/>
        </w:rPr>
        <w:t>2</w:t>
      </w:r>
      <w:r>
        <w:rPr>
          <w:rFonts w:hint="eastAsia" w:ascii="仿宋_GB2312" w:eastAsia="仿宋_GB2312"/>
          <w:b/>
          <w:bCs/>
          <w:sz w:val="32"/>
          <w:szCs w:val="32"/>
        </w:rPr>
        <w:t>.</w:t>
      </w:r>
      <w:r>
        <w:rPr>
          <w:rFonts w:hint="eastAsia" w:ascii="仿宋_GB2312" w:eastAsia="仿宋_GB2312"/>
          <w:b/>
          <w:bCs/>
          <w:sz w:val="32"/>
          <w:szCs w:val="32"/>
          <w:lang w:val="en-US" w:eastAsia="zh-CN"/>
        </w:rPr>
        <w:t>4</w:t>
      </w:r>
      <w:bookmarkEnd w:id="6"/>
      <w:bookmarkStart w:id="7" w:name="_Toc23682"/>
      <w:r>
        <w:rPr>
          <w:rFonts w:hint="eastAsia" w:ascii="仿宋_GB2312" w:eastAsia="仿宋_GB2312"/>
          <w:b/>
          <w:bCs/>
          <w:sz w:val="32"/>
          <w:szCs w:val="32"/>
          <w:lang w:val="en-US" w:eastAsia="zh-CN"/>
        </w:rPr>
        <w:t xml:space="preserve"> 县防指防汛应急前方指导组</w:t>
      </w:r>
      <w:bookmarkEnd w:id="7"/>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发生</w:t>
      </w:r>
      <w:r>
        <w:rPr>
          <w:rFonts w:hint="eastAsia" w:ascii="仿宋_GB2312" w:eastAsia="仿宋_GB2312"/>
          <w:sz w:val="32"/>
          <w:szCs w:val="32"/>
          <w:lang w:eastAsia="zh-CN"/>
        </w:rPr>
        <w:t>较</w:t>
      </w:r>
      <w:r>
        <w:rPr>
          <w:rFonts w:hint="eastAsia" w:ascii="仿宋_GB2312" w:eastAsia="仿宋_GB2312"/>
          <w:sz w:val="32"/>
          <w:szCs w:val="32"/>
        </w:rPr>
        <w:t>大以上洪涝灾害</w:t>
      </w:r>
      <w:r>
        <w:rPr>
          <w:rFonts w:hint="eastAsia" w:ascii="仿宋_GB2312" w:eastAsia="仿宋_GB2312"/>
          <w:sz w:val="32"/>
          <w:szCs w:val="32"/>
          <w:lang w:val="en-US" w:eastAsia="zh-CN"/>
        </w:rPr>
        <w:t>或</w:t>
      </w:r>
      <w:r>
        <w:rPr>
          <w:rFonts w:hint="eastAsia" w:ascii="仿宋_GB2312" w:eastAsia="仿宋_GB2312"/>
          <w:sz w:val="32"/>
          <w:szCs w:val="32"/>
        </w:rPr>
        <w:t>启动防汛</w:t>
      </w:r>
      <w:r>
        <w:rPr>
          <w:rFonts w:hint="eastAsia" w:ascii="仿宋_GB2312" w:eastAsia="仿宋_GB2312"/>
          <w:sz w:val="32"/>
          <w:szCs w:val="32"/>
          <w:lang w:val="en-US" w:eastAsia="zh-CN"/>
        </w:rPr>
        <w:t>三</w:t>
      </w:r>
      <w:r>
        <w:rPr>
          <w:rFonts w:hint="eastAsia" w:ascii="仿宋_GB2312" w:eastAsia="仿宋_GB2312"/>
          <w:sz w:val="32"/>
          <w:szCs w:val="32"/>
        </w:rPr>
        <w:t>级</w:t>
      </w:r>
      <w:r>
        <w:rPr>
          <w:rFonts w:hint="eastAsia" w:ascii="仿宋_GB2312" w:eastAsia="仿宋_GB2312"/>
          <w:sz w:val="32"/>
          <w:szCs w:val="32"/>
          <w:lang w:val="en-US" w:eastAsia="zh-CN"/>
        </w:rPr>
        <w:t>以上</w:t>
      </w:r>
      <w:r>
        <w:rPr>
          <w:rFonts w:hint="eastAsia" w:ascii="仿宋_GB2312" w:eastAsia="仿宋_GB2312"/>
          <w:sz w:val="32"/>
          <w:szCs w:val="32"/>
        </w:rPr>
        <w:t>应急响应，由</w:t>
      </w:r>
      <w:r>
        <w:rPr>
          <w:rFonts w:hint="eastAsia" w:ascii="仿宋_GB2312" w:eastAsia="仿宋_GB2312"/>
          <w:sz w:val="32"/>
          <w:szCs w:val="32"/>
          <w:lang w:eastAsia="zh-CN"/>
        </w:rPr>
        <w:t>县</w:t>
      </w:r>
      <w:r>
        <w:rPr>
          <w:rFonts w:hint="eastAsia" w:ascii="仿宋_GB2312" w:eastAsia="仿宋_GB2312"/>
          <w:sz w:val="32"/>
          <w:szCs w:val="32"/>
        </w:rPr>
        <w:t>领导牵头，成立</w:t>
      </w:r>
      <w:r>
        <w:rPr>
          <w:rFonts w:hint="eastAsia" w:ascii="仿宋_GB2312" w:eastAsia="仿宋_GB2312"/>
          <w:sz w:val="32"/>
          <w:szCs w:val="32"/>
          <w:lang w:eastAsia="zh-CN"/>
        </w:rPr>
        <w:t>县</w:t>
      </w:r>
      <w:r>
        <w:rPr>
          <w:rFonts w:hint="eastAsia" w:ascii="仿宋_GB2312" w:eastAsia="仿宋_GB2312"/>
          <w:sz w:val="32"/>
          <w:szCs w:val="32"/>
        </w:rPr>
        <w:t>防汛应急前方指导组，现场指导</w:t>
      </w:r>
      <w:r>
        <w:rPr>
          <w:rFonts w:hint="eastAsia" w:ascii="仿宋_GB2312" w:eastAsia="仿宋_GB2312"/>
          <w:sz w:val="32"/>
          <w:szCs w:val="32"/>
          <w:lang w:eastAsia="zh-CN"/>
        </w:rPr>
        <w:t>乡镇（街道）</w:t>
      </w:r>
      <w:r>
        <w:rPr>
          <w:rFonts w:hint="eastAsia" w:ascii="仿宋_GB2312" w:eastAsia="仿宋_GB2312"/>
          <w:sz w:val="32"/>
          <w:szCs w:val="32"/>
        </w:rPr>
        <w:t>组织开展抢险救援救灾工作。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strike/>
          <w:sz w:val="32"/>
          <w:szCs w:val="32"/>
        </w:rPr>
      </w:pPr>
      <w:bookmarkStart w:id="8" w:name="_Toc42098944"/>
      <w:r>
        <w:rPr>
          <w:rFonts w:hint="eastAsia" w:ascii="楷体_GB2312" w:hAnsi="楷体_GB2312" w:eastAsia="楷体_GB2312" w:cs="楷体_GB2312"/>
          <w:sz w:val="32"/>
          <w:szCs w:val="32"/>
        </w:rPr>
        <w:t>2.</w:t>
      </w:r>
      <w:r>
        <w:rPr>
          <w:rFonts w:hint="eastAsia" w:ascii="楷体_GB2312" w:hAnsi="楷体_GB2312" w:eastAsia="楷体_GB2312" w:cs="楷体_GB2312"/>
          <w:sz w:val="32"/>
          <w:szCs w:val="32"/>
          <w:lang w:val="en-US" w:eastAsia="zh-CN"/>
        </w:rPr>
        <w:t xml:space="preserve">3 </w:t>
      </w:r>
      <w:r>
        <w:rPr>
          <w:rFonts w:hint="eastAsia" w:ascii="楷体_GB2312" w:hAnsi="楷体_GB2312" w:eastAsia="楷体_GB2312" w:cs="楷体_GB2312"/>
          <w:sz w:val="32"/>
          <w:szCs w:val="32"/>
        </w:rPr>
        <w:t>基层防汛抗旱指挥机构</w:t>
      </w:r>
    </w:p>
    <w:bookmarkEnd w:id="8"/>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lang w:eastAsia="zh-CN"/>
        </w:rPr>
        <w:t>各乡镇（街道）</w:t>
      </w:r>
      <w:r>
        <w:rPr>
          <w:rFonts w:hint="eastAsia" w:ascii="仿宋_GB2312" w:eastAsia="仿宋_GB2312"/>
          <w:sz w:val="32"/>
          <w:szCs w:val="32"/>
          <w:lang w:val="en-US" w:eastAsia="zh-CN"/>
        </w:rPr>
        <w:t>防指</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eastAsia="zh-CN"/>
        </w:rPr>
        <w:t>辖区</w:t>
      </w:r>
      <w:r>
        <w:rPr>
          <w:rFonts w:hint="eastAsia" w:ascii="仿宋_GB2312" w:hAnsi="仿宋_GB2312" w:eastAsia="仿宋_GB2312" w:cs="仿宋_GB2312"/>
          <w:sz w:val="32"/>
          <w:szCs w:val="32"/>
        </w:rPr>
        <w:t>防汛</w:t>
      </w:r>
      <w:r>
        <w:rPr>
          <w:rFonts w:hint="eastAsia" w:ascii="仿宋_GB2312" w:hAnsi="仿宋_GB2312" w:eastAsia="仿宋_GB2312" w:cs="仿宋_GB2312"/>
          <w:sz w:val="32"/>
          <w:szCs w:val="32"/>
          <w:lang w:eastAsia="zh-CN"/>
        </w:rPr>
        <w:t>抗旱具体</w:t>
      </w:r>
      <w:r>
        <w:rPr>
          <w:rFonts w:hint="eastAsia" w:ascii="仿宋_GB2312" w:hAnsi="仿宋_GB2312" w:eastAsia="仿宋_GB2312" w:cs="仿宋_GB2312"/>
          <w:sz w:val="32"/>
          <w:szCs w:val="32"/>
        </w:rPr>
        <w:t>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党政</w:t>
      </w:r>
      <w:r>
        <w:rPr>
          <w:rFonts w:hint="eastAsia" w:ascii="仿宋_GB2312" w:hAnsi="仿宋_GB2312" w:eastAsia="仿宋_GB2312" w:cs="仿宋_GB2312"/>
          <w:sz w:val="32"/>
          <w:szCs w:val="32"/>
        </w:rPr>
        <w:t>主要负责</w:t>
      </w:r>
      <w:r>
        <w:rPr>
          <w:rFonts w:hint="eastAsia" w:ascii="仿宋_GB2312" w:hAnsi="仿宋_GB2312" w:eastAsia="仿宋_GB2312" w:cs="仿宋_GB2312"/>
          <w:sz w:val="32"/>
          <w:szCs w:val="32"/>
          <w:lang w:eastAsia="zh-CN"/>
        </w:rPr>
        <w:t>同志对</w:t>
      </w:r>
      <w:r>
        <w:rPr>
          <w:rFonts w:hint="eastAsia" w:ascii="仿宋_GB2312" w:hAnsi="仿宋_GB2312" w:eastAsia="仿宋_GB2312" w:cs="仿宋_GB2312"/>
          <w:sz w:val="32"/>
          <w:szCs w:val="32"/>
        </w:rPr>
        <w:t>防汛抗旱</w:t>
      </w:r>
      <w:r>
        <w:rPr>
          <w:rFonts w:hint="eastAsia" w:ascii="仿宋_GB2312" w:hAnsi="仿宋_GB2312" w:eastAsia="仿宋_GB2312" w:cs="仿宋_GB2312"/>
          <w:sz w:val="32"/>
          <w:szCs w:val="32"/>
          <w:lang w:eastAsia="zh-CN"/>
        </w:rPr>
        <w:t>工作负总责</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县委、县政府</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防指领导</w:t>
      </w:r>
      <w:r>
        <w:rPr>
          <w:rFonts w:hint="eastAsia" w:ascii="仿宋_GB2312" w:hAnsi="仿宋_GB2312" w:eastAsia="仿宋_GB2312" w:cs="仿宋_GB2312"/>
          <w:sz w:val="32"/>
          <w:szCs w:val="32"/>
          <w:lang w:val="en-US" w:eastAsia="zh-CN"/>
        </w:rPr>
        <w:t>指挥</w:t>
      </w:r>
      <w:r>
        <w:rPr>
          <w:rFonts w:hint="eastAsia" w:ascii="仿宋_GB2312" w:hAnsi="仿宋_GB2312" w:eastAsia="仿宋_GB2312" w:cs="仿宋_GB2312"/>
          <w:sz w:val="32"/>
          <w:szCs w:val="32"/>
        </w:rPr>
        <w:t>下，做好防汛</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工作。</w:t>
      </w:r>
    </w:p>
    <w:p>
      <w:pPr>
        <w:pStyle w:val="2"/>
        <w:keepNext w:val="0"/>
        <w:keepLines w:val="0"/>
        <w:pageBreakBefore w:val="0"/>
        <w:kinsoku/>
        <w:wordWrap/>
        <w:overflowPunct/>
        <w:topLinePunct w:val="0"/>
        <w:autoSpaceDE/>
        <w:autoSpaceDN/>
        <w:bidi w:val="0"/>
        <w:adjustRightInd w:val="0"/>
        <w:snapToGrid w:val="0"/>
        <w:spacing w:line="580" w:lineRule="exact"/>
        <w:textAlignment w:val="auto"/>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2.4 其他防汛抗旱指挥机构</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eastAsia="仿宋_GB2312"/>
          <w:color w:val="auto"/>
          <w:sz w:val="32"/>
          <w:szCs w:val="32"/>
          <w:u w:val="none"/>
        </w:rPr>
        <w:t>有防汛抗旱任务的部门和单位在汛期成立相应的专业防汛</w:t>
      </w:r>
      <w:r>
        <w:rPr>
          <w:rFonts w:hint="eastAsia" w:eastAsia="仿宋_GB2312"/>
          <w:color w:val="auto"/>
          <w:sz w:val="32"/>
          <w:szCs w:val="32"/>
          <w:u w:val="none"/>
          <w:lang w:eastAsia="zh-CN"/>
        </w:rPr>
        <w:t>抗旱</w:t>
      </w:r>
      <w:r>
        <w:rPr>
          <w:rFonts w:hint="eastAsia" w:eastAsia="仿宋_GB2312"/>
          <w:color w:val="auto"/>
          <w:sz w:val="32"/>
          <w:szCs w:val="32"/>
          <w:u w:val="none"/>
        </w:rPr>
        <w:t>组织，负责做好本部门、本单位的防汛</w:t>
      </w:r>
      <w:r>
        <w:rPr>
          <w:rFonts w:hint="eastAsia" w:eastAsia="仿宋_GB2312"/>
          <w:color w:val="auto"/>
          <w:sz w:val="32"/>
          <w:szCs w:val="32"/>
          <w:u w:val="none"/>
          <w:lang w:eastAsia="zh-CN"/>
        </w:rPr>
        <w:t>抗旱</w:t>
      </w:r>
      <w:r>
        <w:rPr>
          <w:rFonts w:hint="eastAsia" w:eastAsia="仿宋_GB2312"/>
          <w:color w:val="auto"/>
          <w:sz w:val="32"/>
          <w:szCs w:val="32"/>
          <w:u w:val="none"/>
        </w:rPr>
        <w:t>工作。在本级或属地政府防汛抗旱指挥机构统一领导下开展工作。针对重大突发事件，可以组建临时指挥机构，具体负责应急处置工作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黑体" w:hAnsi="黑体" w:eastAsia="黑体"/>
          <w:sz w:val="32"/>
          <w:szCs w:val="32"/>
        </w:rPr>
      </w:pPr>
      <w:r>
        <w:rPr>
          <w:rFonts w:hint="eastAsia" w:ascii="黑体" w:hAnsi="黑体" w:eastAsia="黑体"/>
          <w:sz w:val="32"/>
          <w:szCs w:val="32"/>
        </w:rPr>
        <w:t>3 应急准备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3.1 组织准备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防指按照</w:t>
      </w:r>
      <w:r>
        <w:rPr>
          <w:rFonts w:hint="eastAsia" w:ascii="仿宋_GB2312" w:hAnsi="仿宋_GB2312" w:eastAsia="仿宋_GB2312" w:cs="仿宋_GB2312"/>
          <w:sz w:val="32"/>
          <w:szCs w:val="32"/>
          <w:u w:val="none"/>
          <w:lang w:eastAsia="zh-CN"/>
        </w:rPr>
        <w:t>当年</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u w:val="none"/>
        </w:rPr>
        <w:t>领导分包</w:t>
      </w:r>
      <w:r>
        <w:rPr>
          <w:rFonts w:hint="eastAsia" w:ascii="仿宋_GB2312" w:hAnsi="仿宋_GB2312" w:eastAsia="仿宋_GB2312" w:cs="仿宋_GB2312"/>
          <w:sz w:val="32"/>
          <w:szCs w:val="32"/>
          <w:lang w:eastAsia="zh-CN"/>
        </w:rPr>
        <w:t>乡镇（街道）情况进行</w:t>
      </w:r>
      <w:r>
        <w:rPr>
          <w:rFonts w:hint="eastAsia" w:ascii="仿宋_GB2312" w:hAnsi="仿宋_GB2312" w:eastAsia="仿宋_GB2312" w:cs="仿宋_GB2312"/>
          <w:sz w:val="32"/>
          <w:szCs w:val="32"/>
          <w:u w:val="none"/>
        </w:rPr>
        <w:t>分工</w:t>
      </w:r>
      <w:r>
        <w:rPr>
          <w:rFonts w:hint="eastAsia" w:ascii="仿宋_GB2312" w:hAnsi="仿宋_GB2312" w:eastAsia="仿宋_GB2312" w:cs="仿宋_GB2312"/>
          <w:sz w:val="32"/>
          <w:szCs w:val="32"/>
        </w:rPr>
        <w:t>，成立</w:t>
      </w:r>
      <w:r>
        <w:rPr>
          <w:rFonts w:hint="eastAsia" w:ascii="仿宋_GB2312" w:hAnsi="仿宋_GB2312" w:eastAsia="仿宋_GB2312" w:cs="仿宋_GB2312"/>
          <w:sz w:val="32"/>
          <w:szCs w:val="32"/>
          <w:lang w:eastAsia="zh-CN"/>
        </w:rPr>
        <w:t>防汛</w:t>
      </w:r>
      <w:r>
        <w:rPr>
          <w:rFonts w:hint="eastAsia" w:ascii="仿宋_GB2312" w:hAnsi="仿宋_GB2312" w:eastAsia="仿宋_GB2312" w:cs="仿宋_GB2312"/>
          <w:sz w:val="32"/>
          <w:szCs w:val="32"/>
        </w:rPr>
        <w:t>督导工作组，主要负责督导有关</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认真落实以行政首长负责制为核心的各项防汛责任制，指导</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做好防汛备汛各项工作。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防指及有关部门要按照管理权限，落实行政区域及河道、险工险段、水闸、</w:t>
      </w:r>
      <w:r>
        <w:rPr>
          <w:rFonts w:hint="eastAsia" w:ascii="仿宋_GB2312" w:hAnsi="仿宋_GB2312" w:eastAsia="仿宋_GB2312" w:cs="仿宋_GB2312"/>
          <w:sz w:val="32"/>
          <w:szCs w:val="32"/>
          <w:lang w:eastAsia="zh-CN"/>
        </w:rPr>
        <w:t>重要堤防、北金堤滞洪区、</w:t>
      </w:r>
      <w:r>
        <w:rPr>
          <w:rFonts w:hint="eastAsia" w:ascii="仿宋_GB2312" w:hAnsi="仿宋_GB2312" w:eastAsia="仿宋_GB2312" w:cs="仿宋_GB2312"/>
          <w:sz w:val="32"/>
          <w:szCs w:val="32"/>
        </w:rPr>
        <w:t>地质灾害、城市内涝</w:t>
      </w:r>
      <w:r>
        <w:rPr>
          <w:rFonts w:hint="eastAsia" w:ascii="仿宋_GB2312" w:hAnsi="仿宋_GB2312" w:eastAsia="仿宋_GB2312" w:cs="仿宋_GB2312"/>
          <w:sz w:val="32"/>
          <w:szCs w:val="32"/>
          <w:lang w:eastAsia="zh-CN"/>
        </w:rPr>
        <w:t>、重要设施管理单位</w:t>
      </w:r>
      <w:r>
        <w:rPr>
          <w:rFonts w:hint="eastAsia" w:ascii="仿宋_GB2312" w:hAnsi="仿宋_GB2312" w:eastAsia="仿宋_GB2312" w:cs="仿宋_GB2312"/>
          <w:sz w:val="32"/>
          <w:szCs w:val="32"/>
        </w:rPr>
        <w:t>防汛责任人，并向社会公布。有防汛任务的部门、单位要落实本部门、</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单位责任人。各级防汛责任人必须</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要求履行防汛职责，入汛后未经批准不得离开</w:t>
      </w:r>
      <w:r>
        <w:rPr>
          <w:rFonts w:hint="eastAsia" w:ascii="仿宋_GB2312" w:hAnsi="仿宋_GB2312" w:eastAsia="仿宋_GB2312" w:cs="仿宋_GB2312"/>
          <w:sz w:val="32"/>
          <w:szCs w:val="32"/>
          <w:lang w:eastAsia="zh-CN"/>
        </w:rPr>
        <w:t>县域</w:t>
      </w:r>
      <w:r>
        <w:rPr>
          <w:rFonts w:hint="eastAsia" w:ascii="仿宋_GB2312" w:hAnsi="仿宋_GB2312" w:eastAsia="仿宋_GB2312" w:cs="仿宋_GB2312"/>
          <w:sz w:val="32"/>
          <w:szCs w:val="32"/>
        </w:rPr>
        <w:t>，保持24小时</w:t>
      </w:r>
      <w:r>
        <w:rPr>
          <w:rFonts w:hint="eastAsia" w:ascii="仿宋_GB2312" w:hAnsi="仿宋_GB2312" w:eastAsia="仿宋_GB2312" w:cs="仿宋_GB2312"/>
          <w:sz w:val="32"/>
          <w:szCs w:val="32"/>
          <w:lang w:eastAsia="zh-CN"/>
        </w:rPr>
        <w:t>联络</w:t>
      </w:r>
      <w:r>
        <w:rPr>
          <w:rFonts w:hint="eastAsia" w:ascii="仿宋_GB2312" w:hAnsi="仿宋_GB2312" w:eastAsia="仿宋_GB2312" w:cs="仿宋_GB2312"/>
          <w:sz w:val="32"/>
          <w:szCs w:val="32"/>
        </w:rPr>
        <w:t>畅通；防汛关键期加强值守备勤</w:t>
      </w:r>
      <w:r>
        <w:rPr>
          <w:rFonts w:hint="eastAsia" w:ascii="仿宋_GB2312" w:hAnsi="仿宋_GB2312" w:eastAsia="仿宋_GB2312" w:cs="仿宋_GB2312"/>
          <w:sz w:val="32"/>
          <w:szCs w:val="32"/>
          <w:lang w:eastAsia="zh-CN"/>
        </w:rPr>
        <w:t>，做到</w:t>
      </w:r>
      <w:r>
        <w:rPr>
          <w:rFonts w:hint="eastAsia" w:ascii="仿宋_GB2312" w:hAnsi="仿宋_GB2312" w:eastAsia="仿宋_GB2312" w:cs="仿宋_GB2312"/>
          <w:sz w:val="32"/>
          <w:szCs w:val="32"/>
        </w:rPr>
        <w:t>在岗</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位；</w:t>
      </w:r>
      <w:r>
        <w:rPr>
          <w:rFonts w:hint="eastAsia" w:ascii="仿宋_GB2312" w:hAnsi="仿宋_GB2312" w:eastAsia="仿宋_GB2312" w:cs="仿宋_GB2312"/>
          <w:sz w:val="32"/>
          <w:szCs w:val="32"/>
          <w:lang w:eastAsia="zh-CN"/>
        </w:rPr>
        <w:t>遇到</w:t>
      </w:r>
      <w:r>
        <w:rPr>
          <w:rFonts w:hint="eastAsia" w:ascii="仿宋_GB2312" w:hAnsi="仿宋_GB2312" w:eastAsia="仿宋_GB2312" w:cs="仿宋_GB2312"/>
          <w:sz w:val="32"/>
          <w:szCs w:val="32"/>
          <w:lang w:val="en-US" w:eastAsia="zh-CN"/>
        </w:rPr>
        <w:t>灾害</w:t>
      </w:r>
      <w:r>
        <w:rPr>
          <w:rFonts w:hint="eastAsia" w:ascii="仿宋_GB2312" w:hAnsi="仿宋_GB2312" w:eastAsia="仿宋_GB2312" w:cs="仿宋_GB2312"/>
          <w:sz w:val="32"/>
          <w:szCs w:val="32"/>
        </w:rPr>
        <w:t>紧急期必须进入</w:t>
      </w:r>
      <w:r>
        <w:rPr>
          <w:rFonts w:hint="eastAsia" w:ascii="仿宋_GB2312" w:hAnsi="仿宋_GB2312" w:eastAsia="仿宋_GB2312" w:cs="仿宋_GB2312"/>
          <w:sz w:val="32"/>
          <w:szCs w:val="32"/>
          <w:lang w:val="en-US" w:eastAsia="zh-CN"/>
        </w:rPr>
        <w:t>应急</w:t>
      </w:r>
      <w:r>
        <w:rPr>
          <w:rFonts w:hint="eastAsia" w:ascii="仿宋_GB2312" w:hAnsi="仿宋_GB2312" w:eastAsia="仿宋_GB2312" w:cs="仿宋_GB2312"/>
          <w:sz w:val="32"/>
          <w:szCs w:val="32"/>
        </w:rPr>
        <w:t>岗位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全力投入抢险救灾。</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楷体_GB2312" w:eastAsia="楷体_GB2312"/>
          <w:sz w:val="32"/>
          <w:szCs w:val="32"/>
        </w:rPr>
        <w:t>3.2 工程准备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eastAsia="zh-CN"/>
        </w:rPr>
        <w:t>县</w:t>
      </w:r>
      <w:r>
        <w:rPr>
          <w:rFonts w:hint="eastAsia" w:ascii="仿宋_GB2312" w:eastAsia="仿宋_GB2312"/>
          <w:sz w:val="32"/>
          <w:szCs w:val="32"/>
        </w:rPr>
        <w:t>水利、</w:t>
      </w:r>
      <w:r>
        <w:rPr>
          <w:rFonts w:hint="eastAsia" w:ascii="仿宋_GB2312" w:eastAsia="仿宋_GB2312"/>
          <w:sz w:val="32"/>
          <w:szCs w:val="32"/>
          <w:lang w:val="en-US" w:eastAsia="zh-CN"/>
        </w:rPr>
        <w:t>城管</w:t>
      </w:r>
      <w:r>
        <w:rPr>
          <w:rFonts w:hint="eastAsia" w:ascii="仿宋_GB2312" w:eastAsia="仿宋_GB2312"/>
          <w:sz w:val="32"/>
          <w:szCs w:val="32"/>
        </w:rPr>
        <w:t>、河务、自然资源</w:t>
      </w:r>
      <w:r>
        <w:rPr>
          <w:rFonts w:hint="eastAsia" w:ascii="仿宋_GB2312" w:eastAsia="仿宋_GB2312"/>
          <w:sz w:val="32"/>
          <w:szCs w:val="32"/>
          <w:lang w:eastAsia="zh-CN"/>
        </w:rPr>
        <w:t>、农业农村</w:t>
      </w:r>
      <w:r>
        <w:rPr>
          <w:rFonts w:hint="eastAsia" w:ascii="仿宋_GB2312" w:eastAsia="仿宋_GB2312"/>
          <w:sz w:val="32"/>
          <w:szCs w:val="32"/>
        </w:rPr>
        <w:t>等部门，在汛前</w:t>
      </w:r>
      <w:r>
        <w:rPr>
          <w:rFonts w:hint="eastAsia" w:ascii="仿宋_GB2312" w:eastAsia="仿宋_GB2312"/>
          <w:sz w:val="32"/>
          <w:szCs w:val="32"/>
          <w:lang w:eastAsia="zh-CN"/>
        </w:rPr>
        <w:t>要</w:t>
      </w:r>
      <w:r>
        <w:rPr>
          <w:rFonts w:hint="eastAsia" w:ascii="仿宋_GB2312" w:eastAsia="仿宋_GB2312"/>
          <w:sz w:val="32"/>
          <w:szCs w:val="32"/>
        </w:rPr>
        <w:t>开展各类防洪工程、水毁工程、病险水利工程、城市排水防涝、地质灾害等安全隐患排查治理，行业主管部门</w:t>
      </w:r>
      <w:r>
        <w:rPr>
          <w:rFonts w:hint="eastAsia" w:ascii="仿宋_GB2312" w:eastAsia="仿宋_GB2312"/>
          <w:sz w:val="32"/>
          <w:szCs w:val="32"/>
          <w:lang w:eastAsia="zh-CN"/>
        </w:rPr>
        <w:t>要</w:t>
      </w:r>
      <w:r>
        <w:rPr>
          <w:rFonts w:hint="eastAsia" w:ascii="仿宋_GB2312" w:eastAsia="仿宋_GB2312"/>
          <w:sz w:val="32"/>
          <w:szCs w:val="32"/>
        </w:rPr>
        <w:t>指导监督防洪工程管理单位做好日常管理，确保防</w:t>
      </w:r>
      <w:r>
        <w:rPr>
          <w:rFonts w:hint="eastAsia" w:ascii="仿宋_GB2312" w:eastAsia="仿宋_GB2312"/>
          <w:sz w:val="32"/>
          <w:szCs w:val="32"/>
          <w:lang w:val="en-US" w:eastAsia="zh-CN"/>
        </w:rPr>
        <w:t>洪</w:t>
      </w:r>
      <w:r>
        <w:rPr>
          <w:rFonts w:hint="eastAsia" w:ascii="仿宋_GB2312" w:eastAsia="仿宋_GB2312"/>
          <w:sz w:val="32"/>
          <w:szCs w:val="32"/>
        </w:rPr>
        <w:t>工程设施安全有效。</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县</w:t>
      </w:r>
      <w:r>
        <w:rPr>
          <w:rFonts w:hint="eastAsia" w:ascii="仿宋_GB2312" w:eastAsia="仿宋_GB2312"/>
          <w:sz w:val="32"/>
          <w:szCs w:val="32"/>
        </w:rPr>
        <w:t>教育、工信、</w:t>
      </w:r>
      <w:r>
        <w:rPr>
          <w:rFonts w:hint="eastAsia" w:ascii="仿宋_GB2312" w:eastAsia="仿宋_GB2312"/>
          <w:sz w:val="32"/>
          <w:szCs w:val="32"/>
          <w:lang w:val="en-US" w:eastAsia="zh-CN"/>
        </w:rPr>
        <w:t>城管</w:t>
      </w:r>
      <w:r>
        <w:rPr>
          <w:rFonts w:hint="eastAsia" w:ascii="仿宋_GB2312" w:eastAsia="仿宋_GB2312"/>
          <w:sz w:val="32"/>
          <w:szCs w:val="32"/>
        </w:rPr>
        <w:t>、</w:t>
      </w:r>
      <w:r>
        <w:rPr>
          <w:rFonts w:hint="eastAsia" w:ascii="仿宋_GB2312" w:eastAsia="仿宋_GB2312"/>
          <w:sz w:val="32"/>
          <w:szCs w:val="32"/>
          <w:lang w:eastAsia="zh-CN"/>
        </w:rPr>
        <w:t>商务、市场监管、</w:t>
      </w:r>
      <w:r>
        <w:rPr>
          <w:rFonts w:hint="eastAsia" w:ascii="仿宋_GB2312" w:eastAsia="仿宋_GB2312"/>
          <w:sz w:val="32"/>
          <w:szCs w:val="32"/>
        </w:rPr>
        <w:t>交通、卫健、应急、电力、通信等部门</w:t>
      </w:r>
      <w:r>
        <w:rPr>
          <w:rFonts w:hint="eastAsia" w:ascii="仿宋_GB2312" w:eastAsia="仿宋_GB2312"/>
          <w:sz w:val="32"/>
          <w:szCs w:val="32"/>
          <w:lang w:eastAsia="zh-CN"/>
        </w:rPr>
        <w:t>要</w:t>
      </w:r>
      <w:r>
        <w:rPr>
          <w:rFonts w:hint="eastAsia" w:ascii="仿宋_GB2312" w:eastAsia="仿宋_GB2312"/>
          <w:sz w:val="32"/>
          <w:szCs w:val="32"/>
        </w:rPr>
        <w:t>按照职责分工，在汛前组织开展学校、医院、市场、商业中心、居民住房、市政、电力、通信、交通、供水、能源、工</w:t>
      </w:r>
      <w:r>
        <w:rPr>
          <w:rFonts w:hint="eastAsia" w:ascii="仿宋_GB2312" w:eastAsia="仿宋_GB2312"/>
          <w:sz w:val="32"/>
          <w:szCs w:val="32"/>
          <w:lang w:eastAsia="zh-CN"/>
        </w:rPr>
        <w:t>贸</w:t>
      </w:r>
      <w:r>
        <w:rPr>
          <w:rFonts w:hint="eastAsia" w:ascii="仿宋_GB2312" w:eastAsia="仿宋_GB2312"/>
          <w:sz w:val="32"/>
          <w:szCs w:val="32"/>
        </w:rPr>
        <w:t>企业、</w:t>
      </w:r>
      <w:r>
        <w:rPr>
          <w:rFonts w:hint="eastAsia" w:ascii="仿宋_GB2312" w:eastAsia="仿宋_GB2312"/>
          <w:sz w:val="32"/>
          <w:szCs w:val="32"/>
          <w:lang w:eastAsia="zh-CN"/>
        </w:rPr>
        <w:t>危化企业</w:t>
      </w:r>
      <w:r>
        <w:rPr>
          <w:rFonts w:hint="eastAsia" w:ascii="仿宋_GB2312" w:eastAsia="仿宋_GB2312"/>
          <w:sz w:val="32"/>
          <w:szCs w:val="32"/>
        </w:rPr>
        <w:t>等建筑设施及其他公共设施设备</w:t>
      </w:r>
      <w:r>
        <w:rPr>
          <w:rFonts w:hint="eastAsia" w:ascii="仿宋_GB2312" w:eastAsia="仿宋_GB2312"/>
          <w:sz w:val="32"/>
          <w:szCs w:val="32"/>
          <w:lang w:eastAsia="zh-CN"/>
        </w:rPr>
        <w:t>的</w:t>
      </w:r>
      <w:r>
        <w:rPr>
          <w:rFonts w:hint="eastAsia" w:ascii="仿宋_GB2312" w:eastAsia="仿宋_GB2312"/>
          <w:sz w:val="32"/>
          <w:szCs w:val="32"/>
        </w:rPr>
        <w:t>安全检查，及时消除安全隐患。</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Times New Roman" w:eastAsia="仿宋_GB2312" w:cs="Times New Roman"/>
          <w:b w:val="0"/>
          <w:kern w:val="2"/>
          <w:sz w:val="32"/>
          <w:szCs w:val="32"/>
          <w:lang w:val="en-US" w:eastAsia="zh-CN" w:bidi="ar-SA"/>
        </w:rPr>
      </w:pPr>
      <w:r>
        <w:rPr>
          <w:rFonts w:hint="eastAsia" w:ascii="仿宋_GB2312" w:hAnsi="Times New Roman" w:eastAsia="仿宋_GB2312" w:cs="Times New Roman"/>
          <w:b w:val="0"/>
          <w:kern w:val="2"/>
          <w:sz w:val="32"/>
          <w:szCs w:val="32"/>
          <w:lang w:val="en-US" w:eastAsia="zh-CN" w:bidi="ar-SA"/>
        </w:rPr>
        <w:t>黄河滩区和地质灾害危险区等有紧急避险安置任务的</w:t>
      </w:r>
      <w:r>
        <w:rPr>
          <w:rFonts w:hint="eastAsia" w:ascii="仿宋_GB2312" w:eastAsia="仿宋_GB2312" w:cs="Times New Roman"/>
          <w:b w:val="0"/>
          <w:kern w:val="2"/>
          <w:sz w:val="32"/>
          <w:szCs w:val="32"/>
          <w:lang w:val="en-US" w:eastAsia="zh-CN" w:bidi="ar-SA"/>
        </w:rPr>
        <w:t>乡镇（街道）</w:t>
      </w:r>
      <w:r>
        <w:rPr>
          <w:rFonts w:hint="eastAsia" w:ascii="仿宋_GB2312" w:hAnsi="Times New Roman" w:eastAsia="仿宋_GB2312" w:cs="Times New Roman"/>
          <w:b w:val="0"/>
          <w:kern w:val="2"/>
          <w:sz w:val="32"/>
          <w:szCs w:val="32"/>
          <w:lang w:val="en-US" w:eastAsia="zh-CN" w:bidi="ar-SA"/>
        </w:rPr>
        <w:t>按照专项规划和预案，做好安全建设和运用准备工作。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楷体_GB2312" w:eastAsia="楷体_GB2312"/>
          <w:sz w:val="32"/>
          <w:szCs w:val="32"/>
        </w:rPr>
      </w:pPr>
      <w:r>
        <w:rPr>
          <w:rFonts w:hint="eastAsia" w:ascii="楷体_GB2312" w:eastAsia="楷体_GB2312"/>
          <w:sz w:val="32"/>
          <w:szCs w:val="32"/>
        </w:rPr>
        <w:t>3.3 隐患排查治理</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防汛隐患排查治理</w:t>
      </w:r>
      <w:r>
        <w:rPr>
          <w:rFonts w:hint="eastAsia" w:ascii="仿宋_GB2312" w:eastAsia="仿宋_GB2312"/>
          <w:sz w:val="32"/>
          <w:szCs w:val="32"/>
          <w:lang w:eastAsia="zh-CN"/>
        </w:rPr>
        <w:t>要</w:t>
      </w:r>
      <w:r>
        <w:rPr>
          <w:rFonts w:hint="eastAsia" w:ascii="仿宋_GB2312" w:eastAsia="仿宋_GB2312"/>
          <w:sz w:val="32"/>
          <w:szCs w:val="32"/>
        </w:rPr>
        <w:t>以责任制、体制机制、工程设施、预案编制</w:t>
      </w:r>
      <w:r>
        <w:rPr>
          <w:rFonts w:hint="eastAsia" w:ascii="仿宋_GB2312" w:eastAsia="仿宋_GB2312"/>
          <w:sz w:val="32"/>
          <w:szCs w:val="32"/>
          <w:lang w:eastAsia="zh-CN"/>
        </w:rPr>
        <w:t>、应急</w:t>
      </w:r>
      <w:r>
        <w:rPr>
          <w:rFonts w:hint="eastAsia" w:ascii="仿宋_GB2312" w:eastAsia="仿宋_GB2312"/>
          <w:sz w:val="32"/>
          <w:szCs w:val="32"/>
        </w:rPr>
        <w:t>演练、物资保障、队伍建设、值班值守、人员转移避险等为重点，按照单位自查、行业检查、综合检查等方式，加强防汛风险辨识管控，开展防汛隐患排查治理，建立“隐患、任务、责任”清单，落实整改措施、责任、时限，及时消除风险隐患。</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3.4 预案准备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防办要指导</w:t>
      </w:r>
      <w:r>
        <w:rPr>
          <w:rFonts w:hint="eastAsia" w:ascii="仿宋_GB2312" w:hAnsi="仿宋_GB2312" w:eastAsia="仿宋_GB2312" w:cs="仿宋_GB2312"/>
          <w:sz w:val="32"/>
          <w:szCs w:val="32"/>
          <w:lang w:eastAsia="zh-CN"/>
        </w:rPr>
        <w:t>督促</w:t>
      </w:r>
      <w:r>
        <w:rPr>
          <w:rFonts w:hint="eastAsia" w:ascii="仿宋_GB2312" w:hAnsi="仿宋_GB2312" w:eastAsia="仿宋_GB2312" w:cs="仿宋_GB2312"/>
          <w:sz w:val="32"/>
          <w:szCs w:val="32"/>
        </w:rPr>
        <w:t>相关成员单位</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b w:val="0"/>
          <w:bCs w:val="0"/>
          <w:sz w:val="32"/>
          <w:szCs w:val="32"/>
          <w:u w:val="none"/>
        </w:rPr>
        <w:t>县</w:t>
      </w:r>
      <w:r>
        <w:rPr>
          <w:rFonts w:hint="eastAsia" w:ascii="仿宋_GB2312" w:hAnsi="仿宋_GB2312" w:eastAsia="仿宋_GB2312" w:cs="仿宋_GB2312"/>
          <w:b w:val="0"/>
          <w:bCs w:val="0"/>
          <w:sz w:val="32"/>
          <w:szCs w:val="32"/>
          <w:u w:val="none"/>
          <w:lang w:val="en-US" w:eastAsia="zh-CN"/>
        </w:rPr>
        <w:t>一案</w:t>
      </w:r>
      <w:r>
        <w:rPr>
          <w:rFonts w:hint="eastAsia" w:ascii="仿宋_GB2312" w:hAnsi="仿宋_GB2312" w:eastAsia="仿宋_GB2312" w:cs="仿宋_GB2312"/>
          <w:b w:val="0"/>
          <w:bCs w:val="0"/>
          <w:sz w:val="32"/>
          <w:szCs w:val="32"/>
          <w:u w:val="none"/>
        </w:rPr>
        <w:t>、一</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b w:val="0"/>
          <w:bCs w:val="0"/>
          <w:sz w:val="32"/>
          <w:szCs w:val="32"/>
          <w:u w:val="none"/>
          <w:lang w:val="en-US" w:eastAsia="zh-CN"/>
        </w:rPr>
        <w:t>一案</w:t>
      </w:r>
      <w:r>
        <w:rPr>
          <w:rFonts w:hint="eastAsia" w:ascii="仿宋_GB2312" w:hAnsi="仿宋_GB2312" w:eastAsia="仿宋_GB2312" w:cs="仿宋_GB2312"/>
          <w:b w:val="0"/>
          <w:bCs w:val="0"/>
          <w:sz w:val="32"/>
          <w:szCs w:val="32"/>
          <w:u w:val="none"/>
        </w:rPr>
        <w:t>、一村</w:t>
      </w:r>
      <w:r>
        <w:rPr>
          <w:rFonts w:hint="eastAsia" w:ascii="仿宋_GB2312" w:hAnsi="仿宋_GB2312" w:eastAsia="仿宋_GB2312" w:cs="仿宋_GB2312"/>
          <w:b w:val="0"/>
          <w:bCs w:val="0"/>
          <w:sz w:val="32"/>
          <w:szCs w:val="32"/>
          <w:u w:val="none"/>
          <w:lang w:eastAsia="zh-CN"/>
        </w:rPr>
        <w:t>（</w:t>
      </w:r>
      <w:r>
        <w:rPr>
          <w:rFonts w:hint="eastAsia" w:ascii="仿宋_GB2312" w:hAnsi="仿宋_GB2312" w:eastAsia="仿宋_GB2312" w:cs="仿宋_GB2312"/>
          <w:b w:val="0"/>
          <w:bCs w:val="0"/>
          <w:sz w:val="32"/>
          <w:szCs w:val="32"/>
          <w:u w:val="none"/>
        </w:rPr>
        <w:t>社区</w:t>
      </w:r>
      <w:r>
        <w:rPr>
          <w:rFonts w:hint="eastAsia" w:ascii="仿宋_GB2312" w:hAnsi="仿宋_GB2312" w:eastAsia="仿宋_GB2312" w:cs="仿宋_GB2312"/>
          <w:b w:val="0"/>
          <w:bCs w:val="0"/>
          <w:sz w:val="32"/>
          <w:szCs w:val="32"/>
          <w:u w:val="none"/>
          <w:lang w:eastAsia="zh-CN"/>
        </w:rPr>
        <w:t>、单位）</w:t>
      </w:r>
      <w:r>
        <w:rPr>
          <w:rFonts w:hint="eastAsia" w:ascii="仿宋_GB2312" w:hAnsi="仿宋_GB2312" w:eastAsia="仿宋_GB2312" w:cs="仿宋_GB2312"/>
          <w:b w:val="0"/>
          <w:bCs w:val="0"/>
          <w:sz w:val="32"/>
          <w:szCs w:val="32"/>
          <w:u w:val="none"/>
          <w:lang w:val="en-US" w:eastAsia="zh-CN"/>
        </w:rPr>
        <w:t>一案</w:t>
      </w:r>
      <w:r>
        <w:rPr>
          <w:rFonts w:hint="eastAsia" w:ascii="仿宋_GB2312" w:hAnsi="仿宋_GB2312" w:eastAsia="仿宋_GB2312" w:cs="仿宋_GB2312"/>
          <w:sz w:val="32"/>
          <w:szCs w:val="32"/>
        </w:rPr>
        <w:t>的要求，加强预案编制修订工作，形成全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防汛应急预案体系。</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县应急管理局</w:t>
      </w:r>
      <w:r>
        <w:rPr>
          <w:rFonts w:hint="eastAsia" w:ascii="仿宋_GB2312" w:hAnsi="仿宋_GB2312" w:eastAsia="仿宋_GB2312" w:cs="仿宋_GB2312"/>
          <w:b w:val="0"/>
          <w:bCs w:val="0"/>
          <w:sz w:val="32"/>
          <w:szCs w:val="32"/>
          <w:u w:val="none"/>
          <w:lang w:eastAsia="zh-CN"/>
        </w:rPr>
        <w:t>负责修订《</w:t>
      </w:r>
      <w:r>
        <w:rPr>
          <w:rFonts w:hint="eastAsia" w:ascii="仿宋_GB2312" w:hAnsi="仿宋_GB2312" w:eastAsia="仿宋_GB2312" w:cs="仿宋_GB2312"/>
          <w:sz w:val="32"/>
          <w:szCs w:val="32"/>
          <w:lang w:val="en-US" w:eastAsia="zh-CN"/>
        </w:rPr>
        <w:t>台前县</w:t>
      </w:r>
      <w:r>
        <w:rPr>
          <w:rFonts w:hint="eastAsia" w:ascii="仿宋_GB2312" w:hAnsi="仿宋_GB2312" w:eastAsia="仿宋_GB2312" w:cs="仿宋_GB2312"/>
          <w:sz w:val="32"/>
          <w:szCs w:val="32"/>
          <w:lang w:eastAsia="zh-CN"/>
        </w:rPr>
        <w:t>防汛应急预案</w:t>
      </w:r>
      <w:r>
        <w:rPr>
          <w:rFonts w:hint="eastAsia" w:ascii="仿宋_GB2312" w:hAnsi="仿宋_GB2312" w:eastAsia="仿宋_GB2312" w:cs="仿宋_GB2312"/>
          <w:b w:val="0"/>
          <w:bCs w:val="0"/>
          <w:sz w:val="32"/>
          <w:szCs w:val="32"/>
          <w:u w:val="none"/>
          <w:lang w:eastAsia="zh-CN"/>
        </w:rPr>
        <w:t>》，制定</w:t>
      </w:r>
      <w:r>
        <w:rPr>
          <w:rFonts w:hint="eastAsia" w:ascii="仿宋_GB2312" w:hAnsi="仿宋_GB2312" w:eastAsia="仿宋_GB2312" w:cs="仿宋_GB2312"/>
          <w:sz w:val="32"/>
          <w:szCs w:val="32"/>
          <w:lang w:eastAsia="zh-CN"/>
        </w:rPr>
        <w:t>《台前县防汛紧急避险安置预案》；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水利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负责修订</w:t>
      </w:r>
      <w:r>
        <w:rPr>
          <w:rFonts w:hint="eastAsia" w:ascii="仿宋_GB2312" w:hAnsi="仿宋_GB2312" w:eastAsia="仿宋_GB2312" w:cs="仿宋_GB2312"/>
          <w:sz w:val="32"/>
          <w:szCs w:val="32"/>
          <w:lang w:val="en-US" w:eastAsia="zh-CN"/>
        </w:rPr>
        <w:t>《金堤河</w:t>
      </w:r>
      <w:r>
        <w:rPr>
          <w:rFonts w:hint="eastAsia" w:ascii="仿宋_GB2312" w:hAnsi="仿宋_GB2312" w:eastAsia="仿宋_GB2312" w:cs="仿宋_GB2312"/>
          <w:sz w:val="32"/>
          <w:szCs w:val="32"/>
          <w:lang w:eastAsia="zh-CN"/>
        </w:rPr>
        <w:t>防汛预案</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和超标准洪水</w:t>
      </w:r>
      <w:r>
        <w:rPr>
          <w:rFonts w:hint="eastAsia" w:ascii="仿宋_GB2312" w:hAnsi="仿宋_GB2312" w:eastAsia="仿宋_GB2312" w:cs="仿宋_GB2312"/>
          <w:sz w:val="32"/>
          <w:szCs w:val="32"/>
          <w:lang w:eastAsia="zh-CN"/>
        </w:rPr>
        <w:t>应对方</w:t>
      </w:r>
      <w:r>
        <w:rPr>
          <w:rFonts w:hint="eastAsia" w:ascii="仿宋_GB2312" w:hAnsi="仿宋_GB2312" w:eastAsia="仿宋_GB2312" w:cs="仿宋_GB2312"/>
          <w:sz w:val="32"/>
          <w:szCs w:val="32"/>
        </w:rPr>
        <w:t>案</w:t>
      </w:r>
      <w:r>
        <w:rPr>
          <w:rFonts w:hint="eastAsia" w:ascii="仿宋_GB2312" w:hAnsi="仿宋_GB2312" w:eastAsia="仿宋_GB2312" w:cs="仿宋_GB2312"/>
          <w:sz w:val="32"/>
          <w:szCs w:val="32"/>
          <w:lang w:eastAsia="zh-CN"/>
        </w:rPr>
        <w:t>；台前黄河河务局负责修订《黄河防汛应急预案》《黄河滩区蓄滞洪运用预案》；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消防救援</w:t>
      </w:r>
      <w:r>
        <w:rPr>
          <w:rFonts w:hint="eastAsia" w:ascii="仿宋_GB2312" w:hAnsi="仿宋_GB2312" w:eastAsia="仿宋_GB2312" w:cs="仿宋_GB2312"/>
          <w:sz w:val="32"/>
          <w:szCs w:val="32"/>
          <w:lang w:val="en-US" w:eastAsia="zh-CN"/>
        </w:rPr>
        <w:t>大</w:t>
      </w:r>
      <w:r>
        <w:rPr>
          <w:rFonts w:hint="eastAsia" w:ascii="仿宋_GB2312" w:hAnsi="仿宋_GB2312" w:eastAsia="仿宋_GB2312" w:cs="仿宋_GB2312"/>
          <w:sz w:val="32"/>
          <w:szCs w:val="32"/>
          <w:lang w:eastAsia="zh-CN"/>
        </w:rPr>
        <w:t>队负责修订《洪涝灾害救援预案》；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自然资源</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负责修订《地质灾害防御预案》；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城</w:t>
      </w:r>
      <w:r>
        <w:rPr>
          <w:rFonts w:hint="eastAsia" w:ascii="仿宋_GB2312" w:hAnsi="仿宋_GB2312" w:eastAsia="仿宋_GB2312" w:cs="仿宋_GB2312"/>
          <w:sz w:val="32"/>
          <w:szCs w:val="32"/>
          <w:lang w:val="en-US" w:eastAsia="zh-CN"/>
        </w:rPr>
        <w:t>管局</w:t>
      </w:r>
      <w:r>
        <w:rPr>
          <w:rFonts w:hint="eastAsia" w:ascii="仿宋_GB2312" w:hAnsi="仿宋_GB2312" w:eastAsia="仿宋_GB2312" w:cs="仿宋_GB2312"/>
          <w:sz w:val="32"/>
          <w:szCs w:val="32"/>
          <w:lang w:eastAsia="zh-CN"/>
        </w:rPr>
        <w:t>负责修订《城市排水防涝预案》；</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lang w:eastAsia="zh-CN"/>
        </w:rPr>
        <w:t>交通运输</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lang w:eastAsia="zh-CN"/>
        </w:rPr>
        <w:t>负责修订《防汛交通保障应急预案》；</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供电公司</w:t>
      </w:r>
      <w:r>
        <w:rPr>
          <w:rFonts w:hint="eastAsia" w:ascii="仿宋_GB2312" w:hAnsi="仿宋_GB2312" w:eastAsia="仿宋_GB2312" w:cs="仿宋_GB2312"/>
          <w:sz w:val="32"/>
          <w:szCs w:val="32"/>
          <w:lang w:eastAsia="zh-CN"/>
        </w:rPr>
        <w:t>负责修订《防汛电力保障预案》；</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工信</w:t>
      </w:r>
      <w:r>
        <w:rPr>
          <w:rFonts w:hint="eastAsia" w:ascii="仿宋_GB2312" w:hAnsi="仿宋_GB2312" w:eastAsia="仿宋_GB2312" w:cs="仿宋_GB2312"/>
          <w:sz w:val="32"/>
          <w:szCs w:val="32"/>
          <w:lang w:eastAsia="zh-CN"/>
        </w:rPr>
        <w:t>局负责修订《防汛通信保障应急预案》；其他行业主管部门也要及时修订</w:t>
      </w:r>
      <w:r>
        <w:rPr>
          <w:rFonts w:hint="eastAsia" w:ascii="仿宋_GB2312" w:hAnsi="仿宋_GB2312" w:eastAsia="仿宋_GB2312" w:cs="仿宋_GB2312"/>
          <w:sz w:val="32"/>
          <w:szCs w:val="32"/>
        </w:rPr>
        <w:t>本行业、本部门防汛应急预案，</w:t>
      </w:r>
      <w:r>
        <w:rPr>
          <w:rFonts w:hint="eastAsia" w:ascii="仿宋_GB2312" w:hAnsi="仿宋_GB2312" w:eastAsia="仿宋_GB2312" w:cs="仿宋_GB2312"/>
          <w:sz w:val="32"/>
          <w:szCs w:val="32"/>
          <w:lang w:eastAsia="zh-CN"/>
        </w:rPr>
        <w:t>按照</w:t>
      </w:r>
      <w:r>
        <w:rPr>
          <w:rFonts w:hint="eastAsia" w:ascii="仿宋_GB2312" w:hAnsi="仿宋_GB2312" w:eastAsia="仿宋_GB2312" w:cs="仿宋_GB2312"/>
          <w:sz w:val="32"/>
          <w:szCs w:val="32"/>
        </w:rPr>
        <w:t>有关规定</w:t>
      </w:r>
      <w:r>
        <w:rPr>
          <w:rFonts w:hint="eastAsia" w:ascii="仿宋_GB2312" w:hAnsi="仿宋_GB2312" w:eastAsia="仿宋_GB2312" w:cs="仿宋_GB2312"/>
          <w:sz w:val="32"/>
          <w:szCs w:val="32"/>
          <w:lang w:eastAsia="zh-CN"/>
        </w:rPr>
        <w:t>报备</w:t>
      </w:r>
      <w:r>
        <w:rPr>
          <w:rFonts w:hint="eastAsia" w:ascii="仿宋_GB2312" w:hAnsi="仿宋_GB2312" w:eastAsia="仿宋_GB2312" w:cs="仿宋_GB2312"/>
          <w:sz w:val="32"/>
          <w:szCs w:val="32"/>
        </w:rPr>
        <w:t>并组织实施。承担防汛主体责任的企事业单位，要在开展洪涝灾害风险评估和应急资源调查的基础上，制定本单位防汛应急预案。</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trike/>
          <w:sz w:val="32"/>
          <w:szCs w:val="32"/>
        </w:rPr>
      </w:pPr>
      <w:r>
        <w:rPr>
          <w:rFonts w:hint="eastAsia" w:ascii="楷体_GB2312" w:eastAsia="楷体_GB2312"/>
          <w:sz w:val="32"/>
          <w:szCs w:val="32"/>
        </w:rPr>
        <w:t>3.5 队伍准备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（1）防洪工程管理单位抢险力量。防洪工程管理单位应组建专（兼）职防汛抢险救援队伍，按规定配备工程抗洪抢险装备器材，承担巡堤查险、设施设备启闭及风险隐患排查处理、险情先期处置等任务。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县级抢险</w:t>
      </w:r>
      <w:r>
        <w:rPr>
          <w:rFonts w:hint="eastAsia" w:ascii="仿宋_GB2312" w:eastAsia="仿宋_GB2312"/>
          <w:sz w:val="32"/>
          <w:szCs w:val="32"/>
          <w:lang w:val="en-US" w:eastAsia="zh-CN"/>
        </w:rPr>
        <w:t>救援</w:t>
      </w:r>
      <w:r>
        <w:rPr>
          <w:rFonts w:hint="eastAsia" w:ascii="仿宋_GB2312" w:eastAsia="仿宋_GB2312"/>
          <w:sz w:val="32"/>
          <w:szCs w:val="32"/>
        </w:rPr>
        <w:t>力量。</w:t>
      </w:r>
      <w:r>
        <w:rPr>
          <w:rFonts w:hint="eastAsia" w:ascii="仿宋_GB2312" w:eastAsia="仿宋_GB2312"/>
          <w:sz w:val="32"/>
          <w:szCs w:val="32"/>
          <w:lang w:eastAsia="zh-CN"/>
        </w:rPr>
        <w:t>县防指办</w:t>
      </w:r>
      <w:r>
        <w:rPr>
          <w:rFonts w:hint="eastAsia" w:ascii="仿宋_GB2312" w:eastAsia="仿宋_GB2312"/>
          <w:sz w:val="32"/>
          <w:szCs w:val="32"/>
        </w:rPr>
        <w:t>组</w:t>
      </w:r>
      <w:r>
        <w:rPr>
          <w:rFonts w:hint="eastAsia" w:ascii="仿宋_GB2312" w:eastAsia="仿宋_GB2312"/>
          <w:sz w:val="32"/>
          <w:szCs w:val="32"/>
          <w:lang w:eastAsia="zh-CN"/>
        </w:rPr>
        <w:t>建不少于</w:t>
      </w:r>
      <w:r>
        <w:rPr>
          <w:rFonts w:hint="eastAsia" w:ascii="仿宋_GB2312" w:eastAsia="仿宋_GB2312"/>
          <w:sz w:val="32"/>
          <w:szCs w:val="32"/>
          <w:lang w:val="en-US" w:eastAsia="zh-CN"/>
        </w:rPr>
        <w:t>100人的</w:t>
      </w:r>
      <w:r>
        <w:rPr>
          <w:rFonts w:hint="eastAsia" w:ascii="仿宋_GB2312" w:eastAsia="仿宋_GB2312"/>
          <w:sz w:val="32"/>
          <w:szCs w:val="32"/>
        </w:rPr>
        <w:t>防汛抢险</w:t>
      </w:r>
      <w:r>
        <w:rPr>
          <w:rFonts w:hint="eastAsia" w:ascii="仿宋_GB2312" w:eastAsia="仿宋_GB2312"/>
          <w:sz w:val="32"/>
          <w:szCs w:val="32"/>
          <w:lang w:val="en-US" w:eastAsia="zh-CN"/>
        </w:rPr>
        <w:t>救援</w:t>
      </w:r>
      <w:r>
        <w:rPr>
          <w:rFonts w:hint="eastAsia" w:ascii="仿宋_GB2312" w:eastAsia="仿宋_GB2312"/>
          <w:sz w:val="32"/>
          <w:szCs w:val="32"/>
        </w:rPr>
        <w:t>突击队伍，承担抗洪抢险</w:t>
      </w:r>
      <w:r>
        <w:rPr>
          <w:rFonts w:hint="eastAsia" w:ascii="仿宋_GB2312" w:eastAsia="仿宋_GB2312"/>
          <w:sz w:val="32"/>
          <w:szCs w:val="32"/>
          <w:lang w:val="en-US" w:eastAsia="zh-CN"/>
        </w:rPr>
        <w:t>救援</w:t>
      </w:r>
      <w:r>
        <w:rPr>
          <w:rFonts w:hint="eastAsia" w:ascii="仿宋_GB2312" w:eastAsia="仿宋_GB2312"/>
          <w:sz w:val="32"/>
          <w:szCs w:val="32"/>
        </w:rPr>
        <w:t>任务，由县防指统一指挥调度。</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u w:val="single"/>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基层抢险</w:t>
      </w:r>
      <w:r>
        <w:rPr>
          <w:rFonts w:hint="eastAsia" w:ascii="仿宋_GB2312" w:eastAsia="仿宋_GB2312"/>
          <w:sz w:val="32"/>
          <w:szCs w:val="32"/>
          <w:lang w:val="en-US" w:eastAsia="zh-CN"/>
        </w:rPr>
        <w:t>救援</w:t>
      </w:r>
      <w:r>
        <w:rPr>
          <w:rFonts w:hint="eastAsia" w:ascii="仿宋_GB2312" w:eastAsia="仿宋_GB2312"/>
          <w:sz w:val="32"/>
          <w:szCs w:val="32"/>
        </w:rPr>
        <w:t>力量。</w:t>
      </w:r>
      <w:r>
        <w:rPr>
          <w:rFonts w:hint="eastAsia" w:ascii="仿宋_GB2312" w:hAnsi="仿宋_GB2312" w:eastAsia="仿宋_GB2312" w:cs="仿宋_GB2312"/>
          <w:sz w:val="32"/>
          <w:szCs w:val="32"/>
        </w:rPr>
        <w:t>每个</w:t>
      </w:r>
      <w:r>
        <w:rPr>
          <w:rFonts w:hint="eastAsia" w:ascii="仿宋_GB2312" w:eastAsia="仿宋_GB2312"/>
          <w:sz w:val="32"/>
          <w:szCs w:val="32"/>
          <w:lang w:eastAsia="zh-CN"/>
        </w:rPr>
        <w:t>乡镇（街道）</w:t>
      </w:r>
      <w:r>
        <w:rPr>
          <w:rFonts w:hint="eastAsia" w:ascii="仿宋_GB2312" w:hAnsi="仿宋_GB2312" w:eastAsia="仿宋_GB2312" w:cs="仿宋_GB2312"/>
          <w:sz w:val="32"/>
          <w:szCs w:val="32"/>
        </w:rPr>
        <w:t>建立不少于</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0人的</w:t>
      </w:r>
      <w:r>
        <w:rPr>
          <w:rFonts w:hint="eastAsia" w:ascii="仿宋_GB2312" w:hAnsi="仿宋_GB2312" w:eastAsia="仿宋_GB2312" w:cs="仿宋_GB2312"/>
          <w:sz w:val="32"/>
          <w:szCs w:val="32"/>
          <w:lang w:eastAsia="zh-CN"/>
        </w:rPr>
        <w:t>防汛应急</w:t>
      </w:r>
      <w:r>
        <w:rPr>
          <w:rFonts w:hint="eastAsia" w:ascii="仿宋_GB2312" w:hAnsi="仿宋_GB2312" w:eastAsia="仿宋_GB2312" w:cs="仿宋_GB2312"/>
          <w:sz w:val="32"/>
          <w:szCs w:val="32"/>
        </w:rPr>
        <w:t>救援队伍。行政村要结合民兵队伍建设，</w:t>
      </w:r>
      <w:r>
        <w:rPr>
          <w:rFonts w:hint="eastAsia" w:ascii="仿宋_GB2312" w:hAnsi="仿宋_GB2312" w:eastAsia="仿宋_GB2312" w:cs="仿宋_GB2312"/>
          <w:sz w:val="32"/>
          <w:szCs w:val="32"/>
          <w:lang w:eastAsia="zh-CN"/>
        </w:rPr>
        <w:t>每村</w:t>
      </w:r>
      <w:r>
        <w:rPr>
          <w:rFonts w:hint="eastAsia" w:ascii="仿宋_GB2312" w:hAnsi="仿宋_GB2312" w:eastAsia="仿宋_GB2312" w:cs="仿宋_GB2312"/>
          <w:sz w:val="32"/>
          <w:szCs w:val="32"/>
        </w:rPr>
        <w:t>建立不少于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0人的</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救援</w:t>
      </w:r>
      <w:r>
        <w:rPr>
          <w:rFonts w:hint="eastAsia" w:ascii="仿宋_GB2312" w:hAnsi="仿宋_GB2312" w:eastAsia="仿宋_GB2312" w:cs="仿宋_GB2312"/>
          <w:sz w:val="32"/>
          <w:szCs w:val="32"/>
          <w:lang w:eastAsia="zh-CN"/>
        </w:rPr>
        <w:t>队伍</w:t>
      </w:r>
      <w:r>
        <w:rPr>
          <w:rFonts w:hint="eastAsia" w:ascii="仿宋_GB2312" w:hAnsi="仿宋_GB2312" w:eastAsia="仿宋_GB2312" w:cs="仿宋_GB2312"/>
          <w:sz w:val="32"/>
          <w:szCs w:val="32"/>
        </w:rPr>
        <w:t>。</w:t>
      </w:r>
      <w:r>
        <w:rPr>
          <w:rFonts w:hint="eastAsia" w:ascii="仿宋_GB2312" w:eastAsia="仿宋_GB2312"/>
          <w:sz w:val="32"/>
          <w:szCs w:val="32"/>
        </w:rPr>
        <w:t>有防汛抗洪任务的单位要结合本单位的需要，组建或者明确应急抢险救援队伍。</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b w:val="0"/>
          <w:bCs w:val="0"/>
          <w:sz w:val="32"/>
          <w:szCs w:val="32"/>
        </w:rPr>
        <w:t>（</w:t>
      </w:r>
      <w:r>
        <w:rPr>
          <w:rFonts w:hint="eastAsia" w:ascii="仿宋_GB2312" w:eastAsia="仿宋_GB2312"/>
          <w:b w:val="0"/>
          <w:bCs w:val="0"/>
          <w:sz w:val="32"/>
          <w:szCs w:val="32"/>
          <w:lang w:val="en-US" w:eastAsia="zh-CN"/>
        </w:rPr>
        <w:t>4</w:t>
      </w:r>
      <w:r>
        <w:rPr>
          <w:rFonts w:hint="eastAsia" w:ascii="仿宋_GB2312" w:eastAsia="仿宋_GB2312"/>
          <w:b w:val="0"/>
          <w:bCs w:val="0"/>
          <w:sz w:val="32"/>
          <w:szCs w:val="32"/>
        </w:rPr>
        <w:t>）</w:t>
      </w:r>
      <w:r>
        <w:rPr>
          <w:rFonts w:hint="eastAsia" w:ascii="仿宋_GB2312" w:eastAsia="仿宋_GB2312"/>
          <w:b w:val="0"/>
          <w:bCs w:val="0"/>
          <w:sz w:val="32"/>
          <w:szCs w:val="32"/>
          <w:lang w:val="en-US" w:eastAsia="zh-CN"/>
        </w:rPr>
        <w:t>消防救援力量。县消防救援大队建立洪涝灾害县级救援队1支，</w:t>
      </w:r>
      <w:r>
        <w:rPr>
          <w:rFonts w:hint="eastAsia" w:ascii="仿宋_GB2312" w:eastAsia="仿宋_GB2312"/>
          <w:sz w:val="32"/>
          <w:szCs w:val="32"/>
          <w:lang w:eastAsia="zh-CN"/>
        </w:rPr>
        <w:t>乡镇（街道）各成立</w:t>
      </w:r>
      <w:r>
        <w:rPr>
          <w:rFonts w:hint="eastAsia" w:ascii="仿宋_GB2312" w:eastAsia="仿宋_GB2312"/>
          <w:b w:val="0"/>
          <w:bCs w:val="0"/>
          <w:sz w:val="32"/>
          <w:szCs w:val="32"/>
          <w:lang w:val="en-US" w:eastAsia="zh-CN"/>
        </w:rPr>
        <w:t>攻坚组1个</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b w:val="0"/>
          <w:bCs w:val="0"/>
          <w:sz w:val="32"/>
          <w:szCs w:val="32"/>
          <w:lang w:val="en-US" w:eastAsia="zh-CN"/>
        </w:rPr>
      </w:pPr>
      <w:r>
        <w:rPr>
          <w:rFonts w:hint="eastAsia" w:ascii="仿宋_GB2312" w:eastAsia="仿宋_GB2312"/>
          <w:b w:val="0"/>
          <w:bCs w:val="0"/>
          <w:sz w:val="32"/>
          <w:szCs w:val="32"/>
          <w:lang w:val="en-US" w:eastAsia="zh-CN"/>
        </w:rPr>
        <w:t>（5）部队防汛突击力量。县人武部、武警中队按照军地协调联动机制，参加防汛抢险救援救灾。</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eastAsia="仿宋_GB2312"/>
          <w:lang w:val="en-US" w:eastAsia="zh-CN"/>
        </w:rPr>
      </w:pPr>
      <w:r>
        <w:rPr>
          <w:rFonts w:hint="eastAsia" w:ascii="仿宋_GB2312" w:eastAsia="仿宋_GB2312"/>
          <w:b w:val="0"/>
          <w:bCs w:val="0"/>
          <w:sz w:val="32"/>
          <w:szCs w:val="32"/>
          <w:lang w:val="en-US" w:eastAsia="zh-CN"/>
        </w:rPr>
        <w:t>（6）社会防汛救援力量。汛期由乡镇（街道）防指组织民间志愿者队伍积极参与防汛救援。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3.6 物资准备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highlight w:val="none"/>
          <w:lang w:eastAsia="zh-CN"/>
        </w:rPr>
        <w:t>县、乡镇（街道）</w:t>
      </w:r>
      <w:r>
        <w:rPr>
          <w:rFonts w:hint="eastAsia" w:ascii="仿宋_GB2312" w:eastAsia="仿宋_GB2312"/>
          <w:sz w:val="32"/>
          <w:szCs w:val="32"/>
          <w:highlight w:val="none"/>
        </w:rPr>
        <w:t>防指</w:t>
      </w:r>
      <w:r>
        <w:rPr>
          <w:rFonts w:hint="eastAsia" w:ascii="仿宋_GB2312" w:eastAsia="仿宋_GB2312"/>
          <w:sz w:val="32"/>
          <w:szCs w:val="32"/>
          <w:highlight w:val="none"/>
          <w:lang w:eastAsia="zh-CN"/>
        </w:rPr>
        <w:t>办</w:t>
      </w:r>
      <w:r>
        <w:rPr>
          <w:rFonts w:hint="eastAsia" w:ascii="仿宋_GB2312" w:eastAsia="仿宋_GB2312"/>
          <w:sz w:val="32"/>
          <w:szCs w:val="32"/>
        </w:rPr>
        <w:t>要按照分级储备、分级管理和分级负担</w:t>
      </w:r>
      <w:r>
        <w:rPr>
          <w:rFonts w:hint="eastAsia" w:ascii="仿宋_GB2312" w:eastAsia="仿宋_GB2312"/>
          <w:sz w:val="32"/>
          <w:szCs w:val="32"/>
          <w:lang w:eastAsia="zh-CN"/>
        </w:rPr>
        <w:t>的</w:t>
      </w:r>
      <w:r>
        <w:rPr>
          <w:rFonts w:hint="eastAsia" w:ascii="仿宋_GB2312" w:eastAsia="仿宋_GB2312"/>
          <w:sz w:val="32"/>
          <w:szCs w:val="32"/>
        </w:rPr>
        <w:t>原则，做好防汛抢险救援救灾物资准备，做到</w:t>
      </w:r>
      <w:r>
        <w:rPr>
          <w:rFonts w:hint="eastAsia" w:ascii="仿宋_GB2312" w:eastAsia="仿宋_GB2312"/>
          <w:sz w:val="32"/>
          <w:szCs w:val="32"/>
          <w:lang w:eastAsia="zh-CN"/>
        </w:rPr>
        <w:t>物资、</w:t>
      </w:r>
      <w:r>
        <w:rPr>
          <w:rFonts w:hint="eastAsia" w:ascii="仿宋_GB2312" w:eastAsia="仿宋_GB2312"/>
          <w:sz w:val="32"/>
          <w:szCs w:val="32"/>
        </w:rPr>
        <w:t>装备器材入库</w:t>
      </w:r>
      <w:r>
        <w:rPr>
          <w:rFonts w:hint="eastAsia" w:ascii="仿宋_GB2312" w:eastAsia="仿宋_GB2312"/>
          <w:sz w:val="32"/>
          <w:szCs w:val="32"/>
          <w:lang w:eastAsia="zh-CN"/>
        </w:rPr>
        <w:t>。汛期时，视情况做到物资、</w:t>
      </w:r>
      <w:r>
        <w:rPr>
          <w:rFonts w:hint="eastAsia" w:ascii="仿宋_GB2312" w:eastAsia="仿宋_GB2312"/>
          <w:sz w:val="32"/>
          <w:szCs w:val="32"/>
        </w:rPr>
        <w:t>装备器材上堤、上坝、上关键部位。</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default" w:ascii="仿宋_GB2312" w:eastAsia="仿宋_GB2312"/>
          <w:b/>
          <w:bCs/>
          <w:sz w:val="32"/>
          <w:szCs w:val="32"/>
          <w:lang w:val="en-US" w:eastAsia="zh-CN"/>
        </w:rPr>
      </w:pPr>
      <w:r>
        <w:rPr>
          <w:rFonts w:hint="eastAsia" w:ascii="仿宋_GB2312" w:eastAsia="仿宋_GB2312"/>
          <w:b w:val="0"/>
          <w:bCs w:val="0"/>
          <w:sz w:val="32"/>
          <w:szCs w:val="32"/>
          <w:u w:val="none"/>
          <w:lang w:val="en-US" w:eastAsia="zh-CN"/>
        </w:rPr>
        <w:t>县级、乡级</w:t>
      </w:r>
      <w:r>
        <w:rPr>
          <w:rFonts w:hint="eastAsia" w:ascii="仿宋_GB2312" w:eastAsia="仿宋_GB2312"/>
          <w:b w:val="0"/>
          <w:bCs w:val="0"/>
          <w:sz w:val="32"/>
          <w:szCs w:val="32"/>
          <w:u w:val="none"/>
        </w:rPr>
        <w:t>防汛</w:t>
      </w:r>
      <w:r>
        <w:rPr>
          <w:rFonts w:hint="eastAsia" w:ascii="仿宋_GB2312" w:eastAsia="仿宋_GB2312"/>
          <w:b w:val="0"/>
          <w:bCs w:val="0"/>
          <w:sz w:val="32"/>
          <w:szCs w:val="32"/>
          <w:u w:val="none"/>
          <w:lang w:eastAsia="zh-CN"/>
        </w:rPr>
        <w:t>救灾</w:t>
      </w:r>
      <w:r>
        <w:rPr>
          <w:rFonts w:hint="eastAsia" w:ascii="仿宋_GB2312" w:eastAsia="仿宋_GB2312"/>
          <w:b w:val="0"/>
          <w:bCs w:val="0"/>
          <w:sz w:val="32"/>
          <w:szCs w:val="32"/>
          <w:u w:val="none"/>
        </w:rPr>
        <w:t>物资</w:t>
      </w:r>
      <w:r>
        <w:rPr>
          <w:rFonts w:hint="eastAsia" w:ascii="仿宋_GB2312" w:eastAsia="仿宋_GB2312"/>
          <w:b w:val="0"/>
          <w:bCs w:val="0"/>
          <w:sz w:val="32"/>
          <w:szCs w:val="32"/>
          <w:u w:val="none"/>
          <w:lang w:eastAsia="zh-CN"/>
        </w:rPr>
        <w:t>按照省政府印发的《河南郑州等地特大暴雨洪涝灾害灾后恢复重建应急能力提升专项规划》和市委、市政府办公室印发的《关于加强基层应急管理体系和能力建设的实施意见》要求进行储备，储存在县、</w:t>
      </w:r>
      <w:r>
        <w:rPr>
          <w:rFonts w:hint="eastAsia" w:ascii="仿宋_GB2312" w:eastAsia="仿宋_GB2312"/>
          <w:sz w:val="32"/>
          <w:szCs w:val="32"/>
          <w:highlight w:val="none"/>
          <w:lang w:eastAsia="zh-CN"/>
        </w:rPr>
        <w:t>乡镇（街道）</w:t>
      </w:r>
      <w:r>
        <w:rPr>
          <w:rFonts w:hint="eastAsia" w:ascii="仿宋_GB2312" w:eastAsia="仿宋_GB2312"/>
          <w:b w:val="0"/>
          <w:bCs w:val="0"/>
          <w:sz w:val="32"/>
          <w:szCs w:val="32"/>
          <w:u w:val="none"/>
          <w:lang w:eastAsia="zh-CN"/>
        </w:rPr>
        <w:t>防指指定的防汛救灾物资仓库。鼓励</w:t>
      </w:r>
      <w:r>
        <w:rPr>
          <w:rFonts w:hint="eastAsia" w:ascii="仿宋_GB2312" w:eastAsia="仿宋_GB2312"/>
          <w:sz w:val="32"/>
          <w:szCs w:val="32"/>
          <w:lang w:eastAsia="zh-CN"/>
        </w:rPr>
        <w:t>乡镇（街道）</w:t>
      </w:r>
      <w:r>
        <w:rPr>
          <w:rFonts w:hint="eastAsia" w:ascii="仿宋_GB2312" w:eastAsia="仿宋_GB2312"/>
          <w:b w:val="0"/>
          <w:bCs w:val="0"/>
          <w:sz w:val="32"/>
          <w:szCs w:val="32"/>
          <w:u w:val="none"/>
          <w:lang w:eastAsia="zh-CN"/>
        </w:rPr>
        <w:t>政府采取签署协议、号而不集的方式充分利用民间物资，作为政府物资储备的有益补充。</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有防汛抢险救援救灾任务的有关部门要制定抢险救援救灾物资储备计划，做好抢险救援救灾物资的采购、储备、保养、更新、补充等工作，每年汛前开展物资清查，建立完善物资调运联动机制，提高物资保障能力。</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3.7 避险转移安置准备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lang w:eastAsia="zh-CN"/>
        </w:rPr>
        <w:t>县、乡镇（街道）</w:t>
      </w:r>
      <w:r>
        <w:rPr>
          <w:rFonts w:hint="eastAsia" w:ascii="仿宋_GB2312" w:hAnsi="仿宋_GB2312" w:eastAsia="仿宋_GB2312" w:cs="仿宋_GB2312"/>
          <w:sz w:val="32"/>
          <w:szCs w:val="32"/>
        </w:rPr>
        <w:t>防指</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和相关单位要坚持“避险为要”，制定应急避险预案，明确</w:t>
      </w:r>
      <w:r>
        <w:rPr>
          <w:rFonts w:hint="eastAsia" w:ascii="仿宋_GB2312" w:hAnsi="仿宋_GB2312" w:eastAsia="仿宋_GB2312" w:cs="仿宋_GB2312"/>
          <w:sz w:val="32"/>
          <w:szCs w:val="32"/>
          <w:lang w:eastAsia="zh-CN"/>
        </w:rPr>
        <w:t>避险对象、避险组织、避险时机、避险路线、避险场所，逐一将各环节的工作责任</w:t>
      </w:r>
      <w:r>
        <w:rPr>
          <w:rFonts w:hint="eastAsia" w:ascii="仿宋_GB2312" w:hAnsi="仿宋_GB2312" w:eastAsia="仿宋_GB2312" w:cs="仿宋_GB2312"/>
          <w:sz w:val="32"/>
          <w:szCs w:val="32"/>
        </w:rPr>
        <w:t>落实</w:t>
      </w:r>
      <w:r>
        <w:rPr>
          <w:rFonts w:hint="eastAsia" w:ascii="仿宋_GB2312" w:hAnsi="仿宋_GB2312" w:eastAsia="仿宋_GB2312" w:cs="仿宋_GB2312"/>
          <w:sz w:val="32"/>
          <w:szCs w:val="32"/>
          <w:lang w:eastAsia="zh-CN"/>
        </w:rPr>
        <w:t>到人。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u w:val="none"/>
        </w:rPr>
        <w:t>对</w:t>
      </w:r>
      <w:r>
        <w:rPr>
          <w:rFonts w:hint="eastAsia" w:ascii="仿宋_GB2312" w:eastAsia="仿宋_GB2312"/>
          <w:sz w:val="32"/>
          <w:szCs w:val="32"/>
          <w:lang w:val="en-US" w:eastAsia="zh-CN"/>
        </w:rPr>
        <w:t>黄河滩区</w:t>
      </w:r>
      <w:r>
        <w:rPr>
          <w:rFonts w:hint="eastAsia" w:ascii="仿宋_GB2312" w:eastAsia="仿宋_GB2312"/>
          <w:sz w:val="32"/>
          <w:szCs w:val="32"/>
        </w:rPr>
        <w:t>、低洼易涝区</w:t>
      </w:r>
      <w:r>
        <w:rPr>
          <w:rFonts w:hint="eastAsia" w:ascii="仿宋_GB2312" w:eastAsia="仿宋_GB2312"/>
          <w:sz w:val="32"/>
          <w:szCs w:val="32"/>
          <w:lang w:val="en-US" w:eastAsia="zh-CN"/>
        </w:rPr>
        <w:t>、</w:t>
      </w:r>
      <w:r>
        <w:rPr>
          <w:rFonts w:hint="eastAsia" w:ascii="仿宋_GB2312" w:eastAsia="仿宋_GB2312"/>
          <w:sz w:val="32"/>
          <w:szCs w:val="32"/>
        </w:rPr>
        <w:t>涉水景区、危旧房</w:t>
      </w:r>
      <w:r>
        <w:rPr>
          <w:rFonts w:hint="eastAsia" w:ascii="仿宋_GB2312" w:eastAsia="仿宋_GB2312"/>
          <w:sz w:val="32"/>
          <w:szCs w:val="32"/>
          <w:lang w:eastAsia="zh-CN"/>
        </w:rPr>
        <w:t>等</w:t>
      </w:r>
      <w:r>
        <w:rPr>
          <w:rFonts w:hint="eastAsia" w:ascii="仿宋_GB2312" w:eastAsia="仿宋_GB2312"/>
          <w:sz w:val="32"/>
          <w:szCs w:val="32"/>
          <w:lang w:val="en-US" w:eastAsia="zh-CN"/>
        </w:rPr>
        <w:t>危险区域</w:t>
      </w:r>
      <w:r>
        <w:rPr>
          <w:rFonts w:hint="eastAsia" w:ascii="仿宋_GB2312" w:eastAsia="仿宋_GB2312"/>
          <w:sz w:val="32"/>
          <w:szCs w:val="32"/>
        </w:rPr>
        <w:t>，</w:t>
      </w:r>
      <w:r>
        <w:rPr>
          <w:rFonts w:hint="eastAsia" w:ascii="仿宋_GB2312" w:hAnsi="仿宋_GB2312" w:eastAsia="仿宋_GB2312" w:cs="仿宋_GB2312"/>
          <w:sz w:val="32"/>
          <w:szCs w:val="32"/>
          <w:lang w:eastAsia="zh-CN"/>
        </w:rPr>
        <w:t>各</w:t>
      </w:r>
      <w:r>
        <w:rPr>
          <w:rFonts w:hint="eastAsia" w:ascii="仿宋_GB2312" w:eastAsia="仿宋_GB2312"/>
          <w:sz w:val="32"/>
          <w:szCs w:val="32"/>
          <w:lang w:eastAsia="zh-CN"/>
        </w:rPr>
        <w:t>乡镇（街道）</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责任</w:t>
      </w:r>
      <w:r>
        <w:rPr>
          <w:rFonts w:hint="eastAsia" w:ascii="仿宋_GB2312" w:hAnsi="仿宋_GB2312" w:eastAsia="仿宋_GB2312" w:cs="仿宋_GB2312"/>
          <w:sz w:val="32"/>
          <w:szCs w:val="32"/>
        </w:rPr>
        <w:t>单位负责统计管辖范围内需转移人员数量，登记造册，建立档案，每年汛前进行更新并报</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防指备案。</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eastAsia="zh-CN"/>
        </w:rPr>
        <w:t>乡镇（街道）</w:t>
      </w:r>
      <w:r>
        <w:rPr>
          <w:rFonts w:hint="eastAsia" w:ascii="仿宋_GB2312" w:eastAsia="仿宋_GB2312"/>
          <w:sz w:val="32"/>
          <w:szCs w:val="32"/>
        </w:rPr>
        <w:t>具体负责实施本区域内的人员转移工作，</w:t>
      </w:r>
      <w:r>
        <w:rPr>
          <w:rFonts w:hint="eastAsia" w:ascii="仿宋_GB2312" w:eastAsia="仿宋_GB2312"/>
          <w:sz w:val="32"/>
          <w:szCs w:val="32"/>
          <w:lang w:eastAsia="zh-CN"/>
        </w:rPr>
        <w:t>对</w:t>
      </w:r>
      <w:r>
        <w:rPr>
          <w:rFonts w:hint="eastAsia" w:ascii="仿宋_GB2312" w:eastAsia="仿宋_GB2312"/>
          <w:sz w:val="32"/>
          <w:szCs w:val="32"/>
        </w:rPr>
        <w:t>独居老人、</w:t>
      </w:r>
      <w:r>
        <w:rPr>
          <w:rFonts w:hint="eastAsia" w:ascii="仿宋_GB2312" w:eastAsia="仿宋_GB2312"/>
          <w:sz w:val="32"/>
          <w:szCs w:val="32"/>
          <w:lang w:eastAsia="zh-CN"/>
        </w:rPr>
        <w:t>留守</w:t>
      </w:r>
      <w:r>
        <w:rPr>
          <w:rFonts w:hint="eastAsia" w:ascii="仿宋_GB2312" w:eastAsia="仿宋_GB2312"/>
          <w:sz w:val="32"/>
          <w:szCs w:val="32"/>
        </w:rPr>
        <w:t>儿童</w:t>
      </w:r>
      <w:r>
        <w:rPr>
          <w:rFonts w:hint="eastAsia" w:ascii="仿宋_GB2312" w:eastAsia="仿宋_GB2312"/>
          <w:sz w:val="32"/>
          <w:szCs w:val="32"/>
          <w:lang w:eastAsia="zh-CN"/>
        </w:rPr>
        <w:t>、</w:t>
      </w:r>
      <w:r>
        <w:rPr>
          <w:rFonts w:hint="eastAsia" w:ascii="仿宋_GB2312" w:eastAsia="仿宋_GB2312"/>
          <w:sz w:val="32"/>
          <w:szCs w:val="32"/>
          <w:lang w:val="en-US" w:eastAsia="zh-CN"/>
        </w:rPr>
        <w:t>残疾人</w:t>
      </w:r>
      <w:r>
        <w:rPr>
          <w:rFonts w:hint="eastAsia" w:ascii="仿宋_GB2312" w:eastAsia="仿宋_GB2312"/>
          <w:sz w:val="32"/>
          <w:szCs w:val="32"/>
        </w:rPr>
        <w:t>等弱势群体要明确责任人。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仿宋_GB2312" w:hAnsi="仿宋_GB2312" w:eastAsia="仿宋_GB2312" w:cs="仿宋_GB2312"/>
          <w:b w:val="0"/>
          <w:bCs w:val="0"/>
          <w:sz w:val="32"/>
          <w:szCs w:val="32"/>
          <w:u w:val="none"/>
          <w:lang w:val="en-US" w:eastAsia="zh-CN"/>
        </w:rPr>
        <w:t>县消防救援大队作为营救被困人员的主力军，要在县防指统一指挥下开展应急避险转移工作。</w:t>
      </w:r>
      <w:r>
        <w:rPr>
          <w:rFonts w:hint="eastAsia" w:ascii="仿宋_GB2312" w:hAnsi="仿宋_GB2312" w:eastAsia="仿宋_GB2312" w:cs="仿宋_GB2312"/>
          <w:sz w:val="32"/>
          <w:szCs w:val="32"/>
        </w:rPr>
        <w:t>武警</w:t>
      </w:r>
      <w:r>
        <w:rPr>
          <w:rFonts w:hint="eastAsia" w:ascii="仿宋_GB2312" w:hAnsi="仿宋_GB2312" w:eastAsia="仿宋_GB2312" w:cs="仿宋_GB2312"/>
          <w:sz w:val="32"/>
          <w:szCs w:val="32"/>
          <w:lang w:eastAsia="zh-CN"/>
        </w:rPr>
        <w:t>台前中</w:t>
      </w:r>
      <w:r>
        <w:rPr>
          <w:rFonts w:hint="eastAsia" w:ascii="仿宋_GB2312" w:hAnsi="仿宋_GB2312" w:eastAsia="仿宋_GB2312" w:cs="仿宋_GB2312"/>
          <w:sz w:val="32"/>
          <w:szCs w:val="32"/>
        </w:rPr>
        <w:t>队、民兵</w:t>
      </w:r>
      <w:r>
        <w:rPr>
          <w:rFonts w:hint="eastAsia" w:ascii="仿宋_GB2312" w:hAnsi="仿宋_GB2312" w:eastAsia="仿宋_GB2312" w:cs="仿宋_GB2312"/>
          <w:sz w:val="32"/>
          <w:szCs w:val="32"/>
          <w:lang w:eastAsia="zh-CN"/>
        </w:rPr>
        <w:t>要</w:t>
      </w:r>
      <w:r>
        <w:rPr>
          <w:rFonts w:hint="eastAsia" w:ascii="仿宋_GB2312" w:hAnsi="仿宋_GB2312" w:eastAsia="仿宋_GB2312" w:cs="仿宋_GB2312"/>
          <w:sz w:val="32"/>
          <w:szCs w:val="32"/>
        </w:rPr>
        <w:t>参与转移</w:t>
      </w:r>
      <w:r>
        <w:rPr>
          <w:rFonts w:hint="eastAsia" w:ascii="仿宋_GB2312" w:hAnsi="仿宋_GB2312" w:eastAsia="仿宋_GB2312" w:cs="仿宋_GB2312"/>
          <w:sz w:val="32"/>
          <w:szCs w:val="32"/>
          <w:lang w:eastAsia="zh-CN"/>
        </w:rPr>
        <w:t>救援</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楷体_GB2312" w:eastAsia="楷体_GB2312"/>
          <w:sz w:val="32"/>
          <w:szCs w:val="32"/>
        </w:rPr>
        <w:t>3.8 救灾救助准备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eastAsia="zh-CN"/>
        </w:rPr>
        <w:t>县、乡两级</w:t>
      </w:r>
      <w:r>
        <w:rPr>
          <w:rFonts w:hint="eastAsia" w:ascii="仿宋_GB2312" w:eastAsia="仿宋_GB2312"/>
          <w:sz w:val="32"/>
          <w:szCs w:val="32"/>
        </w:rPr>
        <w:t>要建立完善政府救助、保险保障、社会救济、自救互救“四位一体”的自然灾害救助机制，做好救灾救助物资和资金准备，保障受灾群众基本生活。</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3.9 技术准备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台前黄河河务局、县水利局要</w:t>
      </w:r>
      <w:r>
        <w:rPr>
          <w:rFonts w:hint="eastAsia" w:ascii="仿宋_GB2312" w:eastAsia="仿宋_GB2312"/>
          <w:sz w:val="32"/>
          <w:szCs w:val="32"/>
        </w:rPr>
        <w:t>加强</w:t>
      </w:r>
      <w:r>
        <w:rPr>
          <w:rFonts w:hint="eastAsia" w:ascii="仿宋_GB2312" w:eastAsia="仿宋_GB2312"/>
          <w:sz w:val="32"/>
          <w:szCs w:val="32"/>
          <w:lang w:eastAsia="zh-CN"/>
        </w:rPr>
        <w:t>专家</w:t>
      </w:r>
      <w:r>
        <w:rPr>
          <w:rFonts w:hint="eastAsia" w:ascii="仿宋_GB2312" w:eastAsia="仿宋_GB2312"/>
          <w:sz w:val="32"/>
          <w:szCs w:val="32"/>
        </w:rPr>
        <w:t>力量</w:t>
      </w:r>
      <w:r>
        <w:rPr>
          <w:rFonts w:hint="eastAsia" w:ascii="仿宋_GB2312" w:eastAsia="仿宋_GB2312"/>
          <w:sz w:val="32"/>
          <w:szCs w:val="32"/>
          <w:lang w:eastAsia="zh-CN"/>
        </w:rPr>
        <w:t>储备</w:t>
      </w:r>
      <w:r>
        <w:rPr>
          <w:rFonts w:hint="eastAsia" w:ascii="仿宋_GB2312" w:eastAsia="仿宋_GB2312"/>
          <w:sz w:val="32"/>
          <w:szCs w:val="32"/>
        </w:rPr>
        <w:t>，</w:t>
      </w:r>
      <w:r>
        <w:rPr>
          <w:rFonts w:hint="eastAsia" w:ascii="仿宋_GB2312" w:eastAsia="仿宋_GB2312"/>
          <w:sz w:val="32"/>
          <w:szCs w:val="32"/>
          <w:lang w:eastAsia="zh-CN"/>
        </w:rPr>
        <w:t>汛期时要分别聘请</w:t>
      </w:r>
      <w:r>
        <w:rPr>
          <w:rFonts w:hint="eastAsia" w:ascii="仿宋_GB2312" w:eastAsia="仿宋_GB2312"/>
          <w:sz w:val="32"/>
          <w:szCs w:val="32"/>
          <w:lang w:val="en-US" w:eastAsia="zh-CN"/>
        </w:rPr>
        <w:t>2名专家担任技术顾问，</w:t>
      </w:r>
      <w:r>
        <w:rPr>
          <w:rFonts w:hint="eastAsia" w:ascii="仿宋_GB2312" w:eastAsia="仿宋_GB2312"/>
          <w:sz w:val="32"/>
          <w:szCs w:val="32"/>
        </w:rPr>
        <w:t>做好防汛抢险救灾技术支撑工作。</w:t>
      </w:r>
      <w:r>
        <w:rPr>
          <w:rFonts w:hint="eastAsia" w:ascii="仿宋_GB2312" w:eastAsia="仿宋_GB2312"/>
          <w:sz w:val="32"/>
          <w:szCs w:val="32"/>
          <w:lang w:eastAsia="zh-CN"/>
        </w:rPr>
        <w:t>县防指办要</w:t>
      </w:r>
      <w:r>
        <w:rPr>
          <w:rFonts w:hint="eastAsia" w:ascii="仿宋_GB2312" w:eastAsia="仿宋_GB2312"/>
          <w:sz w:val="32"/>
          <w:szCs w:val="32"/>
        </w:rPr>
        <w:t>不断完善应急指挥调度系统平台建设，</w:t>
      </w:r>
      <w:r>
        <w:rPr>
          <w:rFonts w:hint="eastAsia" w:ascii="仿宋_GB2312" w:eastAsia="仿宋_GB2312"/>
          <w:sz w:val="32"/>
          <w:szCs w:val="32"/>
          <w:lang w:eastAsia="zh-CN"/>
        </w:rPr>
        <w:t>实现</w:t>
      </w:r>
      <w:r>
        <w:rPr>
          <w:rFonts w:hint="eastAsia" w:ascii="仿宋_GB2312" w:eastAsia="仿宋_GB2312"/>
          <w:sz w:val="32"/>
          <w:szCs w:val="32"/>
        </w:rPr>
        <w:t>防汛信息资源共享，提高灾害信息获取、预报预测、风险评估、应急保障能力。</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3.10 宣传培训演练</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防指</w:t>
      </w:r>
      <w:r>
        <w:rPr>
          <w:rFonts w:hint="eastAsia" w:ascii="仿宋_GB2312" w:eastAsia="仿宋_GB2312"/>
          <w:sz w:val="32"/>
          <w:szCs w:val="32"/>
          <w:lang w:eastAsia="zh-CN"/>
        </w:rPr>
        <w:t>办</w:t>
      </w:r>
      <w:r>
        <w:rPr>
          <w:rFonts w:hint="eastAsia" w:ascii="仿宋_GB2312" w:eastAsia="仿宋_GB2312"/>
          <w:sz w:val="32"/>
          <w:szCs w:val="32"/>
        </w:rPr>
        <w:t>要组织协调新闻媒体，在汛前广泛开展宣传</w:t>
      </w:r>
      <w:r>
        <w:rPr>
          <w:rFonts w:hint="eastAsia" w:ascii="仿宋_GB2312" w:eastAsia="仿宋_GB2312"/>
          <w:sz w:val="32"/>
          <w:szCs w:val="32"/>
          <w:lang w:eastAsia="zh-CN"/>
        </w:rPr>
        <w:t>活动</w:t>
      </w:r>
      <w:r>
        <w:rPr>
          <w:rFonts w:hint="eastAsia" w:ascii="仿宋_GB2312" w:eastAsia="仿宋_GB2312"/>
          <w:sz w:val="32"/>
          <w:szCs w:val="32"/>
        </w:rPr>
        <w:t>，提高群众避险自救能力和防灾减灾意识</w:t>
      </w:r>
      <w:r>
        <w:rPr>
          <w:rFonts w:hint="eastAsia" w:ascii="仿宋_GB2312" w:eastAsia="仿宋_GB2312"/>
          <w:sz w:val="32"/>
          <w:szCs w:val="32"/>
          <w:lang w:eastAsia="zh-CN"/>
        </w:rPr>
        <w:t>；</w:t>
      </w:r>
      <w:r>
        <w:rPr>
          <w:rFonts w:hint="eastAsia" w:ascii="仿宋_GB2312" w:eastAsia="仿宋_GB2312"/>
          <w:sz w:val="32"/>
          <w:szCs w:val="32"/>
        </w:rPr>
        <w:t>每年汛前至少</w:t>
      </w:r>
      <w:r>
        <w:rPr>
          <w:rFonts w:hint="eastAsia" w:ascii="仿宋_GB2312" w:eastAsia="仿宋_GB2312"/>
          <w:sz w:val="32"/>
          <w:szCs w:val="32"/>
          <w:lang w:eastAsia="zh-CN"/>
        </w:rPr>
        <w:t>组织</w:t>
      </w:r>
      <w:r>
        <w:rPr>
          <w:rFonts w:hint="eastAsia" w:ascii="仿宋_GB2312" w:eastAsia="仿宋_GB2312"/>
          <w:sz w:val="32"/>
          <w:szCs w:val="32"/>
        </w:rPr>
        <w:t>一次对</w:t>
      </w:r>
      <w:r>
        <w:rPr>
          <w:rFonts w:hint="eastAsia" w:ascii="仿宋_GB2312" w:eastAsia="仿宋_GB2312"/>
          <w:sz w:val="32"/>
          <w:szCs w:val="32"/>
          <w:lang w:eastAsia="zh-CN"/>
        </w:rPr>
        <w:t>县</w:t>
      </w:r>
      <w:r>
        <w:rPr>
          <w:rFonts w:hint="eastAsia" w:ascii="仿宋_GB2312" w:eastAsia="仿宋_GB2312"/>
          <w:sz w:val="32"/>
          <w:szCs w:val="32"/>
          <w:lang w:val="en-US" w:eastAsia="zh-CN"/>
        </w:rPr>
        <w:t>防指成员单位</w:t>
      </w:r>
      <w:r>
        <w:rPr>
          <w:rFonts w:hint="eastAsia" w:ascii="仿宋_GB2312" w:eastAsia="仿宋_GB2312"/>
          <w:sz w:val="32"/>
          <w:szCs w:val="32"/>
        </w:rPr>
        <w:t>防汛责任人</w:t>
      </w:r>
      <w:r>
        <w:rPr>
          <w:rFonts w:hint="eastAsia" w:ascii="仿宋_GB2312" w:eastAsia="仿宋_GB2312"/>
          <w:sz w:val="32"/>
          <w:szCs w:val="32"/>
          <w:lang w:eastAsia="zh-CN"/>
        </w:rPr>
        <w:t>的专题</w:t>
      </w:r>
      <w:r>
        <w:rPr>
          <w:rFonts w:hint="eastAsia" w:ascii="仿宋_GB2312" w:eastAsia="仿宋_GB2312"/>
          <w:sz w:val="32"/>
          <w:szCs w:val="32"/>
        </w:rPr>
        <w:t>培训。</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县</w:t>
      </w:r>
      <w:r>
        <w:rPr>
          <w:rFonts w:hint="eastAsia" w:ascii="仿宋_GB2312" w:eastAsia="仿宋_GB2312"/>
          <w:sz w:val="32"/>
          <w:szCs w:val="32"/>
        </w:rPr>
        <w:t>防指</w:t>
      </w:r>
      <w:r>
        <w:rPr>
          <w:rFonts w:hint="eastAsia" w:ascii="仿宋_GB2312" w:eastAsia="仿宋_GB2312"/>
          <w:sz w:val="32"/>
          <w:szCs w:val="32"/>
          <w:lang w:eastAsia="zh-CN"/>
        </w:rPr>
        <w:t>办</w:t>
      </w:r>
      <w:r>
        <w:rPr>
          <w:rFonts w:hint="eastAsia" w:ascii="仿宋_GB2312" w:eastAsia="仿宋_GB2312"/>
          <w:sz w:val="32"/>
          <w:szCs w:val="32"/>
        </w:rPr>
        <w:t>每年</w:t>
      </w:r>
      <w:r>
        <w:rPr>
          <w:rFonts w:hint="eastAsia" w:ascii="仿宋_GB2312" w:eastAsia="仿宋_GB2312"/>
          <w:sz w:val="32"/>
          <w:szCs w:val="32"/>
          <w:lang w:val="en-US" w:eastAsia="zh-CN"/>
        </w:rPr>
        <w:t>汛前</w:t>
      </w:r>
      <w:r>
        <w:rPr>
          <w:rFonts w:hint="eastAsia" w:ascii="仿宋_GB2312" w:eastAsia="仿宋_GB2312"/>
          <w:sz w:val="32"/>
          <w:szCs w:val="32"/>
        </w:rPr>
        <w:t>举行一次防汛抢险综合演练</w:t>
      </w:r>
      <w:r>
        <w:rPr>
          <w:rFonts w:hint="eastAsia" w:ascii="仿宋_GB2312" w:eastAsia="仿宋_GB2312"/>
          <w:sz w:val="32"/>
          <w:szCs w:val="32"/>
          <w:lang w:eastAsia="zh-CN"/>
        </w:rPr>
        <w:t>。县防指各成员单位也要组织开展专项演练。</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黑体" w:hAnsi="黑体" w:eastAsia="黑体" w:cs="黑体"/>
          <w:sz w:val="32"/>
          <w:szCs w:val="32"/>
        </w:rPr>
        <w:t>4</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风险识别管控</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4.1 风险识别</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汛期，</w:t>
      </w:r>
      <w:r>
        <w:rPr>
          <w:rFonts w:hint="eastAsia" w:ascii="仿宋_GB2312" w:hAnsi="仿宋_GB2312" w:eastAsia="仿宋_GB2312" w:cs="仿宋_GB2312"/>
          <w:sz w:val="32"/>
          <w:szCs w:val="32"/>
          <w:lang w:eastAsia="zh-CN"/>
        </w:rPr>
        <w:t>县应急管理局</w:t>
      </w:r>
      <w:r>
        <w:rPr>
          <w:rFonts w:hint="eastAsia" w:ascii="仿宋_GB2312" w:hAnsi="仿宋_GB2312" w:eastAsia="仿宋_GB2312" w:cs="仿宋_GB2312"/>
          <w:sz w:val="32"/>
          <w:szCs w:val="32"/>
        </w:rPr>
        <w:t>、气象局、</w:t>
      </w:r>
      <w:r>
        <w:rPr>
          <w:rFonts w:hint="eastAsia" w:ascii="仿宋_GB2312" w:hAnsi="仿宋_GB2312" w:eastAsia="仿宋_GB2312" w:cs="仿宋_GB2312"/>
          <w:sz w:val="32"/>
          <w:szCs w:val="32"/>
          <w:lang w:eastAsia="zh-CN"/>
        </w:rPr>
        <w:t>台前黄河河务局、</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、自然资源</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住建局、</w:t>
      </w:r>
      <w:r>
        <w:rPr>
          <w:rFonts w:hint="eastAsia" w:ascii="仿宋_GB2312" w:hAnsi="仿宋_GB2312" w:eastAsia="仿宋_GB2312" w:cs="仿宋_GB2312"/>
          <w:sz w:val="32"/>
          <w:szCs w:val="32"/>
          <w:lang w:val="en-US" w:eastAsia="zh-CN"/>
        </w:rPr>
        <w:t>城管局</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卫健委、教育局、</w:t>
      </w:r>
      <w:r>
        <w:rPr>
          <w:rFonts w:hint="eastAsia" w:ascii="仿宋_GB2312" w:hAnsi="仿宋_GB2312" w:eastAsia="仿宋_GB2312" w:cs="仿宋_GB2312"/>
          <w:color w:val="auto"/>
          <w:sz w:val="32"/>
          <w:szCs w:val="32"/>
        </w:rPr>
        <w:t>文广旅体</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单位，要</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及时组织行业（系统）开展会商研判，向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防指报告研判结论；</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防指组织有关成员单位进行会商，识别和研判灾害性天气可能带来的风险。</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bookmarkStart w:id="9" w:name="_Toc42098963"/>
      <w:r>
        <w:rPr>
          <w:rFonts w:hint="eastAsia" w:ascii="楷体_GB2312" w:eastAsia="楷体_GB2312"/>
          <w:sz w:val="32"/>
          <w:szCs w:val="32"/>
        </w:rPr>
        <w:t xml:space="preserve">4.2 </w:t>
      </w:r>
      <w:bookmarkEnd w:id="9"/>
      <w:r>
        <w:rPr>
          <w:rFonts w:hint="eastAsia" w:ascii="楷体_GB2312" w:eastAsia="楷体_GB2312"/>
          <w:sz w:val="32"/>
          <w:szCs w:val="32"/>
        </w:rPr>
        <w:t>风险提示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bookmarkStart w:id="10" w:name="_Toc42098965"/>
      <w:r>
        <w:rPr>
          <w:rFonts w:hint="eastAsia" w:ascii="仿宋_GB2312" w:eastAsia="仿宋_GB2312"/>
          <w:sz w:val="32"/>
          <w:szCs w:val="32"/>
        </w:rPr>
        <w:t>在</w:t>
      </w:r>
      <w:r>
        <w:rPr>
          <w:rFonts w:hint="eastAsia" w:ascii="仿宋_GB2312" w:eastAsia="仿宋_GB2312"/>
          <w:sz w:val="32"/>
          <w:szCs w:val="32"/>
          <w:lang w:val="en-US" w:eastAsia="zh-CN"/>
        </w:rPr>
        <w:t>强降雨</w:t>
      </w:r>
      <w:r>
        <w:rPr>
          <w:rFonts w:hint="eastAsia" w:ascii="仿宋_GB2312" w:eastAsia="仿宋_GB2312"/>
          <w:sz w:val="32"/>
          <w:szCs w:val="32"/>
        </w:rPr>
        <w:t>来临前，</w:t>
      </w:r>
      <w:r>
        <w:rPr>
          <w:rFonts w:hint="eastAsia" w:ascii="仿宋_GB2312" w:eastAsia="仿宋_GB2312"/>
          <w:sz w:val="32"/>
          <w:szCs w:val="32"/>
          <w:lang w:val="en-US" w:eastAsia="zh-CN"/>
        </w:rPr>
        <w:t>县防指成员单位</w:t>
      </w:r>
      <w:r>
        <w:rPr>
          <w:rFonts w:hint="eastAsia" w:ascii="仿宋_GB2312" w:eastAsia="仿宋_GB2312"/>
          <w:sz w:val="32"/>
          <w:szCs w:val="32"/>
          <w:lang w:eastAsia="zh-CN"/>
        </w:rPr>
        <w:t>要</w:t>
      </w:r>
      <w:r>
        <w:rPr>
          <w:rFonts w:hint="eastAsia" w:ascii="仿宋_GB2312" w:eastAsia="仿宋_GB2312"/>
          <w:sz w:val="32"/>
          <w:szCs w:val="32"/>
        </w:rPr>
        <w:t>分析行业（系统）的风险隐患，列出风险清单、提出管控要求，向有关</w:t>
      </w:r>
      <w:r>
        <w:rPr>
          <w:rFonts w:hint="eastAsia" w:ascii="仿宋_GB2312" w:eastAsia="仿宋_GB2312"/>
          <w:sz w:val="32"/>
          <w:szCs w:val="32"/>
          <w:lang w:eastAsia="zh-CN"/>
        </w:rPr>
        <w:t>乡镇（街道）</w:t>
      </w:r>
      <w:r>
        <w:rPr>
          <w:rFonts w:hint="eastAsia" w:ascii="仿宋_GB2312" w:eastAsia="仿宋_GB2312"/>
          <w:sz w:val="32"/>
          <w:szCs w:val="32"/>
        </w:rPr>
        <w:t>和管理单位发送风险提示单，并报</w:t>
      </w:r>
      <w:r>
        <w:rPr>
          <w:rFonts w:hint="eastAsia" w:ascii="仿宋_GB2312" w:eastAsia="仿宋_GB2312"/>
          <w:sz w:val="32"/>
          <w:szCs w:val="32"/>
          <w:lang w:eastAsia="zh-CN"/>
        </w:rPr>
        <w:t>县</w:t>
      </w:r>
      <w:r>
        <w:rPr>
          <w:rFonts w:hint="eastAsia" w:ascii="仿宋_GB2312" w:eastAsia="仿宋_GB2312"/>
          <w:sz w:val="32"/>
          <w:szCs w:val="32"/>
        </w:rPr>
        <w:t>防指备案。</w:t>
      </w:r>
    </w:p>
    <w:bookmarkEnd w:id="10"/>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hAnsi="楷体_GB2312" w:eastAsia="楷体_GB2312" w:cs="楷体_GB2312"/>
          <w:b w:val="0"/>
          <w:bCs w:val="0"/>
          <w:sz w:val="32"/>
          <w:szCs w:val="32"/>
        </w:rPr>
      </w:pPr>
      <w:bookmarkStart w:id="11" w:name="_Toc42098959"/>
      <w:r>
        <w:rPr>
          <w:rFonts w:hint="eastAsia" w:ascii="楷体_GB2312" w:hAnsi="楷体_GB2312" w:eastAsia="楷体_GB2312" w:cs="楷体_GB2312"/>
          <w:b w:val="0"/>
          <w:bCs w:val="0"/>
          <w:sz w:val="32"/>
          <w:szCs w:val="32"/>
        </w:rPr>
        <w:t xml:space="preserve">4.3 </w:t>
      </w:r>
      <w:bookmarkEnd w:id="11"/>
      <w:r>
        <w:rPr>
          <w:rFonts w:hint="eastAsia" w:ascii="楷体_GB2312" w:hAnsi="楷体_GB2312" w:eastAsia="楷体_GB2312" w:cs="楷体_GB2312"/>
          <w:b w:val="0"/>
          <w:bCs w:val="0"/>
          <w:sz w:val="32"/>
          <w:szCs w:val="32"/>
        </w:rPr>
        <w:t>风险管控</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有关</w:t>
      </w:r>
      <w:r>
        <w:rPr>
          <w:rFonts w:hint="eastAsia" w:ascii="仿宋_GB2312" w:eastAsia="仿宋_GB2312"/>
          <w:sz w:val="32"/>
          <w:szCs w:val="32"/>
          <w:lang w:eastAsia="zh-CN"/>
        </w:rPr>
        <w:t>乡镇（街道）</w:t>
      </w:r>
      <w:r>
        <w:rPr>
          <w:rFonts w:hint="eastAsia" w:ascii="仿宋_GB2312" w:eastAsia="仿宋_GB2312"/>
          <w:sz w:val="32"/>
          <w:szCs w:val="32"/>
          <w:lang w:val="en-US" w:eastAsia="zh-CN"/>
        </w:rPr>
        <w:t>和管理单位</w:t>
      </w:r>
      <w:r>
        <w:rPr>
          <w:rFonts w:hint="eastAsia" w:ascii="仿宋_GB2312" w:eastAsia="仿宋_GB2312"/>
          <w:sz w:val="32"/>
          <w:szCs w:val="32"/>
        </w:rPr>
        <w:t>根据风险提示单，逐项落实管控措施，形成风险管控表并报</w:t>
      </w:r>
      <w:r>
        <w:rPr>
          <w:rFonts w:hint="eastAsia" w:ascii="仿宋_GB2312" w:eastAsia="仿宋_GB2312"/>
          <w:sz w:val="32"/>
          <w:szCs w:val="32"/>
          <w:lang w:eastAsia="zh-CN"/>
        </w:rPr>
        <w:t>送</w:t>
      </w:r>
      <w:r>
        <w:rPr>
          <w:rFonts w:hint="eastAsia" w:ascii="仿宋_GB2312" w:eastAsia="仿宋_GB2312"/>
          <w:sz w:val="32"/>
          <w:szCs w:val="32"/>
        </w:rPr>
        <w:t>主管部门。</w:t>
      </w:r>
      <w:r>
        <w:rPr>
          <w:rFonts w:hint="eastAsia" w:ascii="仿宋_GB2312" w:eastAsia="仿宋_GB2312"/>
          <w:sz w:val="32"/>
          <w:szCs w:val="32"/>
          <w:lang w:val="en-US" w:eastAsia="zh-CN"/>
        </w:rPr>
        <w:t>县</w:t>
      </w:r>
      <w:r>
        <w:rPr>
          <w:rFonts w:hint="eastAsia" w:ascii="仿宋_GB2312" w:eastAsia="仿宋_GB2312"/>
          <w:sz w:val="32"/>
          <w:szCs w:val="32"/>
        </w:rPr>
        <w:t>防指有关成员单位负责督促</w:t>
      </w:r>
      <w:r>
        <w:rPr>
          <w:rFonts w:hint="eastAsia" w:ascii="仿宋_GB2312" w:eastAsia="仿宋_GB2312"/>
          <w:sz w:val="32"/>
          <w:szCs w:val="32"/>
          <w:lang w:eastAsia="zh-CN"/>
        </w:rPr>
        <w:t>乡镇（街道）</w:t>
      </w:r>
      <w:r>
        <w:rPr>
          <w:rFonts w:hint="eastAsia" w:ascii="仿宋_GB2312" w:eastAsia="仿宋_GB2312"/>
          <w:sz w:val="32"/>
          <w:szCs w:val="32"/>
        </w:rPr>
        <w:t>落实管控措施，公安、交通运输部门负责提供交通管控等信息，实现风险闭环管理。</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trike/>
          <w:sz w:val="32"/>
          <w:szCs w:val="32"/>
        </w:rPr>
      </w:pPr>
      <w:r>
        <w:rPr>
          <w:rFonts w:hint="eastAsia" w:ascii="黑体" w:hAnsi="黑体" w:eastAsia="黑体"/>
          <w:sz w:val="32"/>
          <w:szCs w:val="32"/>
        </w:rPr>
        <w:t>5 监测预报预警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trike/>
          <w:sz w:val="32"/>
          <w:szCs w:val="32"/>
        </w:rPr>
      </w:pPr>
      <w:r>
        <w:rPr>
          <w:rFonts w:hint="eastAsia" w:ascii="仿宋_GB2312" w:eastAsia="仿宋_GB2312"/>
          <w:sz w:val="32"/>
          <w:szCs w:val="32"/>
        </w:rPr>
        <w:t>气象、水利、</w:t>
      </w:r>
      <w:r>
        <w:rPr>
          <w:rFonts w:hint="eastAsia" w:ascii="仿宋_GB2312" w:eastAsia="仿宋_GB2312"/>
          <w:sz w:val="32"/>
          <w:szCs w:val="32"/>
          <w:lang w:eastAsia="zh-CN"/>
        </w:rPr>
        <w:t>河务、</w:t>
      </w:r>
      <w:r>
        <w:rPr>
          <w:rFonts w:hint="eastAsia" w:ascii="仿宋_GB2312" w:eastAsia="仿宋_GB2312"/>
          <w:sz w:val="32"/>
          <w:szCs w:val="32"/>
        </w:rPr>
        <w:t>自然资源、</w:t>
      </w:r>
      <w:r>
        <w:rPr>
          <w:rFonts w:hint="eastAsia" w:ascii="仿宋_GB2312" w:eastAsia="仿宋_GB2312"/>
          <w:sz w:val="32"/>
          <w:szCs w:val="32"/>
          <w:lang w:val="en-US" w:eastAsia="zh-CN"/>
        </w:rPr>
        <w:t>城市管理</w:t>
      </w:r>
      <w:r>
        <w:rPr>
          <w:rFonts w:hint="eastAsia" w:ascii="仿宋_GB2312" w:eastAsia="仿宋_GB2312"/>
          <w:sz w:val="32"/>
          <w:szCs w:val="32"/>
        </w:rPr>
        <w:t>等部门</w:t>
      </w:r>
      <w:r>
        <w:rPr>
          <w:rFonts w:hint="eastAsia" w:ascii="仿宋_GB2312" w:eastAsia="仿宋_GB2312"/>
          <w:sz w:val="32"/>
          <w:szCs w:val="32"/>
          <w:lang w:eastAsia="zh-CN"/>
        </w:rPr>
        <w:t>要</w:t>
      </w:r>
      <w:r>
        <w:rPr>
          <w:rFonts w:hint="eastAsia" w:ascii="仿宋_GB2312" w:eastAsia="仿宋_GB2312"/>
          <w:sz w:val="32"/>
          <w:szCs w:val="32"/>
        </w:rPr>
        <w:t>加强监测</w:t>
      </w:r>
      <w:r>
        <w:rPr>
          <w:rFonts w:hint="eastAsia" w:ascii="仿宋_GB2312" w:eastAsia="仿宋_GB2312"/>
          <w:sz w:val="32"/>
          <w:szCs w:val="32"/>
          <w:lang w:eastAsia="zh-CN"/>
        </w:rPr>
        <w:t>、</w:t>
      </w:r>
      <w:r>
        <w:rPr>
          <w:rFonts w:hint="eastAsia" w:ascii="仿宋_GB2312" w:eastAsia="仿宋_GB2312"/>
          <w:sz w:val="32"/>
          <w:szCs w:val="32"/>
        </w:rPr>
        <w:t>预报</w:t>
      </w:r>
      <w:r>
        <w:rPr>
          <w:rFonts w:hint="eastAsia" w:ascii="仿宋_GB2312" w:eastAsia="仿宋_GB2312"/>
          <w:sz w:val="32"/>
          <w:szCs w:val="32"/>
          <w:lang w:eastAsia="zh-CN"/>
        </w:rPr>
        <w:t>、</w:t>
      </w:r>
      <w:r>
        <w:rPr>
          <w:rFonts w:hint="eastAsia" w:ascii="仿宋_GB2312" w:eastAsia="仿宋_GB2312"/>
          <w:sz w:val="32"/>
          <w:szCs w:val="32"/>
          <w:lang w:val="en-US" w:eastAsia="zh-CN"/>
        </w:rPr>
        <w:t>预警，按职责和权限</w:t>
      </w:r>
      <w:r>
        <w:rPr>
          <w:rFonts w:hint="eastAsia" w:ascii="仿宋_GB2312" w:eastAsia="仿宋_GB2312"/>
          <w:sz w:val="32"/>
          <w:szCs w:val="32"/>
        </w:rPr>
        <w:t>及时向社会发布暴雨、洪水、地质灾害、城市内涝</w:t>
      </w:r>
      <w:r>
        <w:rPr>
          <w:rFonts w:hint="eastAsia" w:ascii="仿宋_GB2312" w:eastAsia="仿宋_GB2312"/>
          <w:sz w:val="32"/>
          <w:szCs w:val="32"/>
          <w:lang w:eastAsia="zh-CN"/>
        </w:rPr>
        <w:t>等</w:t>
      </w:r>
      <w:r>
        <w:rPr>
          <w:rFonts w:hint="eastAsia" w:ascii="仿宋_GB2312" w:eastAsia="仿宋_GB2312"/>
          <w:sz w:val="32"/>
          <w:szCs w:val="32"/>
        </w:rPr>
        <w:t>有关信息</w:t>
      </w:r>
      <w:r>
        <w:rPr>
          <w:rFonts w:hint="eastAsia" w:ascii="仿宋_GB2312" w:eastAsia="仿宋_GB2312"/>
          <w:sz w:val="32"/>
          <w:szCs w:val="32"/>
          <w:lang w:eastAsia="zh-CN"/>
        </w:rPr>
        <w:t>，</w:t>
      </w:r>
      <w:r>
        <w:rPr>
          <w:rFonts w:hint="eastAsia" w:ascii="仿宋_GB2312" w:eastAsia="仿宋_GB2312"/>
          <w:sz w:val="32"/>
          <w:szCs w:val="32"/>
          <w:lang w:val="en-US" w:eastAsia="zh-CN"/>
        </w:rPr>
        <w:t>并同时</w:t>
      </w:r>
      <w:r>
        <w:rPr>
          <w:rFonts w:hint="eastAsia" w:ascii="仿宋_GB2312" w:eastAsia="仿宋_GB2312"/>
          <w:sz w:val="32"/>
          <w:szCs w:val="32"/>
        </w:rPr>
        <w:t>报告</w:t>
      </w:r>
      <w:r>
        <w:rPr>
          <w:rFonts w:hint="eastAsia" w:ascii="仿宋_GB2312" w:eastAsia="仿宋_GB2312"/>
          <w:sz w:val="32"/>
          <w:szCs w:val="32"/>
          <w:lang w:eastAsia="zh-CN"/>
        </w:rPr>
        <w:t>县防</w:t>
      </w:r>
      <w:r>
        <w:rPr>
          <w:rFonts w:hint="eastAsia" w:ascii="仿宋_GB2312" w:eastAsia="仿宋_GB2312"/>
          <w:sz w:val="32"/>
          <w:szCs w:val="32"/>
        </w:rPr>
        <w:t>指。入汛后，监测预报人员</w:t>
      </w:r>
      <w:r>
        <w:rPr>
          <w:rFonts w:hint="eastAsia" w:ascii="仿宋_GB2312" w:eastAsia="仿宋_GB2312"/>
          <w:sz w:val="32"/>
          <w:szCs w:val="32"/>
          <w:lang w:eastAsia="zh-CN"/>
        </w:rPr>
        <w:t>要</w:t>
      </w:r>
      <w:r>
        <w:rPr>
          <w:rFonts w:hint="eastAsia" w:ascii="仿宋_GB2312" w:eastAsia="仿宋_GB2312"/>
          <w:sz w:val="32"/>
          <w:szCs w:val="32"/>
        </w:rPr>
        <w:t>加强值班值守，保持在岗在位；防汛关键期，监测预报实行领导24小时带班值守；紧急防汛期，实行24小时滚动监测预报。遭遇重大灾害性天气时，要加强联合监测、会商和预报，尽可能延长预见期，对可能的发展趋势及影响作出评估，将评估结果报告</w:t>
      </w:r>
      <w:r>
        <w:rPr>
          <w:rFonts w:hint="eastAsia" w:ascii="仿宋_GB2312" w:eastAsia="仿宋_GB2312"/>
          <w:sz w:val="32"/>
          <w:szCs w:val="32"/>
          <w:lang w:eastAsia="zh-CN"/>
        </w:rPr>
        <w:t>县</w:t>
      </w:r>
      <w:r>
        <w:rPr>
          <w:rFonts w:hint="eastAsia" w:ascii="仿宋_GB2312" w:eastAsia="仿宋_GB2312"/>
          <w:sz w:val="32"/>
          <w:szCs w:val="32"/>
        </w:rPr>
        <w:t>防指，并通报有关单位</w:t>
      </w:r>
      <w:r>
        <w:rPr>
          <w:rFonts w:hint="eastAsia" w:ascii="仿宋_GB2312" w:eastAsia="仿宋_GB2312"/>
          <w:sz w:val="32"/>
          <w:szCs w:val="32"/>
          <w:lang w:eastAsia="zh-CN"/>
        </w:rPr>
        <w:t>和乡镇（街道）</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5.1</w:t>
      </w:r>
      <w:r>
        <w:rPr>
          <w:rFonts w:hint="eastAsia" w:ascii="楷体_GB2312" w:eastAsia="楷体_GB2312"/>
          <w:sz w:val="32"/>
          <w:szCs w:val="32"/>
          <w:lang w:val="en-US" w:eastAsia="zh-CN"/>
        </w:rPr>
        <w:t xml:space="preserve"> </w:t>
      </w:r>
      <w:r>
        <w:rPr>
          <w:rFonts w:hint="eastAsia" w:ascii="楷体_GB2312" w:eastAsia="楷体_GB2312"/>
          <w:sz w:val="32"/>
          <w:szCs w:val="32"/>
        </w:rPr>
        <w:t>气象监测预报预警</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FF"/>
          <w:sz w:val="32"/>
          <w:szCs w:val="32"/>
        </w:rPr>
      </w:pPr>
      <w:r>
        <w:rPr>
          <w:rFonts w:hint="eastAsia" w:ascii="仿宋_GB2312" w:eastAsia="仿宋_GB2312"/>
          <w:color w:val="auto"/>
          <w:sz w:val="32"/>
          <w:szCs w:val="32"/>
          <w:lang w:val="en-US" w:eastAsia="zh-CN"/>
        </w:rPr>
        <w:t>气象部门负责全县区域内公众气象预报、灾害性天气预警，按职责统一发布重要天气报告、重要天气预警报告、气象灾害预警信号等，开展递进式气象服务，发挥气象预警先导作用。与应急、水利、河务、自然资源、</w:t>
      </w:r>
      <w:r>
        <w:rPr>
          <w:rFonts w:hint="eastAsia" w:ascii="仿宋_GB2312" w:eastAsia="仿宋_GB2312"/>
          <w:color w:val="auto"/>
          <w:sz w:val="32"/>
          <w:szCs w:val="32"/>
        </w:rPr>
        <w:t>城市管理</w:t>
      </w:r>
      <w:r>
        <w:rPr>
          <w:rFonts w:hint="eastAsia" w:ascii="仿宋_GB2312" w:eastAsia="仿宋_GB2312"/>
          <w:color w:val="auto"/>
          <w:sz w:val="32"/>
          <w:szCs w:val="32"/>
          <w:lang w:val="en-US" w:eastAsia="zh-CN"/>
        </w:rPr>
        <w:t>等部门实现服务产品信息共享，面向公众联合发布有关灾害预警信息。</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5.2</w:t>
      </w:r>
      <w:r>
        <w:rPr>
          <w:rFonts w:hint="eastAsia" w:ascii="楷体_GB2312" w:eastAsia="楷体_GB2312"/>
          <w:sz w:val="32"/>
          <w:szCs w:val="32"/>
          <w:lang w:val="en-US" w:eastAsia="zh-CN"/>
        </w:rPr>
        <w:t xml:space="preserve"> </w:t>
      </w:r>
      <w:r>
        <w:rPr>
          <w:rFonts w:hint="eastAsia" w:ascii="楷体_GB2312" w:eastAsia="楷体_GB2312"/>
          <w:sz w:val="32"/>
          <w:szCs w:val="32"/>
        </w:rPr>
        <w:t>水文监测预报预警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rPr>
        <w:t>水利</w:t>
      </w: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河务</w:t>
      </w:r>
      <w:r>
        <w:rPr>
          <w:rFonts w:hint="eastAsia" w:ascii="仿宋_GB2312" w:eastAsia="仿宋_GB2312"/>
          <w:sz w:val="32"/>
          <w:szCs w:val="32"/>
          <w:u w:val="none"/>
        </w:rPr>
        <w:t>部门负责</w:t>
      </w:r>
      <w:r>
        <w:rPr>
          <w:rFonts w:hint="eastAsia" w:ascii="仿宋_GB2312" w:eastAsia="仿宋_GB2312"/>
          <w:sz w:val="32"/>
          <w:szCs w:val="32"/>
          <w:u w:val="none"/>
          <w:lang w:eastAsia="zh-CN"/>
        </w:rPr>
        <w:t>全县</w:t>
      </w:r>
      <w:r>
        <w:rPr>
          <w:rFonts w:hint="eastAsia" w:ascii="仿宋_GB2312" w:eastAsia="仿宋_GB2312"/>
          <w:sz w:val="32"/>
          <w:szCs w:val="32"/>
          <w:u w:val="none"/>
        </w:rPr>
        <w:t>区域内的水文监测，承担水情监测预警工作。按照</w:t>
      </w:r>
      <w:r>
        <w:rPr>
          <w:rFonts w:hint="eastAsia" w:ascii="仿宋_GB2312" w:eastAsia="仿宋_GB2312"/>
          <w:sz w:val="32"/>
          <w:szCs w:val="32"/>
          <w:u w:val="none"/>
          <w:lang w:eastAsia="zh-CN"/>
        </w:rPr>
        <w:t>职责权限</w:t>
      </w:r>
      <w:r>
        <w:rPr>
          <w:rFonts w:hint="eastAsia" w:ascii="仿宋_GB2312" w:eastAsia="仿宋_GB2312"/>
          <w:sz w:val="32"/>
          <w:szCs w:val="32"/>
          <w:u w:val="none"/>
        </w:rPr>
        <w:t>，及时发布河道洪水预警信息；水工程险情按照有关预案及时发布预警</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5.3</w:t>
      </w:r>
      <w:r>
        <w:rPr>
          <w:rFonts w:hint="eastAsia" w:ascii="楷体_GB2312" w:eastAsia="楷体_GB2312"/>
          <w:sz w:val="32"/>
          <w:szCs w:val="32"/>
          <w:lang w:val="en-US" w:eastAsia="zh-CN"/>
        </w:rPr>
        <w:t xml:space="preserve"> </w:t>
      </w:r>
      <w:r>
        <w:rPr>
          <w:rFonts w:hint="eastAsia" w:ascii="楷体_GB2312" w:eastAsia="楷体_GB2312"/>
          <w:sz w:val="32"/>
          <w:szCs w:val="32"/>
        </w:rPr>
        <w:t>地质灾害监测预报预警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自然资源部门负责与防汛有关的地质灾害监测和预报工作，科学设定地质灾害预警指标，建立专业监测与群测群防相结合的监测体系，加密巡逻监测，发现危险征兆立即预警，</w:t>
      </w:r>
      <w:r>
        <w:rPr>
          <w:rFonts w:hint="eastAsia" w:ascii="仿宋_GB2312" w:eastAsia="仿宋_GB2312"/>
          <w:sz w:val="32"/>
          <w:szCs w:val="32"/>
          <w:lang w:eastAsia="zh-CN"/>
        </w:rPr>
        <w:t>通报相关乡镇（街道）</w:t>
      </w:r>
      <w:r>
        <w:rPr>
          <w:rFonts w:hint="eastAsia" w:ascii="仿宋_GB2312" w:eastAsia="仿宋_GB2312"/>
          <w:sz w:val="32"/>
          <w:szCs w:val="32"/>
        </w:rPr>
        <w:t>、</w:t>
      </w:r>
      <w:r>
        <w:rPr>
          <w:rFonts w:hint="eastAsia" w:ascii="仿宋_GB2312" w:eastAsia="仿宋_GB2312"/>
          <w:sz w:val="32"/>
          <w:szCs w:val="32"/>
          <w:lang w:eastAsia="zh-CN"/>
        </w:rPr>
        <w:t>村（社区）</w:t>
      </w:r>
      <w:r>
        <w:rPr>
          <w:rFonts w:hint="eastAsia" w:ascii="仿宋_GB2312" w:eastAsia="仿宋_GB2312"/>
          <w:sz w:val="32"/>
          <w:szCs w:val="32"/>
        </w:rPr>
        <w:t>，协助做好周边群众快速转移工作。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 w:hAnsi="楷体" w:eastAsia="楷体" w:cs="楷体"/>
          <w:sz w:val="32"/>
          <w:szCs w:val="32"/>
        </w:rPr>
      </w:pPr>
      <w:r>
        <w:rPr>
          <w:rFonts w:hint="eastAsia" w:ascii="楷体_GB2312" w:eastAsia="楷体_GB2312"/>
          <w:sz w:val="32"/>
          <w:szCs w:val="32"/>
        </w:rPr>
        <w:t>5.4</w:t>
      </w:r>
      <w:r>
        <w:rPr>
          <w:rFonts w:hint="eastAsia" w:ascii="楷体_GB2312" w:eastAsia="楷体_GB2312"/>
          <w:sz w:val="32"/>
          <w:szCs w:val="32"/>
          <w:lang w:val="en-US" w:eastAsia="zh-CN"/>
        </w:rPr>
        <w:t xml:space="preserve"> </w:t>
      </w:r>
      <w:r>
        <w:rPr>
          <w:rFonts w:hint="eastAsia" w:ascii="楷体" w:hAnsi="楷体" w:eastAsia="楷体" w:cs="楷体"/>
          <w:sz w:val="32"/>
          <w:szCs w:val="32"/>
        </w:rPr>
        <w:t>城</w:t>
      </w:r>
      <w:r>
        <w:rPr>
          <w:rFonts w:hint="eastAsia" w:ascii="楷体" w:hAnsi="楷体" w:eastAsia="楷体" w:cs="楷体"/>
          <w:sz w:val="32"/>
          <w:szCs w:val="32"/>
          <w:lang w:eastAsia="zh-CN"/>
        </w:rPr>
        <w:t>市（城镇）</w:t>
      </w:r>
      <w:r>
        <w:rPr>
          <w:rFonts w:hint="eastAsia" w:ascii="楷体" w:hAnsi="楷体" w:eastAsia="楷体" w:cs="楷体"/>
          <w:sz w:val="32"/>
          <w:szCs w:val="32"/>
        </w:rPr>
        <w:t>内涝监测预报预警</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住建、城市管理</w:t>
      </w:r>
      <w:r>
        <w:rPr>
          <w:rFonts w:hint="eastAsia" w:ascii="仿宋_GB2312" w:eastAsia="仿宋_GB2312"/>
          <w:sz w:val="32"/>
          <w:szCs w:val="32"/>
        </w:rPr>
        <w:t>部门负责城市内涝监测预报，建立</w:t>
      </w:r>
      <w:r>
        <w:rPr>
          <w:rFonts w:hint="eastAsia" w:ascii="仿宋_GB2312" w:eastAsia="仿宋_GB2312"/>
          <w:sz w:val="32"/>
          <w:szCs w:val="32"/>
          <w:lang w:eastAsia="zh-CN"/>
        </w:rPr>
        <w:t>城镇</w:t>
      </w:r>
      <w:r>
        <w:rPr>
          <w:rFonts w:hint="eastAsia" w:ascii="仿宋_GB2312" w:eastAsia="仿宋_GB2312"/>
          <w:sz w:val="32"/>
          <w:szCs w:val="32"/>
        </w:rPr>
        <w:t>内涝防治预警、会商、联动机制，及时向社会发布指令性预警信息，必要时报</w:t>
      </w:r>
      <w:r>
        <w:rPr>
          <w:rFonts w:hint="eastAsia" w:ascii="仿宋_GB2312" w:eastAsia="仿宋_GB2312"/>
          <w:sz w:val="32"/>
          <w:szCs w:val="32"/>
          <w:lang w:eastAsia="zh-CN"/>
        </w:rPr>
        <w:t>县</w:t>
      </w:r>
      <w:r>
        <w:rPr>
          <w:rFonts w:hint="eastAsia" w:ascii="仿宋_GB2312" w:eastAsia="仿宋_GB2312"/>
          <w:sz w:val="32"/>
          <w:szCs w:val="32"/>
        </w:rPr>
        <w:t>委、</w:t>
      </w:r>
      <w:r>
        <w:rPr>
          <w:rFonts w:hint="eastAsia" w:ascii="仿宋_GB2312" w:eastAsia="仿宋_GB2312"/>
          <w:sz w:val="32"/>
          <w:szCs w:val="32"/>
          <w:lang w:eastAsia="zh-CN"/>
        </w:rPr>
        <w:t>县</w:t>
      </w:r>
      <w:r>
        <w:rPr>
          <w:rFonts w:hint="eastAsia" w:ascii="仿宋_GB2312" w:eastAsia="仿宋_GB2312"/>
          <w:sz w:val="32"/>
          <w:szCs w:val="32"/>
        </w:rPr>
        <w:t>政府采取停工、停业、停运、停学等强制管控措施，及时通知</w:t>
      </w:r>
      <w:r>
        <w:rPr>
          <w:rFonts w:hint="eastAsia" w:ascii="仿宋_GB2312" w:eastAsia="仿宋_GB2312"/>
          <w:sz w:val="32"/>
          <w:szCs w:val="32"/>
          <w:lang w:eastAsia="zh-CN"/>
        </w:rPr>
        <w:t>并</w:t>
      </w:r>
      <w:r>
        <w:rPr>
          <w:rFonts w:hint="eastAsia" w:ascii="仿宋_GB2312" w:eastAsia="仿宋_GB2312"/>
          <w:sz w:val="32"/>
          <w:szCs w:val="32"/>
        </w:rPr>
        <w:t>组织低洼地区居民应急避险或避险转移。</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楷体_GB2312" w:eastAsia="楷体_GB2312"/>
          <w:sz w:val="32"/>
          <w:szCs w:val="32"/>
        </w:rPr>
        <w:t>5.5</w:t>
      </w:r>
      <w:r>
        <w:rPr>
          <w:rFonts w:hint="eastAsia" w:ascii="楷体_GB2312" w:eastAsia="楷体_GB2312"/>
          <w:sz w:val="32"/>
          <w:szCs w:val="32"/>
          <w:lang w:val="en-US" w:eastAsia="zh-CN"/>
        </w:rPr>
        <w:t xml:space="preserve"> </w:t>
      </w:r>
      <w:r>
        <w:rPr>
          <w:rFonts w:hint="eastAsia" w:ascii="楷体_GB2312" w:eastAsia="楷体_GB2312"/>
          <w:sz w:val="32"/>
          <w:szCs w:val="32"/>
        </w:rPr>
        <w:t>预警行动和通报</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气象、水利、河务、自然资源、城市管理、应急等部门发出预警后，应当立即组织本系统采取预警应急行动，加强值班值守，动员行业力量，迅速进入应急状态。同时，将相关预警信息迅速报告县防指，并通报相关部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color w:val="0000FF"/>
          <w:sz w:val="32"/>
          <w:szCs w:val="32"/>
          <w:u w:val="single"/>
          <w:lang w:val="en" w:eastAsia="zh-CN"/>
        </w:rPr>
      </w:pPr>
      <w:r>
        <w:rPr>
          <w:rFonts w:hint="eastAsia" w:ascii="仿宋_GB2312" w:eastAsia="仿宋_GB2312"/>
          <w:color w:val="auto"/>
          <w:sz w:val="32"/>
          <w:szCs w:val="32"/>
          <w:u w:val="none"/>
          <w:lang w:val="en" w:eastAsia="zh-CN"/>
        </w:rPr>
        <w:t>交通、电力、通信、公安、住建、城市管理等部门要根据预警信息和降雨情况，迅速到岗到位，启动部门应急响应机制，采取应急措施，全力做好应急保障和交通管控、疏导，确保人民群众生命财产安全。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sz w:val="32"/>
          <w:szCs w:val="32"/>
        </w:rPr>
      </w:pPr>
      <w:bookmarkStart w:id="12" w:name="_Toc42098950"/>
      <w:bookmarkStart w:id="13" w:name="_Toc39042141"/>
      <w:r>
        <w:rPr>
          <w:rFonts w:hint="eastAsia" w:ascii="黑体" w:hAnsi="黑体" w:eastAsia="黑体"/>
          <w:sz w:val="32"/>
          <w:szCs w:val="32"/>
        </w:rPr>
        <w:t>6</w:t>
      </w:r>
      <w:r>
        <w:rPr>
          <w:rFonts w:hint="eastAsia" w:ascii="黑体" w:hAnsi="黑体" w:eastAsia="黑体"/>
          <w:sz w:val="32"/>
          <w:szCs w:val="32"/>
          <w:lang w:val="en-US" w:eastAsia="zh-CN"/>
        </w:rPr>
        <w:t xml:space="preserve"> </w:t>
      </w:r>
      <w:r>
        <w:rPr>
          <w:rFonts w:hint="eastAsia" w:ascii="黑体" w:hAnsi="黑体" w:eastAsia="黑体"/>
          <w:sz w:val="32"/>
          <w:szCs w:val="32"/>
        </w:rPr>
        <w:t>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u w:val="single"/>
        </w:rPr>
      </w:pPr>
      <w:bookmarkStart w:id="14" w:name="_Toc42098951"/>
      <w:bookmarkStart w:id="15" w:name="_Toc39042142"/>
      <w:r>
        <w:rPr>
          <w:rFonts w:hint="eastAsia" w:ascii="仿宋_GB2312" w:eastAsia="仿宋_GB2312"/>
          <w:sz w:val="32"/>
          <w:szCs w:val="32"/>
        </w:rPr>
        <w:t>按照洪涝灾害严重程度和影响范围，防汛应急响应级别由低</w:t>
      </w:r>
      <w:r>
        <w:rPr>
          <w:rFonts w:hint="eastAsia" w:ascii="仿宋_GB2312" w:eastAsia="仿宋_GB2312"/>
          <w:sz w:val="32"/>
          <w:szCs w:val="32"/>
          <w:u w:val="none"/>
        </w:rPr>
        <w:t>到高划分为Ⅳ级、Ⅲ级、Ⅱ级、Ⅰ级。</w:t>
      </w:r>
    </w:p>
    <w:bookmarkEnd w:id="14"/>
    <w:bookmarkEnd w:id="15"/>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防指根据气象、水利</w:t>
      </w:r>
      <w:r>
        <w:rPr>
          <w:rFonts w:hint="eastAsia" w:ascii="仿宋_GB2312" w:eastAsia="仿宋_GB2312"/>
          <w:sz w:val="32"/>
          <w:szCs w:val="32"/>
          <w:lang w:eastAsia="zh-CN"/>
        </w:rPr>
        <w:t>、</w:t>
      </w:r>
      <w:r>
        <w:rPr>
          <w:rFonts w:hint="eastAsia" w:ascii="仿宋_GB2312" w:eastAsia="仿宋_GB2312"/>
          <w:sz w:val="32"/>
          <w:szCs w:val="32"/>
          <w:lang w:val="en-US" w:eastAsia="zh-CN"/>
        </w:rPr>
        <w:t>河务</w:t>
      </w:r>
      <w:r>
        <w:rPr>
          <w:rFonts w:hint="eastAsia" w:ascii="仿宋_GB2312" w:eastAsia="仿宋_GB2312"/>
          <w:sz w:val="32"/>
          <w:szCs w:val="32"/>
        </w:rPr>
        <w:t>、自然资源、</w:t>
      </w:r>
      <w:r>
        <w:rPr>
          <w:rFonts w:hint="eastAsia" w:ascii="仿宋_GB2312" w:eastAsia="仿宋_GB2312"/>
          <w:sz w:val="32"/>
          <w:szCs w:val="32"/>
          <w:lang w:val="en-US" w:eastAsia="zh-CN"/>
        </w:rPr>
        <w:t>城市管理</w:t>
      </w:r>
      <w:r>
        <w:rPr>
          <w:rFonts w:hint="eastAsia" w:ascii="仿宋_GB2312" w:eastAsia="仿宋_GB2312"/>
          <w:sz w:val="32"/>
          <w:szCs w:val="32"/>
        </w:rPr>
        <w:t>等部门的预测预警信息，统筹考虑灾害影响程度、范围和防御能力等，综合会商研判并启动响应。Ⅰ级应急响应由</w:t>
      </w:r>
      <w:r>
        <w:rPr>
          <w:rFonts w:hint="eastAsia" w:ascii="仿宋_GB2312" w:eastAsia="仿宋_GB2312"/>
          <w:sz w:val="32"/>
          <w:szCs w:val="32"/>
          <w:lang w:val="en-US" w:eastAsia="zh-CN"/>
        </w:rPr>
        <w:t>县</w:t>
      </w:r>
      <w:r>
        <w:rPr>
          <w:rFonts w:hint="eastAsia" w:ascii="仿宋_GB2312" w:eastAsia="仿宋_GB2312"/>
          <w:sz w:val="32"/>
          <w:szCs w:val="32"/>
        </w:rPr>
        <w:t>防指指挥长签发启动，Ⅱ级应急响应由</w:t>
      </w:r>
      <w:r>
        <w:rPr>
          <w:rFonts w:hint="eastAsia" w:ascii="仿宋_GB2312" w:eastAsia="仿宋_GB2312"/>
          <w:sz w:val="32"/>
          <w:szCs w:val="32"/>
          <w:lang w:val="en-US" w:eastAsia="zh-CN"/>
        </w:rPr>
        <w:t>常务副</w:t>
      </w:r>
      <w:r>
        <w:rPr>
          <w:rFonts w:hint="eastAsia" w:ascii="仿宋_GB2312" w:eastAsia="仿宋_GB2312"/>
          <w:sz w:val="32"/>
          <w:szCs w:val="32"/>
        </w:rPr>
        <w:t>指挥长</w:t>
      </w:r>
      <w:r>
        <w:rPr>
          <w:rFonts w:hint="eastAsia" w:ascii="仿宋_GB2312" w:eastAsia="仿宋_GB2312"/>
          <w:sz w:val="32"/>
          <w:szCs w:val="32"/>
          <w:lang w:val="en-US" w:eastAsia="zh-CN"/>
        </w:rPr>
        <w:t>签发启动，Ⅲ级应急响应由副指挥长、防办主任签发启动</w:t>
      </w:r>
      <w:r>
        <w:rPr>
          <w:rFonts w:hint="default" w:ascii="仿宋_GB2312" w:eastAsia="仿宋_GB2312"/>
          <w:sz w:val="32"/>
          <w:szCs w:val="32"/>
          <w:lang w:val="en" w:eastAsia="zh-CN"/>
        </w:rPr>
        <w:t>,</w:t>
      </w:r>
      <w:r>
        <w:rPr>
          <w:rFonts w:hint="eastAsia" w:ascii="仿宋_GB2312" w:eastAsia="仿宋_GB2312"/>
          <w:sz w:val="32"/>
          <w:szCs w:val="32"/>
          <w:lang w:val="en-US" w:eastAsia="zh-CN"/>
        </w:rPr>
        <w:t>Ⅳ级应急</w:t>
      </w:r>
      <w:r>
        <w:rPr>
          <w:rFonts w:hint="eastAsia" w:ascii="仿宋_GB2312" w:eastAsia="仿宋_GB2312"/>
          <w:sz w:val="32"/>
          <w:szCs w:val="32"/>
        </w:rPr>
        <w:t>响应由</w:t>
      </w:r>
      <w:r>
        <w:rPr>
          <w:rFonts w:hint="eastAsia" w:ascii="仿宋_GB2312" w:eastAsia="仿宋_GB2312"/>
          <w:sz w:val="32"/>
          <w:szCs w:val="32"/>
          <w:lang w:val="en-US" w:eastAsia="zh-CN"/>
        </w:rPr>
        <w:t>防办常务副主任</w:t>
      </w:r>
      <w:r>
        <w:rPr>
          <w:rFonts w:hint="eastAsia" w:ascii="仿宋_GB2312" w:eastAsia="仿宋_GB2312"/>
          <w:sz w:val="32"/>
          <w:szCs w:val="32"/>
        </w:rPr>
        <w:t>签发启动。</w:t>
      </w:r>
      <w:r>
        <w:rPr>
          <w:rFonts w:hint="eastAsia" w:ascii="仿宋_GB2312" w:eastAsia="仿宋_GB2312"/>
          <w:sz w:val="32"/>
          <w:szCs w:val="32"/>
          <w:lang w:val="en-US" w:eastAsia="zh-CN"/>
        </w:rPr>
        <w:t>如遇紧急情况，可以先行启动，随后补签。</w:t>
      </w:r>
      <w:r>
        <w:rPr>
          <w:rFonts w:hint="eastAsia" w:ascii="仿宋_GB2312" w:eastAsia="仿宋_GB2312"/>
          <w:sz w:val="32"/>
          <w:szCs w:val="32"/>
        </w:rPr>
        <w:t>当响应条件发生变化时，</w:t>
      </w:r>
      <w:r>
        <w:rPr>
          <w:rFonts w:hint="eastAsia" w:ascii="仿宋_GB2312" w:eastAsia="仿宋_GB2312"/>
          <w:sz w:val="32"/>
          <w:szCs w:val="32"/>
          <w:lang w:val="en-US" w:eastAsia="zh-CN"/>
        </w:rPr>
        <w:t>县</w:t>
      </w:r>
      <w:r>
        <w:rPr>
          <w:rFonts w:hint="eastAsia" w:ascii="仿宋_GB2312" w:eastAsia="仿宋_GB2312"/>
          <w:sz w:val="32"/>
          <w:szCs w:val="32"/>
        </w:rPr>
        <w:t>防指</w:t>
      </w:r>
      <w:r>
        <w:rPr>
          <w:rFonts w:hint="eastAsia" w:ascii="仿宋_GB2312" w:eastAsia="仿宋_GB2312"/>
          <w:sz w:val="32"/>
          <w:szCs w:val="32"/>
          <w:lang w:eastAsia="zh-CN"/>
        </w:rPr>
        <w:t>要</w:t>
      </w:r>
      <w:r>
        <w:rPr>
          <w:rFonts w:hint="eastAsia" w:ascii="仿宋_GB2312" w:eastAsia="仿宋_GB2312"/>
          <w:sz w:val="32"/>
          <w:szCs w:val="32"/>
        </w:rPr>
        <w:t>及时调整响应等级。</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对符合防汛应急响应启动条件的，相关部门</w:t>
      </w:r>
      <w:r>
        <w:rPr>
          <w:rFonts w:hint="eastAsia" w:ascii="仿宋_GB2312" w:eastAsia="仿宋_GB2312"/>
          <w:sz w:val="32"/>
          <w:szCs w:val="32"/>
          <w:lang w:eastAsia="zh-CN"/>
        </w:rPr>
        <w:t>要</w:t>
      </w:r>
      <w:r>
        <w:rPr>
          <w:rFonts w:hint="eastAsia" w:ascii="仿宋_GB2312" w:eastAsia="仿宋_GB2312"/>
          <w:sz w:val="32"/>
          <w:szCs w:val="32"/>
        </w:rPr>
        <w:t>按照预案先行启动响应，做好抢险救援救灾</w:t>
      </w:r>
      <w:r>
        <w:rPr>
          <w:rFonts w:hint="eastAsia" w:ascii="仿宋_GB2312" w:eastAsia="仿宋_GB2312"/>
          <w:sz w:val="32"/>
          <w:szCs w:val="32"/>
          <w:lang w:eastAsia="zh-CN"/>
        </w:rPr>
        <w:t>组织准备工作</w:t>
      </w:r>
      <w:r>
        <w:rPr>
          <w:rFonts w:hint="eastAsia" w:ascii="仿宋_GB2312" w:eastAsia="仿宋_GB2312"/>
          <w:sz w:val="32"/>
          <w:szCs w:val="32"/>
        </w:rPr>
        <w:t>，并同时报告</w:t>
      </w:r>
      <w:r>
        <w:rPr>
          <w:rFonts w:hint="eastAsia" w:ascii="仿宋_GB2312" w:eastAsia="仿宋_GB2312"/>
          <w:sz w:val="32"/>
          <w:szCs w:val="32"/>
          <w:lang w:eastAsia="zh-CN"/>
        </w:rPr>
        <w:t>县</w:t>
      </w:r>
      <w:r>
        <w:rPr>
          <w:rFonts w:hint="eastAsia" w:ascii="仿宋_GB2312" w:eastAsia="仿宋_GB2312"/>
          <w:sz w:val="32"/>
          <w:szCs w:val="32"/>
        </w:rPr>
        <w:t>委、</w:t>
      </w:r>
      <w:r>
        <w:rPr>
          <w:rFonts w:hint="eastAsia" w:ascii="仿宋_GB2312" w:eastAsia="仿宋_GB2312"/>
          <w:sz w:val="32"/>
          <w:szCs w:val="32"/>
          <w:lang w:eastAsia="zh-CN"/>
        </w:rPr>
        <w:t>县</w:t>
      </w:r>
      <w:r>
        <w:rPr>
          <w:rFonts w:hint="eastAsia" w:ascii="仿宋_GB2312" w:eastAsia="仿宋_GB2312"/>
          <w:sz w:val="32"/>
          <w:szCs w:val="32"/>
        </w:rPr>
        <w:t>政府和</w:t>
      </w:r>
      <w:r>
        <w:rPr>
          <w:rFonts w:hint="eastAsia" w:ascii="仿宋_GB2312" w:eastAsia="仿宋_GB2312"/>
          <w:sz w:val="32"/>
          <w:szCs w:val="32"/>
          <w:lang w:eastAsia="zh-CN"/>
        </w:rPr>
        <w:t>县</w:t>
      </w:r>
      <w:r>
        <w:rPr>
          <w:rFonts w:hint="eastAsia" w:ascii="仿宋_GB2312" w:eastAsia="仿宋_GB2312"/>
          <w:sz w:val="32"/>
          <w:szCs w:val="32"/>
        </w:rPr>
        <w:t>防指。</w:t>
      </w:r>
      <w:r>
        <w:rPr>
          <w:rFonts w:hint="eastAsia" w:ascii="仿宋_GB2312" w:eastAsia="仿宋_GB2312"/>
          <w:sz w:val="32"/>
          <w:szCs w:val="32"/>
          <w:lang w:val="en-US" w:eastAsia="zh-CN"/>
        </w:rPr>
        <w:t>县</w:t>
      </w:r>
      <w:r>
        <w:rPr>
          <w:rFonts w:hint="eastAsia" w:ascii="仿宋_GB2312" w:eastAsia="仿宋_GB2312"/>
          <w:sz w:val="32"/>
          <w:szCs w:val="32"/>
        </w:rPr>
        <w:t>防指启动或调整应急响应，应与</w:t>
      </w:r>
      <w:r>
        <w:rPr>
          <w:rFonts w:hint="eastAsia" w:ascii="仿宋_GB2312" w:eastAsia="仿宋_GB2312"/>
          <w:sz w:val="32"/>
          <w:szCs w:val="32"/>
          <w:lang w:val="en-US" w:eastAsia="zh-CN"/>
        </w:rPr>
        <w:t>市</w:t>
      </w:r>
      <w:r>
        <w:rPr>
          <w:rFonts w:hint="eastAsia" w:ascii="仿宋_GB2312" w:eastAsia="仿宋_GB2312"/>
          <w:sz w:val="32"/>
          <w:szCs w:val="32"/>
        </w:rPr>
        <w:t>防指响应等级相衔接，</w:t>
      </w:r>
      <w:r>
        <w:rPr>
          <w:rFonts w:hint="eastAsia" w:ascii="仿宋_GB2312" w:eastAsia="仿宋_GB2312"/>
          <w:sz w:val="32"/>
          <w:szCs w:val="32"/>
          <w:lang w:eastAsia="zh-CN"/>
        </w:rPr>
        <w:t>县级</w:t>
      </w:r>
      <w:r>
        <w:rPr>
          <w:rFonts w:hint="eastAsia" w:ascii="仿宋_GB2312" w:eastAsia="仿宋_GB2312"/>
          <w:sz w:val="32"/>
          <w:szCs w:val="32"/>
        </w:rPr>
        <w:t>应急响应等级不得低于</w:t>
      </w:r>
      <w:r>
        <w:rPr>
          <w:rFonts w:hint="eastAsia" w:ascii="仿宋_GB2312" w:eastAsia="仿宋_GB2312"/>
          <w:sz w:val="32"/>
          <w:szCs w:val="32"/>
          <w:lang w:val="en-US" w:eastAsia="zh-CN"/>
        </w:rPr>
        <w:t>市</w:t>
      </w:r>
      <w:r>
        <w:rPr>
          <w:rFonts w:hint="eastAsia" w:ascii="仿宋_GB2312" w:eastAsia="仿宋_GB2312"/>
          <w:sz w:val="32"/>
          <w:szCs w:val="32"/>
        </w:rPr>
        <w:t>级。</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bookmarkStart w:id="16" w:name="_Toc42098953"/>
      <w:r>
        <w:rPr>
          <w:rFonts w:hint="eastAsia" w:ascii="楷体_GB2312" w:eastAsia="楷体_GB2312"/>
          <w:sz w:val="32"/>
          <w:szCs w:val="32"/>
        </w:rPr>
        <w:t>6.1</w:t>
      </w:r>
      <w:r>
        <w:rPr>
          <w:rFonts w:hint="eastAsia" w:ascii="楷体_GB2312" w:eastAsia="楷体_GB2312"/>
          <w:sz w:val="32"/>
          <w:szCs w:val="32"/>
          <w:lang w:val="en-US" w:eastAsia="zh-CN"/>
        </w:rPr>
        <w:t xml:space="preserve"> </w:t>
      </w:r>
      <w:r>
        <w:rPr>
          <w:rFonts w:hint="eastAsia" w:ascii="楷体_GB2312" w:eastAsia="楷体_GB2312"/>
          <w:sz w:val="32"/>
          <w:szCs w:val="32"/>
        </w:rPr>
        <w:t>Ⅳ级应急响应</w:t>
      </w:r>
      <w:bookmarkEnd w:id="16"/>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ascii="仿宋_GB2312" w:eastAsia="仿宋_GB2312"/>
          <w:b/>
          <w:bCs/>
          <w:sz w:val="32"/>
          <w:szCs w:val="32"/>
        </w:rPr>
      </w:pPr>
      <w:bookmarkStart w:id="17" w:name="_Toc42098954"/>
      <w:r>
        <w:rPr>
          <w:rFonts w:hint="eastAsia" w:ascii="仿宋_GB2312" w:eastAsia="仿宋_GB2312"/>
          <w:b/>
          <w:bCs/>
          <w:sz w:val="32"/>
          <w:szCs w:val="32"/>
        </w:rPr>
        <w:t>6.1.1</w:t>
      </w:r>
      <w:bookmarkEnd w:id="17"/>
      <w:r>
        <w:rPr>
          <w:rFonts w:hint="eastAsia" w:ascii="仿宋_GB2312" w:eastAsia="仿宋_GB2312"/>
          <w:b/>
          <w:bCs/>
          <w:sz w:val="32"/>
          <w:szCs w:val="32"/>
          <w:lang w:val="en-US" w:eastAsia="zh-CN"/>
        </w:rPr>
        <w:t xml:space="preserve"> </w:t>
      </w:r>
      <w:r>
        <w:rPr>
          <w:rFonts w:hint="eastAsia" w:ascii="仿宋_GB2312" w:eastAsia="仿宋_GB2312"/>
          <w:b/>
          <w:bCs/>
          <w:sz w:val="32"/>
          <w:szCs w:val="32"/>
        </w:rPr>
        <w:t>启动条件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当出现以下情况之一的，经会商</w:t>
      </w:r>
      <w:r>
        <w:rPr>
          <w:rFonts w:hint="eastAsia" w:ascii="仿宋_GB2312" w:eastAsia="仿宋_GB2312"/>
          <w:sz w:val="32"/>
          <w:szCs w:val="32"/>
          <w:lang w:eastAsia="zh-CN"/>
        </w:rPr>
        <w:t>研判</w:t>
      </w:r>
      <w:r>
        <w:rPr>
          <w:rFonts w:hint="eastAsia" w:ascii="仿宋_GB2312" w:eastAsia="仿宋_GB2312"/>
          <w:sz w:val="32"/>
          <w:szCs w:val="32"/>
          <w:lang w:val="en-US" w:eastAsia="zh-CN"/>
        </w:rPr>
        <w:t>，必要时</w:t>
      </w:r>
      <w:r>
        <w:rPr>
          <w:rFonts w:hint="eastAsia" w:ascii="仿宋_GB2312" w:eastAsia="仿宋_GB2312"/>
          <w:sz w:val="32"/>
          <w:szCs w:val="32"/>
        </w:rPr>
        <w:t>启动</w:t>
      </w:r>
      <w:r>
        <w:rPr>
          <w:rFonts w:hint="eastAsia" w:ascii="仿宋_GB2312" w:eastAsia="仿宋_GB2312"/>
          <w:sz w:val="32"/>
          <w:szCs w:val="32"/>
          <w:lang w:val="en-US" w:eastAsia="zh-CN"/>
        </w:rPr>
        <w:t>县</w:t>
      </w:r>
      <w:r>
        <w:rPr>
          <w:rFonts w:hint="eastAsia" w:ascii="仿宋_GB2312" w:eastAsia="仿宋_GB2312"/>
          <w:sz w:val="32"/>
          <w:szCs w:val="32"/>
        </w:rPr>
        <w:t>级防汛Ⅳ级应急响应：</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FF"/>
          <w:sz w:val="32"/>
          <w:szCs w:val="32"/>
          <w:lang w:eastAsia="zh-CN"/>
        </w:rPr>
      </w:pPr>
      <w:r>
        <w:rPr>
          <w:rFonts w:hint="eastAsia" w:ascii="仿宋_GB2312" w:eastAsia="仿宋_GB2312"/>
          <w:sz w:val="32"/>
          <w:szCs w:val="32"/>
        </w:rPr>
        <w:t>（1）预警</w:t>
      </w:r>
      <w:r>
        <w:rPr>
          <w:rFonts w:hint="eastAsia" w:ascii="仿宋_GB2312" w:eastAsia="仿宋_GB2312"/>
          <w:sz w:val="32"/>
          <w:szCs w:val="32"/>
          <w:lang w:eastAsia="zh-CN"/>
        </w:rPr>
        <w:t>：</w:t>
      </w:r>
      <w:r>
        <w:rPr>
          <w:rFonts w:hint="eastAsia" w:ascii="仿宋_GB2312" w:eastAsia="仿宋_GB2312"/>
          <w:color w:val="auto"/>
          <w:sz w:val="32"/>
          <w:szCs w:val="32"/>
          <w:lang w:eastAsia="zh-CN"/>
        </w:rPr>
        <w:t>县</w:t>
      </w:r>
      <w:r>
        <w:rPr>
          <w:rFonts w:hint="eastAsia" w:ascii="仿宋_GB2312" w:eastAsia="仿宋_GB2312"/>
          <w:color w:val="auto"/>
          <w:sz w:val="32"/>
          <w:szCs w:val="32"/>
        </w:rPr>
        <w:t>气象局发布暴雨</w:t>
      </w:r>
      <w:r>
        <w:rPr>
          <w:rFonts w:hint="eastAsia" w:ascii="仿宋_GB2312" w:eastAsia="仿宋_GB2312"/>
          <w:color w:val="auto"/>
          <w:sz w:val="32"/>
          <w:szCs w:val="32"/>
          <w:lang w:eastAsia="zh-CN"/>
        </w:rPr>
        <w:t>黄色</w:t>
      </w:r>
      <w:r>
        <w:rPr>
          <w:rFonts w:hint="eastAsia" w:ascii="仿宋_GB2312" w:eastAsia="仿宋_GB2312"/>
          <w:color w:val="auto"/>
          <w:sz w:val="32"/>
          <w:szCs w:val="32"/>
        </w:rPr>
        <w:t>预警报告，</w:t>
      </w:r>
      <w:r>
        <w:rPr>
          <w:rFonts w:hint="eastAsia" w:ascii="仿宋_GB2312" w:hAnsi="仿宋_GB2312" w:eastAsia="仿宋_GB2312" w:cs="仿宋_GB2312"/>
          <w:color w:val="auto"/>
          <w:sz w:val="32"/>
          <w:szCs w:val="32"/>
        </w:rPr>
        <w:t>预计未来</w:t>
      </w:r>
      <w:r>
        <w:rPr>
          <w:rFonts w:hint="eastAsia" w:ascii="仿宋_GB2312" w:hAnsi="仿宋_GB2312" w:eastAsia="仿宋_GB2312" w:cs="仿宋_GB2312"/>
          <w:color w:val="auto"/>
          <w:sz w:val="32"/>
          <w:szCs w:val="32"/>
          <w:lang w:val="en-US" w:eastAsia="zh-CN"/>
        </w:rPr>
        <w:t>24</w:t>
      </w:r>
      <w:r>
        <w:rPr>
          <w:rFonts w:hint="eastAsia" w:ascii="仿宋_GB2312" w:hAnsi="仿宋_GB2312" w:eastAsia="仿宋_GB2312" w:cs="仿宋_GB2312"/>
          <w:color w:val="auto"/>
          <w:sz w:val="32"/>
          <w:szCs w:val="32"/>
        </w:rPr>
        <w:t>小时全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将</w:t>
      </w:r>
      <w:r>
        <w:rPr>
          <w:rFonts w:hint="eastAsia" w:ascii="仿宋_GB2312" w:hAnsi="仿宋_GB2312" w:eastAsia="仿宋_GB2312" w:cs="仿宋_GB2312"/>
          <w:color w:val="auto"/>
          <w:sz w:val="32"/>
          <w:szCs w:val="32"/>
          <w:u w:val="none"/>
        </w:rPr>
        <w:t>有</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个以上（包</w:t>
      </w:r>
      <w:r>
        <w:rPr>
          <w:rFonts w:hint="eastAsia" w:ascii="仿宋_GB2312" w:hAnsi="仿宋_GB2312" w:eastAsia="仿宋_GB2312" w:cs="仿宋_GB2312"/>
          <w:color w:val="auto"/>
          <w:sz w:val="32"/>
          <w:szCs w:val="32"/>
        </w:rPr>
        <w:t>含本数，下同）</w:t>
      </w:r>
      <w:r>
        <w:rPr>
          <w:rFonts w:hint="eastAsia" w:ascii="仿宋_GB2312" w:hAnsi="仿宋_GB2312" w:eastAsia="仿宋_GB2312" w:cs="仿宋_GB2312"/>
          <w:color w:val="auto"/>
          <w:sz w:val="32"/>
          <w:szCs w:val="32"/>
          <w:lang w:eastAsia="zh-CN"/>
        </w:rPr>
        <w:t>乡镇（街道）</w:t>
      </w:r>
      <w:r>
        <w:rPr>
          <w:rFonts w:hint="eastAsia" w:ascii="仿宋_GB2312" w:hAnsi="仿宋_GB2312" w:eastAsia="仿宋_GB2312" w:cs="仿宋_GB2312"/>
          <w:color w:val="auto"/>
          <w:sz w:val="32"/>
          <w:szCs w:val="32"/>
        </w:rPr>
        <w:t>出现50毫米以上降雨</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（2）灾害</w:t>
      </w:r>
      <w:r>
        <w:rPr>
          <w:rFonts w:hint="eastAsia" w:ascii="仿宋_GB2312" w:eastAsia="仿宋_GB2312"/>
          <w:sz w:val="32"/>
          <w:szCs w:val="32"/>
          <w:lang w:eastAsia="zh-CN"/>
        </w:rPr>
        <w:t>：我县</w:t>
      </w:r>
      <w:r>
        <w:rPr>
          <w:rFonts w:hint="eastAsia" w:ascii="仿宋_GB2312" w:eastAsia="仿宋_GB2312"/>
          <w:sz w:val="32"/>
          <w:szCs w:val="32"/>
        </w:rPr>
        <w:t>因暴雨洪水发生</w:t>
      </w:r>
      <w:r>
        <w:rPr>
          <w:rFonts w:hint="eastAsia" w:ascii="仿宋_GB2312" w:eastAsia="仿宋_GB2312"/>
          <w:sz w:val="32"/>
          <w:szCs w:val="32"/>
          <w:u w:val="none"/>
        </w:rPr>
        <w:t>一般或以上洪涝灾害</w:t>
      </w:r>
      <w:r>
        <w:rPr>
          <w:rFonts w:hint="eastAsia" w:ascii="仿宋_GB2312" w:eastAsia="仿宋_GB2312"/>
          <w:sz w:val="32"/>
          <w:szCs w:val="32"/>
          <w:u w:val="none"/>
          <w:lang w:eastAsia="zh-CN"/>
        </w:rPr>
        <w:t>（参照中华人民共和国水利部批准的《洪涝灾害评估标准》（SL579—2012））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rPr>
        <w:t>（3）</w:t>
      </w:r>
      <w:r>
        <w:rPr>
          <w:rFonts w:hint="eastAsia" w:ascii="仿宋_GB2312" w:eastAsia="仿宋_GB2312"/>
          <w:sz w:val="32"/>
          <w:szCs w:val="32"/>
          <w:lang w:eastAsia="zh-CN"/>
        </w:rPr>
        <w:t>河道：</w:t>
      </w:r>
      <w:r>
        <w:rPr>
          <w:rFonts w:hint="eastAsia" w:ascii="仿宋_GB2312" w:eastAsia="仿宋_GB2312"/>
          <w:sz w:val="32"/>
          <w:szCs w:val="32"/>
          <w:u w:val="none"/>
          <w:lang w:val="en-US" w:eastAsia="zh-CN"/>
        </w:rPr>
        <w:t>金堤河南关桥、张庄闸闸前</w:t>
      </w:r>
      <w:r>
        <w:rPr>
          <w:rFonts w:hint="eastAsia" w:ascii="仿宋_GB2312" w:eastAsia="仿宋_GB2312"/>
          <w:sz w:val="32"/>
          <w:szCs w:val="32"/>
        </w:rPr>
        <w:t>水位</w:t>
      </w:r>
      <w:r>
        <w:rPr>
          <w:rFonts w:hint="eastAsia" w:ascii="仿宋_GB2312" w:eastAsia="仿宋_GB2312"/>
          <w:sz w:val="32"/>
          <w:szCs w:val="32"/>
          <w:lang w:eastAsia="zh-CN"/>
        </w:rPr>
        <w:t>达到</w:t>
      </w:r>
      <w:r>
        <w:rPr>
          <w:rFonts w:hint="eastAsia" w:ascii="仿宋_GB2312" w:eastAsia="仿宋_GB2312"/>
          <w:sz w:val="32"/>
          <w:szCs w:val="32"/>
        </w:rPr>
        <w:t>警戒水位</w:t>
      </w:r>
      <w:r>
        <w:rPr>
          <w:rFonts w:hint="eastAsia" w:ascii="仿宋_GB2312" w:eastAsia="仿宋_GB2312"/>
          <w:sz w:val="32"/>
          <w:szCs w:val="32"/>
          <w:lang w:eastAsia="zh-CN"/>
        </w:rPr>
        <w:t>，滩地漫水、大部分堤段偎水；预报黄河花园口站可能或已经发生编号洪水或起报标准洪水（</w:t>
      </w:r>
      <w:r>
        <w:rPr>
          <w:rFonts w:hint="eastAsia" w:ascii="仿宋_GB2312" w:eastAsia="仿宋_GB2312"/>
          <w:sz w:val="32"/>
          <w:szCs w:val="32"/>
          <w:lang w:val="en-US" w:eastAsia="zh-CN"/>
        </w:rPr>
        <w:t>4000立方米每秒</w:t>
      </w:r>
      <w:r>
        <w:rPr>
          <w:rFonts w:hint="eastAsia" w:ascii="仿宋_GB2312" w:eastAsia="仿宋_GB2312"/>
          <w:sz w:val="32"/>
          <w:szCs w:val="32"/>
          <w:lang w:eastAsia="zh-CN"/>
        </w:rPr>
        <w:t>），</w:t>
      </w:r>
      <w:r>
        <w:rPr>
          <w:rFonts w:hint="eastAsia" w:ascii="仿宋_GB2312" w:eastAsia="仿宋_GB2312"/>
          <w:sz w:val="32"/>
          <w:szCs w:val="32"/>
        </w:rPr>
        <w:t>或堤防出现险情</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sz w:val="32"/>
          <w:szCs w:val="32"/>
        </w:rPr>
      </w:pPr>
      <w:r>
        <w:rPr>
          <w:rFonts w:hint="eastAsia" w:ascii="仿宋_GB2312" w:eastAsia="仿宋_GB2312"/>
          <w:sz w:val="32"/>
          <w:szCs w:val="32"/>
        </w:rPr>
        <w:t>（4）发生其它需要启动应急响应的情况。</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ascii="仿宋_GB2312" w:eastAsia="仿宋_GB2312"/>
          <w:b/>
          <w:bCs/>
          <w:sz w:val="32"/>
          <w:szCs w:val="32"/>
        </w:rPr>
      </w:pPr>
      <w:r>
        <w:rPr>
          <w:rFonts w:hint="eastAsia" w:ascii="仿宋_GB2312" w:eastAsia="仿宋_GB2312"/>
          <w:b/>
          <w:bCs/>
          <w:sz w:val="32"/>
          <w:szCs w:val="32"/>
        </w:rPr>
        <w:t>6.1.2</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响应行动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县</w:t>
      </w:r>
      <w:r>
        <w:rPr>
          <w:rFonts w:hint="eastAsia" w:ascii="仿宋_GB2312" w:eastAsia="仿宋_GB2312"/>
          <w:sz w:val="32"/>
          <w:szCs w:val="32"/>
        </w:rPr>
        <w:t>防指发布防御工作通知，督促</w:t>
      </w:r>
      <w:r>
        <w:rPr>
          <w:rFonts w:hint="eastAsia" w:ascii="仿宋_GB2312" w:eastAsia="仿宋_GB2312"/>
          <w:sz w:val="32"/>
          <w:szCs w:val="32"/>
          <w:lang w:eastAsia="zh-CN"/>
        </w:rPr>
        <w:t>乡镇（街道）</w:t>
      </w:r>
      <w:r>
        <w:rPr>
          <w:rFonts w:hint="eastAsia" w:ascii="仿宋_GB2312" w:eastAsia="仿宋_GB2312"/>
          <w:sz w:val="32"/>
          <w:szCs w:val="32"/>
        </w:rPr>
        <w:t>党委政府按照通知要求抓好贯彻落实，并将落实情况报</w:t>
      </w:r>
      <w:r>
        <w:rPr>
          <w:rFonts w:hint="eastAsia" w:ascii="仿宋_GB2312" w:eastAsia="仿宋_GB2312"/>
          <w:sz w:val="32"/>
          <w:szCs w:val="32"/>
          <w:lang w:val="en-US" w:eastAsia="zh-CN"/>
        </w:rPr>
        <w:t>县</w:t>
      </w:r>
      <w:r>
        <w:rPr>
          <w:rFonts w:hint="eastAsia" w:ascii="仿宋_GB2312" w:eastAsia="仿宋_GB2312"/>
          <w:sz w:val="32"/>
          <w:szCs w:val="32"/>
        </w:rPr>
        <w:t>防指。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县</w:t>
      </w:r>
      <w:r>
        <w:rPr>
          <w:rFonts w:hint="eastAsia" w:ascii="仿宋_GB2312" w:eastAsia="仿宋_GB2312"/>
          <w:sz w:val="32"/>
          <w:szCs w:val="32"/>
        </w:rPr>
        <w:t>防办</w:t>
      </w:r>
      <w:r>
        <w:rPr>
          <w:rFonts w:hint="eastAsia" w:ascii="仿宋_GB2312" w:eastAsia="仿宋_GB2312"/>
          <w:sz w:val="32"/>
          <w:szCs w:val="32"/>
          <w:lang w:val="en-US" w:eastAsia="zh-CN"/>
        </w:rPr>
        <w:t>常务副主任</w:t>
      </w:r>
      <w:r>
        <w:rPr>
          <w:rFonts w:hint="eastAsia" w:ascii="仿宋_GB2312" w:eastAsia="仿宋_GB2312"/>
          <w:sz w:val="32"/>
          <w:szCs w:val="32"/>
        </w:rPr>
        <w:t>组织应急、水利、</w:t>
      </w:r>
      <w:r>
        <w:rPr>
          <w:rFonts w:hint="eastAsia" w:ascii="仿宋_GB2312" w:eastAsia="仿宋_GB2312"/>
          <w:sz w:val="32"/>
          <w:szCs w:val="32"/>
          <w:lang w:val="en-US" w:eastAsia="zh-CN"/>
        </w:rPr>
        <w:t>河务、</w:t>
      </w:r>
      <w:r>
        <w:rPr>
          <w:rFonts w:hint="eastAsia" w:ascii="仿宋_GB2312" w:eastAsia="仿宋_GB2312"/>
          <w:sz w:val="32"/>
          <w:szCs w:val="32"/>
        </w:rPr>
        <w:t>气象、自然资源、</w:t>
      </w:r>
      <w:r>
        <w:rPr>
          <w:rFonts w:hint="eastAsia" w:ascii="仿宋_GB2312" w:eastAsia="仿宋_GB2312"/>
          <w:sz w:val="32"/>
          <w:szCs w:val="32"/>
          <w:lang w:val="en-US" w:eastAsia="zh-CN"/>
        </w:rPr>
        <w:t>城市管理</w:t>
      </w:r>
      <w:r>
        <w:rPr>
          <w:rFonts w:hint="eastAsia" w:ascii="仿宋_GB2312" w:eastAsia="仿宋_GB2312"/>
          <w:sz w:val="32"/>
          <w:szCs w:val="32"/>
        </w:rPr>
        <w:t>、农业农村等部门会商，视频连线有关</w:t>
      </w:r>
      <w:r>
        <w:rPr>
          <w:rFonts w:hint="eastAsia" w:ascii="仿宋_GB2312" w:eastAsia="仿宋_GB2312"/>
          <w:sz w:val="32"/>
          <w:szCs w:val="32"/>
          <w:lang w:eastAsia="zh-CN"/>
        </w:rPr>
        <w:t>乡镇（街道）</w:t>
      </w:r>
      <w:r>
        <w:rPr>
          <w:rFonts w:hint="eastAsia" w:ascii="仿宋_GB2312" w:eastAsia="仿宋_GB2312"/>
          <w:sz w:val="32"/>
          <w:szCs w:val="32"/>
        </w:rPr>
        <w:t>进行动员部署。</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（3）</w:t>
      </w:r>
      <w:r>
        <w:rPr>
          <w:rFonts w:hint="eastAsia" w:ascii="仿宋_GB2312" w:eastAsia="仿宋_GB2312"/>
          <w:sz w:val="32"/>
          <w:szCs w:val="32"/>
          <w:lang w:eastAsia="zh-CN"/>
        </w:rPr>
        <w:t>各工作专班按照职责开展工作。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4</w:t>
      </w:r>
      <w:r>
        <w:rPr>
          <w:rFonts w:hint="eastAsia" w:ascii="仿宋_GB2312" w:eastAsia="仿宋_GB2312"/>
          <w:sz w:val="32"/>
          <w:szCs w:val="32"/>
          <w:lang w:eastAsia="zh-CN"/>
        </w:rPr>
        <w:t>）</w:t>
      </w:r>
      <w:r>
        <w:rPr>
          <w:rFonts w:hint="eastAsia" w:ascii="仿宋_GB2312" w:eastAsia="仿宋_GB2312"/>
          <w:sz w:val="32"/>
          <w:szCs w:val="32"/>
          <w:lang w:val="en-US" w:eastAsia="zh-CN"/>
        </w:rPr>
        <w:t>县</w:t>
      </w:r>
      <w:r>
        <w:rPr>
          <w:rFonts w:hint="eastAsia" w:ascii="仿宋_GB2312" w:eastAsia="仿宋_GB2312"/>
          <w:sz w:val="32"/>
          <w:szCs w:val="32"/>
          <w:lang w:eastAsia="zh-CN"/>
        </w:rPr>
        <w:t>应急管理局</w:t>
      </w:r>
      <w:r>
        <w:rPr>
          <w:rFonts w:hint="eastAsia" w:ascii="仿宋_GB2312" w:eastAsia="仿宋_GB2312"/>
          <w:sz w:val="32"/>
          <w:szCs w:val="32"/>
        </w:rPr>
        <w:t>、消防救援</w:t>
      </w:r>
      <w:r>
        <w:rPr>
          <w:rFonts w:hint="eastAsia" w:ascii="仿宋_GB2312" w:eastAsia="仿宋_GB2312"/>
          <w:sz w:val="32"/>
          <w:szCs w:val="32"/>
          <w:lang w:val="en-US" w:eastAsia="zh-CN"/>
        </w:rPr>
        <w:t>大</w:t>
      </w:r>
      <w:r>
        <w:rPr>
          <w:rFonts w:hint="eastAsia" w:ascii="仿宋_GB2312" w:eastAsia="仿宋_GB2312"/>
          <w:sz w:val="32"/>
          <w:szCs w:val="32"/>
        </w:rPr>
        <w:t>队、水利</w:t>
      </w:r>
      <w:r>
        <w:rPr>
          <w:rFonts w:hint="eastAsia" w:ascii="仿宋_GB2312" w:eastAsia="仿宋_GB2312"/>
          <w:sz w:val="32"/>
          <w:szCs w:val="32"/>
          <w:lang w:val="en-US" w:eastAsia="zh-CN"/>
        </w:rPr>
        <w:t>局</w:t>
      </w:r>
      <w:r>
        <w:rPr>
          <w:rFonts w:hint="eastAsia" w:ascii="仿宋_GB2312" w:eastAsia="仿宋_GB2312"/>
          <w:sz w:val="32"/>
          <w:szCs w:val="32"/>
        </w:rPr>
        <w:t>、</w:t>
      </w:r>
      <w:r>
        <w:rPr>
          <w:rFonts w:hint="eastAsia" w:ascii="仿宋_GB2312" w:eastAsia="仿宋_GB2312"/>
          <w:sz w:val="32"/>
          <w:szCs w:val="32"/>
          <w:lang w:eastAsia="zh-CN"/>
        </w:rPr>
        <w:t>河务局、</w:t>
      </w:r>
      <w:r>
        <w:rPr>
          <w:rFonts w:hint="eastAsia" w:ascii="仿宋_GB2312" w:eastAsia="仿宋_GB2312"/>
          <w:sz w:val="32"/>
          <w:szCs w:val="32"/>
          <w:lang w:val="en-US" w:eastAsia="zh-CN"/>
        </w:rPr>
        <w:t>城管局</w:t>
      </w:r>
      <w:r>
        <w:rPr>
          <w:rFonts w:hint="eastAsia" w:ascii="仿宋_GB2312" w:eastAsia="仿宋_GB2312"/>
          <w:sz w:val="32"/>
          <w:szCs w:val="32"/>
        </w:rPr>
        <w:t>等</w:t>
      </w:r>
      <w:r>
        <w:rPr>
          <w:rFonts w:hint="eastAsia" w:ascii="仿宋_GB2312" w:eastAsia="仿宋_GB2312"/>
          <w:sz w:val="32"/>
          <w:szCs w:val="32"/>
          <w:lang w:eastAsia="zh-CN"/>
        </w:rPr>
        <w:t>相关单位</w:t>
      </w:r>
      <w:r>
        <w:rPr>
          <w:rFonts w:hint="eastAsia" w:ascii="仿宋_GB2312" w:eastAsia="仿宋_GB2312"/>
          <w:sz w:val="32"/>
          <w:szCs w:val="32"/>
        </w:rPr>
        <w:t>做好救援、抢险、排涝力量物资预置工作，随时待命赴</w:t>
      </w:r>
      <w:r>
        <w:rPr>
          <w:rFonts w:hint="eastAsia" w:ascii="仿宋_GB2312" w:eastAsia="仿宋_GB2312"/>
          <w:sz w:val="32"/>
          <w:szCs w:val="32"/>
          <w:lang w:eastAsia="zh-CN"/>
        </w:rPr>
        <w:t>受灾乡镇（街道）</w:t>
      </w:r>
      <w:r>
        <w:rPr>
          <w:rFonts w:hint="eastAsia" w:ascii="仿宋_GB2312" w:eastAsia="仿宋_GB2312"/>
          <w:sz w:val="32"/>
          <w:szCs w:val="32"/>
        </w:rPr>
        <w:t>增援。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）行业职能部门督促、指导落实本行业防御措施，开展隐患巡查工作，组织行业督导检查。</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）电力、通信、</w:t>
      </w:r>
      <w:r>
        <w:rPr>
          <w:rFonts w:hint="eastAsia" w:ascii="仿宋_GB2312" w:eastAsia="仿宋_GB2312"/>
          <w:sz w:val="32"/>
          <w:szCs w:val="32"/>
          <w:lang w:val="en-US" w:eastAsia="zh-CN"/>
        </w:rPr>
        <w:t>城市管理</w:t>
      </w:r>
      <w:r>
        <w:rPr>
          <w:rFonts w:hint="eastAsia" w:ascii="仿宋_GB2312" w:eastAsia="仿宋_GB2312"/>
          <w:sz w:val="32"/>
          <w:szCs w:val="32"/>
        </w:rPr>
        <w:t>、</w:t>
      </w:r>
      <w:r>
        <w:rPr>
          <w:rFonts w:hint="eastAsia" w:ascii="仿宋_GB2312" w:eastAsia="仿宋_GB2312"/>
          <w:sz w:val="32"/>
          <w:szCs w:val="32"/>
          <w:lang w:eastAsia="zh-CN"/>
        </w:rPr>
        <w:t>商务</w:t>
      </w:r>
      <w:r>
        <w:rPr>
          <w:rFonts w:hint="eastAsia" w:ascii="仿宋_GB2312" w:eastAsia="仿宋_GB2312"/>
          <w:sz w:val="32"/>
          <w:szCs w:val="32"/>
        </w:rPr>
        <w:t>、交通运输、公安、卫健</w:t>
      </w:r>
      <w:r>
        <w:rPr>
          <w:rFonts w:hint="eastAsia" w:ascii="仿宋_GB2312" w:eastAsia="仿宋_GB2312"/>
          <w:sz w:val="32"/>
          <w:szCs w:val="32"/>
          <w:lang w:eastAsia="zh-CN"/>
        </w:rPr>
        <w:t>、应急</w:t>
      </w:r>
      <w:r>
        <w:rPr>
          <w:rFonts w:hint="eastAsia" w:ascii="仿宋_GB2312" w:eastAsia="仿宋_GB2312"/>
          <w:sz w:val="32"/>
          <w:szCs w:val="32"/>
        </w:rPr>
        <w:t>等部门协调做好电力、通信、供水、油料、抗灾救灾车辆、社会安全、卫生防疫等方面的应急保障工作。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）抢险救援力量提前向可能受影响</w:t>
      </w:r>
      <w:r>
        <w:rPr>
          <w:rFonts w:hint="eastAsia" w:ascii="仿宋_GB2312" w:eastAsia="仿宋_GB2312"/>
          <w:sz w:val="32"/>
          <w:szCs w:val="32"/>
          <w:lang w:eastAsia="zh-CN"/>
        </w:rPr>
        <w:t>的乡镇（街道）</w:t>
      </w:r>
      <w:r>
        <w:rPr>
          <w:rFonts w:hint="eastAsia" w:ascii="仿宋_GB2312" w:eastAsia="仿宋_GB2312"/>
          <w:sz w:val="32"/>
          <w:szCs w:val="32"/>
        </w:rPr>
        <w:t>预置队伍和装备，视情开展抢险救援。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）加强信息调度分析，持续做好会商研判。</w:t>
      </w:r>
      <w:r>
        <w:rPr>
          <w:rFonts w:hint="eastAsia" w:ascii="仿宋_GB2312" w:eastAsia="仿宋_GB2312"/>
          <w:sz w:val="32"/>
          <w:szCs w:val="32"/>
          <w:lang w:val="en-US" w:eastAsia="zh-CN"/>
        </w:rPr>
        <w:t>县</w:t>
      </w:r>
      <w:r>
        <w:rPr>
          <w:rFonts w:hint="eastAsia" w:ascii="仿宋_GB2312" w:eastAsia="仿宋_GB2312"/>
          <w:sz w:val="32"/>
          <w:szCs w:val="32"/>
        </w:rPr>
        <w:t>气象局每日</w:t>
      </w:r>
      <w:r>
        <w:rPr>
          <w:rFonts w:hint="eastAsia" w:ascii="仿宋_GB2312" w:eastAsia="仿宋_GB2312"/>
          <w:sz w:val="32"/>
          <w:szCs w:val="32"/>
          <w:lang w:val="en-US" w:eastAsia="zh-CN"/>
        </w:rPr>
        <w:t>8</w:t>
      </w:r>
      <w:r>
        <w:rPr>
          <w:rFonts w:hint="eastAsia" w:ascii="仿宋_GB2312" w:eastAsia="仿宋_GB2312"/>
          <w:sz w:val="32"/>
          <w:szCs w:val="32"/>
        </w:rPr>
        <w:t>时、1</w:t>
      </w:r>
      <w:r>
        <w:rPr>
          <w:rFonts w:hint="eastAsia" w:ascii="仿宋_GB2312" w:eastAsia="仿宋_GB2312"/>
          <w:sz w:val="32"/>
          <w:szCs w:val="32"/>
          <w:lang w:val="en-US" w:eastAsia="zh-CN"/>
        </w:rPr>
        <w:t>4</w:t>
      </w:r>
      <w:r>
        <w:rPr>
          <w:rFonts w:hint="eastAsia" w:ascii="仿宋_GB2312" w:eastAsia="仿宋_GB2312"/>
          <w:sz w:val="32"/>
          <w:szCs w:val="32"/>
        </w:rPr>
        <w:t>时、</w:t>
      </w:r>
      <w:r>
        <w:rPr>
          <w:rFonts w:hint="eastAsia" w:ascii="仿宋_GB2312" w:eastAsia="仿宋_GB2312"/>
          <w:sz w:val="32"/>
          <w:szCs w:val="32"/>
          <w:lang w:val="en-US" w:eastAsia="zh-CN"/>
        </w:rPr>
        <w:t>20</w:t>
      </w:r>
      <w:r>
        <w:rPr>
          <w:rFonts w:hint="eastAsia" w:ascii="仿宋_GB2312" w:eastAsia="仿宋_GB2312"/>
          <w:sz w:val="32"/>
          <w:szCs w:val="32"/>
        </w:rPr>
        <w:t>时报告雨情监测及天气预报结果，其间监测分析天气条件有较明显变化时，随时更新预报。</w:t>
      </w:r>
      <w:r>
        <w:rPr>
          <w:rFonts w:hint="eastAsia" w:ascii="仿宋_GB2312" w:eastAsia="仿宋_GB2312"/>
          <w:sz w:val="32"/>
          <w:szCs w:val="32"/>
          <w:lang w:val="en-US" w:eastAsia="zh-CN"/>
        </w:rPr>
        <w:t>县</w:t>
      </w:r>
      <w:r>
        <w:rPr>
          <w:rFonts w:hint="eastAsia" w:ascii="仿宋_GB2312" w:eastAsia="仿宋_GB2312"/>
          <w:sz w:val="32"/>
          <w:szCs w:val="32"/>
        </w:rPr>
        <w:t>水利</w:t>
      </w:r>
      <w:r>
        <w:rPr>
          <w:rFonts w:hint="eastAsia" w:ascii="仿宋_GB2312" w:eastAsia="仿宋_GB2312"/>
          <w:sz w:val="32"/>
          <w:szCs w:val="32"/>
          <w:lang w:val="en-US" w:eastAsia="zh-CN"/>
        </w:rPr>
        <w:t>局、河务局</w:t>
      </w:r>
      <w:r>
        <w:rPr>
          <w:rFonts w:hint="eastAsia" w:ascii="仿宋_GB2312" w:eastAsia="仿宋_GB2312"/>
          <w:sz w:val="32"/>
          <w:szCs w:val="32"/>
        </w:rPr>
        <w:t>每日</w:t>
      </w:r>
      <w:r>
        <w:rPr>
          <w:rFonts w:hint="eastAsia" w:ascii="仿宋_GB2312" w:eastAsia="仿宋_GB2312"/>
          <w:sz w:val="32"/>
          <w:szCs w:val="32"/>
          <w:lang w:val="en-US" w:eastAsia="zh-CN"/>
        </w:rPr>
        <w:t>8</w:t>
      </w:r>
      <w:r>
        <w:rPr>
          <w:rFonts w:hint="eastAsia" w:ascii="仿宋_GB2312" w:eastAsia="仿宋_GB2312"/>
          <w:sz w:val="32"/>
          <w:szCs w:val="32"/>
        </w:rPr>
        <w:t>时、1</w:t>
      </w:r>
      <w:r>
        <w:rPr>
          <w:rFonts w:hint="eastAsia" w:ascii="仿宋_GB2312" w:eastAsia="仿宋_GB2312"/>
          <w:sz w:val="32"/>
          <w:szCs w:val="32"/>
          <w:lang w:val="en-US" w:eastAsia="zh-CN"/>
        </w:rPr>
        <w:t>4</w:t>
      </w:r>
      <w:r>
        <w:rPr>
          <w:rFonts w:hint="eastAsia" w:ascii="仿宋_GB2312" w:eastAsia="仿宋_GB2312"/>
          <w:sz w:val="32"/>
          <w:szCs w:val="32"/>
        </w:rPr>
        <w:t>时、</w:t>
      </w:r>
      <w:r>
        <w:rPr>
          <w:rFonts w:hint="eastAsia" w:ascii="仿宋_GB2312" w:eastAsia="仿宋_GB2312"/>
          <w:sz w:val="32"/>
          <w:szCs w:val="32"/>
          <w:lang w:val="en-US" w:eastAsia="zh-CN"/>
        </w:rPr>
        <w:t>20</w:t>
      </w:r>
      <w:r>
        <w:rPr>
          <w:rFonts w:hint="eastAsia" w:ascii="仿宋_GB2312" w:eastAsia="仿宋_GB2312"/>
          <w:sz w:val="32"/>
          <w:szCs w:val="32"/>
        </w:rPr>
        <w:t>时报告洪水预报结果。</w:t>
      </w:r>
      <w:r>
        <w:rPr>
          <w:rFonts w:hint="eastAsia" w:ascii="仿宋_GB2312" w:eastAsia="仿宋_GB2312"/>
          <w:sz w:val="32"/>
          <w:szCs w:val="32"/>
          <w:lang w:val="en-US" w:eastAsia="zh-CN"/>
        </w:rPr>
        <w:t>县</w:t>
      </w:r>
      <w:r>
        <w:rPr>
          <w:rFonts w:hint="eastAsia" w:ascii="仿宋_GB2312" w:eastAsia="仿宋_GB2312"/>
          <w:sz w:val="32"/>
          <w:szCs w:val="32"/>
        </w:rPr>
        <w:t>自然资源</w:t>
      </w:r>
      <w:r>
        <w:rPr>
          <w:rFonts w:hint="eastAsia" w:ascii="仿宋_GB2312" w:eastAsia="仿宋_GB2312"/>
          <w:sz w:val="32"/>
          <w:szCs w:val="32"/>
          <w:lang w:val="en-US" w:eastAsia="zh-CN"/>
        </w:rPr>
        <w:t>局</w:t>
      </w:r>
      <w:r>
        <w:rPr>
          <w:rFonts w:hint="eastAsia" w:ascii="仿宋_GB2312" w:eastAsia="仿宋_GB2312"/>
          <w:sz w:val="32"/>
          <w:szCs w:val="32"/>
        </w:rPr>
        <w:t>每日</w:t>
      </w:r>
      <w:r>
        <w:rPr>
          <w:rFonts w:hint="eastAsia" w:ascii="仿宋_GB2312" w:eastAsia="仿宋_GB2312"/>
          <w:sz w:val="32"/>
          <w:szCs w:val="32"/>
          <w:lang w:eastAsia="zh-CN"/>
        </w:rPr>
        <w:t>16</w:t>
      </w:r>
      <w:r>
        <w:rPr>
          <w:rFonts w:hint="eastAsia" w:ascii="仿宋_GB2312" w:eastAsia="仿宋_GB2312"/>
          <w:sz w:val="32"/>
          <w:szCs w:val="32"/>
        </w:rPr>
        <w:t>时报告地质灾害监测预报结果。</w:t>
      </w:r>
      <w:r>
        <w:rPr>
          <w:rFonts w:hint="eastAsia" w:ascii="仿宋_GB2312" w:eastAsia="仿宋_GB2312"/>
          <w:sz w:val="32"/>
          <w:szCs w:val="32"/>
          <w:lang w:val="en-US" w:eastAsia="zh-CN"/>
        </w:rPr>
        <w:t>县</w:t>
      </w:r>
      <w:r>
        <w:rPr>
          <w:rFonts w:hint="eastAsia" w:ascii="仿宋_GB2312" w:eastAsia="仿宋_GB2312"/>
          <w:sz w:val="32"/>
          <w:szCs w:val="32"/>
          <w:lang w:eastAsia="zh-CN"/>
        </w:rPr>
        <w:t>应急管理局</w:t>
      </w:r>
      <w:r>
        <w:rPr>
          <w:rFonts w:hint="eastAsia" w:ascii="仿宋_GB2312" w:eastAsia="仿宋_GB2312"/>
          <w:sz w:val="32"/>
          <w:szCs w:val="32"/>
        </w:rPr>
        <w:t>每日</w:t>
      </w:r>
      <w:r>
        <w:rPr>
          <w:rFonts w:hint="eastAsia" w:ascii="仿宋_GB2312" w:eastAsia="仿宋_GB2312"/>
          <w:sz w:val="32"/>
          <w:szCs w:val="32"/>
          <w:lang w:val="en-US" w:eastAsia="zh-CN"/>
        </w:rPr>
        <w:t>16</w:t>
      </w:r>
      <w:r>
        <w:rPr>
          <w:rFonts w:hint="eastAsia" w:ascii="仿宋_GB2312" w:eastAsia="仿宋_GB2312"/>
          <w:sz w:val="32"/>
          <w:szCs w:val="32"/>
        </w:rPr>
        <w:t>时报告洪涝灾害造成损失情况。</w:t>
      </w:r>
      <w:r>
        <w:rPr>
          <w:rFonts w:hint="eastAsia" w:ascii="仿宋_GB2312" w:eastAsia="仿宋_GB2312"/>
          <w:sz w:val="32"/>
          <w:szCs w:val="32"/>
          <w:lang w:val="en-US" w:eastAsia="zh-CN"/>
        </w:rPr>
        <w:t>县</w:t>
      </w:r>
      <w:r>
        <w:rPr>
          <w:rFonts w:hint="eastAsia" w:ascii="仿宋_GB2312" w:eastAsia="仿宋_GB2312"/>
          <w:sz w:val="32"/>
          <w:szCs w:val="32"/>
        </w:rPr>
        <w:t>防指其他有关成员单位每日</w:t>
      </w:r>
      <w:r>
        <w:rPr>
          <w:rFonts w:hint="eastAsia" w:ascii="仿宋_GB2312" w:eastAsia="仿宋_GB2312"/>
          <w:sz w:val="32"/>
          <w:szCs w:val="32"/>
          <w:lang w:val="en-US" w:eastAsia="zh-CN"/>
        </w:rPr>
        <w:t>16</w:t>
      </w:r>
      <w:r>
        <w:rPr>
          <w:rFonts w:hint="eastAsia" w:ascii="仿宋_GB2312" w:eastAsia="仿宋_GB2312"/>
          <w:sz w:val="32"/>
          <w:szCs w:val="32"/>
        </w:rPr>
        <w:t>时向</w:t>
      </w:r>
      <w:r>
        <w:rPr>
          <w:rFonts w:hint="eastAsia" w:ascii="仿宋_GB2312" w:eastAsia="仿宋_GB2312"/>
          <w:sz w:val="32"/>
          <w:szCs w:val="32"/>
          <w:lang w:val="en-US" w:eastAsia="zh-CN"/>
        </w:rPr>
        <w:t>县</w:t>
      </w:r>
      <w:r>
        <w:rPr>
          <w:rFonts w:hint="eastAsia" w:ascii="仿宋_GB2312" w:eastAsia="仿宋_GB2312"/>
          <w:sz w:val="32"/>
          <w:szCs w:val="32"/>
        </w:rPr>
        <w:t>防指报告工作动态。</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eastAsia="仿宋_GB2312"/>
          <w:sz w:val="32"/>
          <w:szCs w:val="32"/>
          <w:u w:val="none"/>
          <w:lang w:val="en-US" w:eastAsia="zh-CN"/>
        </w:rPr>
        <w:t>县防指</w:t>
      </w:r>
      <w:r>
        <w:rPr>
          <w:rFonts w:hint="eastAsia" w:ascii="仿宋_GB2312" w:eastAsia="仿宋_GB2312"/>
          <w:sz w:val="32"/>
          <w:szCs w:val="32"/>
        </w:rPr>
        <w:t>及时</w:t>
      </w:r>
      <w:r>
        <w:rPr>
          <w:rFonts w:hint="eastAsia" w:ascii="仿宋_GB2312" w:eastAsia="仿宋_GB2312"/>
          <w:sz w:val="32"/>
          <w:szCs w:val="32"/>
          <w:lang w:eastAsia="zh-CN"/>
        </w:rPr>
        <w:t>发布指令，</w:t>
      </w:r>
      <w:r>
        <w:rPr>
          <w:rFonts w:hint="eastAsia" w:ascii="仿宋_GB2312" w:eastAsia="仿宋_GB2312"/>
          <w:sz w:val="32"/>
          <w:szCs w:val="32"/>
        </w:rPr>
        <w:t>转移安置受威胁群众，调动抢险力量物资开展抢险、排涝，</w:t>
      </w:r>
      <w:r>
        <w:rPr>
          <w:rFonts w:hint="eastAsia" w:ascii="仿宋_GB2312" w:eastAsia="仿宋_GB2312"/>
          <w:sz w:val="32"/>
          <w:szCs w:val="32"/>
          <w:lang w:val="en-US" w:eastAsia="zh-CN"/>
        </w:rPr>
        <w:t>县</w:t>
      </w:r>
      <w:r>
        <w:rPr>
          <w:rFonts w:hint="eastAsia" w:ascii="仿宋_GB2312" w:eastAsia="仿宋_GB2312"/>
          <w:sz w:val="32"/>
          <w:szCs w:val="32"/>
        </w:rPr>
        <w:t>防指每日</w:t>
      </w:r>
      <w:r>
        <w:rPr>
          <w:rFonts w:hint="eastAsia" w:ascii="仿宋_GB2312" w:eastAsia="仿宋_GB2312"/>
          <w:sz w:val="32"/>
          <w:szCs w:val="32"/>
          <w:lang w:eastAsia="zh-CN"/>
        </w:rPr>
        <w:t>16</w:t>
      </w:r>
      <w:r>
        <w:rPr>
          <w:rFonts w:hint="eastAsia" w:ascii="仿宋_GB2312" w:eastAsia="仿宋_GB2312"/>
          <w:sz w:val="32"/>
          <w:szCs w:val="32"/>
        </w:rPr>
        <w:t>时向</w:t>
      </w:r>
      <w:r>
        <w:rPr>
          <w:rFonts w:hint="eastAsia" w:ascii="仿宋_GB2312" w:eastAsia="仿宋_GB2312"/>
          <w:sz w:val="32"/>
          <w:szCs w:val="32"/>
          <w:lang w:val="en-US" w:eastAsia="zh-CN"/>
        </w:rPr>
        <w:t>市</w:t>
      </w:r>
      <w:r>
        <w:rPr>
          <w:rFonts w:hint="eastAsia" w:ascii="仿宋_GB2312" w:eastAsia="仿宋_GB2312"/>
          <w:sz w:val="32"/>
          <w:szCs w:val="32"/>
        </w:rPr>
        <w:t>防指报告灾害应对处置工作动态，突发灾情、险情应及时报告。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6.2</w:t>
      </w:r>
      <w:r>
        <w:rPr>
          <w:rFonts w:hint="eastAsia" w:ascii="楷体_GB2312" w:eastAsia="楷体_GB2312"/>
          <w:sz w:val="32"/>
          <w:szCs w:val="32"/>
          <w:lang w:val="en-US" w:eastAsia="zh-CN"/>
        </w:rPr>
        <w:t xml:space="preserve"> </w:t>
      </w:r>
      <w:r>
        <w:rPr>
          <w:rFonts w:hint="eastAsia" w:ascii="楷体_GB2312" w:eastAsia="楷体_GB2312"/>
          <w:sz w:val="32"/>
          <w:szCs w:val="32"/>
        </w:rPr>
        <w:t>Ⅲ级应急响应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ascii="仿宋_GB2312" w:eastAsia="仿宋_GB2312"/>
          <w:b/>
          <w:bCs/>
          <w:sz w:val="32"/>
          <w:szCs w:val="32"/>
        </w:rPr>
      </w:pPr>
      <w:r>
        <w:rPr>
          <w:rFonts w:hint="eastAsia" w:ascii="仿宋_GB2312" w:eastAsia="仿宋_GB2312"/>
          <w:b/>
          <w:bCs/>
          <w:sz w:val="32"/>
          <w:szCs w:val="32"/>
        </w:rPr>
        <w:t>6.2.1</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启动条件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当出现以下情况之一的，经会商</w:t>
      </w:r>
      <w:r>
        <w:rPr>
          <w:rFonts w:hint="eastAsia" w:ascii="仿宋_GB2312" w:eastAsia="仿宋_GB2312"/>
          <w:sz w:val="32"/>
          <w:szCs w:val="32"/>
          <w:lang w:eastAsia="zh-CN"/>
        </w:rPr>
        <w:t>研判，必要时</w:t>
      </w:r>
      <w:r>
        <w:rPr>
          <w:rFonts w:hint="eastAsia" w:ascii="仿宋_GB2312" w:eastAsia="仿宋_GB2312"/>
          <w:sz w:val="32"/>
          <w:szCs w:val="32"/>
        </w:rPr>
        <w:t>启动</w:t>
      </w:r>
      <w:r>
        <w:rPr>
          <w:rFonts w:hint="eastAsia" w:ascii="仿宋_GB2312" w:eastAsia="仿宋_GB2312"/>
          <w:sz w:val="32"/>
          <w:szCs w:val="32"/>
          <w:lang w:val="en-US" w:eastAsia="zh-CN"/>
        </w:rPr>
        <w:t>县</w:t>
      </w:r>
      <w:r>
        <w:rPr>
          <w:rFonts w:hint="eastAsia" w:ascii="仿宋_GB2312" w:eastAsia="仿宋_GB2312"/>
          <w:sz w:val="32"/>
          <w:szCs w:val="32"/>
        </w:rPr>
        <w:t>级防汛Ⅲ级应急响应：</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）预警。</w:t>
      </w:r>
      <w:r>
        <w:rPr>
          <w:rFonts w:hint="eastAsia" w:ascii="仿宋_GB2312" w:eastAsia="仿宋_GB2312"/>
          <w:color w:val="auto"/>
          <w:sz w:val="32"/>
          <w:szCs w:val="32"/>
          <w:lang w:eastAsia="zh-CN"/>
        </w:rPr>
        <w:t>县</w:t>
      </w:r>
      <w:r>
        <w:rPr>
          <w:rFonts w:hint="eastAsia" w:ascii="仿宋_GB2312" w:eastAsia="仿宋_GB2312"/>
          <w:color w:val="auto"/>
          <w:sz w:val="32"/>
          <w:szCs w:val="32"/>
        </w:rPr>
        <w:t>气象局发布暴雨</w:t>
      </w:r>
      <w:r>
        <w:rPr>
          <w:rFonts w:hint="eastAsia" w:ascii="仿宋_GB2312" w:eastAsia="仿宋_GB2312"/>
          <w:color w:val="auto"/>
          <w:sz w:val="32"/>
          <w:szCs w:val="32"/>
          <w:lang w:eastAsia="zh-CN"/>
        </w:rPr>
        <w:t>橙色</w:t>
      </w:r>
      <w:r>
        <w:rPr>
          <w:rFonts w:hint="eastAsia" w:ascii="仿宋_GB2312" w:eastAsia="仿宋_GB2312"/>
          <w:color w:val="auto"/>
          <w:sz w:val="32"/>
          <w:szCs w:val="32"/>
        </w:rPr>
        <w:t>预警报告</w:t>
      </w:r>
      <w:r>
        <w:rPr>
          <w:rFonts w:hint="eastAsia" w:ascii="仿宋_GB2312" w:eastAsia="仿宋_GB2312"/>
          <w:color w:val="auto"/>
          <w:sz w:val="32"/>
          <w:szCs w:val="32"/>
          <w:u w:val="none"/>
        </w:rPr>
        <w:t>，</w:t>
      </w:r>
      <w:r>
        <w:rPr>
          <w:rFonts w:hint="eastAsia" w:ascii="仿宋_GB2312" w:hAnsi="仿宋_GB2312" w:eastAsia="仿宋_GB2312" w:cs="仿宋_GB2312"/>
          <w:color w:val="auto"/>
          <w:sz w:val="32"/>
          <w:szCs w:val="32"/>
          <w:u w:val="none"/>
        </w:rPr>
        <w:t>预计未来</w:t>
      </w:r>
      <w:r>
        <w:rPr>
          <w:rFonts w:hint="eastAsia" w:ascii="仿宋_GB2312" w:hAnsi="仿宋_GB2312" w:eastAsia="仿宋_GB2312" w:cs="仿宋_GB2312"/>
          <w:color w:val="auto"/>
          <w:sz w:val="32"/>
          <w:szCs w:val="32"/>
          <w:u w:val="none"/>
          <w:lang w:val="en-US" w:eastAsia="zh-CN"/>
        </w:rPr>
        <w:t>24</w:t>
      </w:r>
      <w:r>
        <w:rPr>
          <w:rFonts w:hint="eastAsia" w:ascii="仿宋_GB2312" w:hAnsi="仿宋_GB2312" w:eastAsia="仿宋_GB2312" w:cs="仿宋_GB2312"/>
          <w:color w:val="auto"/>
          <w:sz w:val="32"/>
          <w:szCs w:val="32"/>
          <w:u w:val="none"/>
        </w:rPr>
        <w:t>小时全</w:t>
      </w:r>
      <w:r>
        <w:rPr>
          <w:rFonts w:hint="eastAsia" w:ascii="仿宋_GB2312" w:hAnsi="仿宋_GB2312" w:eastAsia="仿宋_GB2312" w:cs="仿宋_GB2312"/>
          <w:color w:val="auto"/>
          <w:sz w:val="32"/>
          <w:szCs w:val="32"/>
          <w:u w:val="none"/>
          <w:lang w:eastAsia="zh-CN"/>
        </w:rPr>
        <w:t>县</w:t>
      </w:r>
      <w:r>
        <w:rPr>
          <w:rFonts w:hint="eastAsia" w:ascii="仿宋_GB2312" w:hAnsi="仿宋_GB2312" w:eastAsia="仿宋_GB2312" w:cs="仿宋_GB2312"/>
          <w:color w:val="auto"/>
          <w:sz w:val="32"/>
          <w:szCs w:val="32"/>
          <w:u w:val="none"/>
        </w:rPr>
        <w:t>将有</w:t>
      </w:r>
      <w:r>
        <w:rPr>
          <w:rFonts w:hint="eastAsia" w:ascii="仿宋_GB2312" w:hAnsi="仿宋_GB2312" w:eastAsia="仿宋_GB2312" w:cs="仿宋_GB2312"/>
          <w:color w:val="auto"/>
          <w:sz w:val="32"/>
          <w:szCs w:val="32"/>
          <w:u w:val="none"/>
          <w:lang w:val="en-US" w:eastAsia="zh-CN"/>
        </w:rPr>
        <w:t>3</w:t>
      </w:r>
      <w:r>
        <w:rPr>
          <w:rFonts w:hint="eastAsia" w:ascii="仿宋_GB2312" w:hAnsi="仿宋_GB2312" w:eastAsia="仿宋_GB2312" w:cs="仿宋_GB2312"/>
          <w:color w:val="auto"/>
          <w:sz w:val="32"/>
          <w:szCs w:val="32"/>
          <w:u w:val="none"/>
        </w:rPr>
        <w:t>个以上</w:t>
      </w:r>
      <w:r>
        <w:rPr>
          <w:rFonts w:hint="eastAsia" w:ascii="仿宋_GB2312" w:hAnsi="仿宋_GB2312" w:eastAsia="仿宋_GB2312" w:cs="仿宋_GB2312"/>
          <w:color w:val="auto"/>
          <w:sz w:val="32"/>
          <w:szCs w:val="32"/>
          <w:u w:val="none"/>
          <w:lang w:eastAsia="zh-CN"/>
        </w:rPr>
        <w:t>乡镇（街道）</w:t>
      </w:r>
      <w:r>
        <w:rPr>
          <w:rFonts w:hint="eastAsia" w:ascii="仿宋_GB2312" w:hAnsi="仿宋_GB2312" w:eastAsia="仿宋_GB2312" w:cs="仿宋_GB2312"/>
          <w:color w:val="auto"/>
          <w:sz w:val="32"/>
          <w:szCs w:val="32"/>
        </w:rPr>
        <w:t>出现</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0毫米以上降雨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u w:val="none"/>
        </w:rPr>
        <w:t>或者过去24小时全</w:t>
      </w:r>
      <w:r>
        <w:rPr>
          <w:rFonts w:hint="eastAsia" w:ascii="仿宋_GB2312" w:hAnsi="仿宋_GB2312" w:eastAsia="仿宋_GB2312" w:cs="仿宋_GB2312"/>
          <w:b w:val="0"/>
          <w:bCs w:val="0"/>
          <w:color w:val="auto"/>
          <w:sz w:val="32"/>
          <w:szCs w:val="32"/>
          <w:u w:val="none"/>
          <w:lang w:val="en-US" w:eastAsia="zh-CN"/>
        </w:rPr>
        <w:t>县</w:t>
      </w:r>
      <w:r>
        <w:rPr>
          <w:rFonts w:hint="eastAsia" w:ascii="仿宋_GB2312" w:hAnsi="仿宋_GB2312" w:eastAsia="仿宋_GB2312" w:cs="仿宋_GB2312"/>
          <w:b w:val="0"/>
          <w:bCs w:val="0"/>
          <w:color w:val="auto"/>
          <w:sz w:val="32"/>
          <w:szCs w:val="32"/>
          <w:u w:val="none"/>
        </w:rPr>
        <w:t>已有</w:t>
      </w:r>
      <w:r>
        <w:rPr>
          <w:rFonts w:hint="eastAsia" w:ascii="仿宋_GB2312" w:hAnsi="仿宋_GB2312" w:eastAsia="仿宋_GB2312" w:cs="仿宋_GB2312"/>
          <w:b w:val="0"/>
          <w:bCs w:val="0"/>
          <w:color w:val="auto"/>
          <w:sz w:val="32"/>
          <w:szCs w:val="32"/>
          <w:u w:val="none"/>
          <w:lang w:val="en-US" w:eastAsia="zh-CN"/>
        </w:rPr>
        <w:t>3</w:t>
      </w:r>
      <w:r>
        <w:rPr>
          <w:rFonts w:hint="eastAsia" w:ascii="仿宋_GB2312" w:hAnsi="仿宋_GB2312" w:eastAsia="仿宋_GB2312" w:cs="仿宋_GB2312"/>
          <w:b w:val="0"/>
          <w:bCs w:val="0"/>
          <w:color w:val="auto"/>
          <w:sz w:val="32"/>
          <w:szCs w:val="32"/>
          <w:u w:val="none"/>
        </w:rPr>
        <w:t>个以上</w:t>
      </w:r>
      <w:r>
        <w:rPr>
          <w:rFonts w:hint="eastAsia" w:ascii="仿宋_GB2312" w:hAnsi="仿宋_GB2312" w:eastAsia="仿宋_GB2312" w:cs="仿宋_GB2312"/>
          <w:color w:val="auto"/>
          <w:sz w:val="32"/>
          <w:szCs w:val="32"/>
          <w:u w:val="none"/>
        </w:rPr>
        <w:t>乡</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b w:val="0"/>
          <w:bCs w:val="0"/>
          <w:color w:val="auto"/>
          <w:sz w:val="32"/>
          <w:szCs w:val="32"/>
          <w:u w:val="none"/>
        </w:rPr>
        <w:t>出现50毫米以上降雨，预计未来24小时上述</w:t>
      </w:r>
      <w:r>
        <w:rPr>
          <w:rFonts w:hint="eastAsia" w:ascii="仿宋_GB2312" w:hAnsi="仿宋_GB2312" w:eastAsia="仿宋_GB2312" w:cs="仿宋_GB2312"/>
          <w:color w:val="auto"/>
          <w:sz w:val="32"/>
          <w:szCs w:val="32"/>
          <w:u w:val="none"/>
        </w:rPr>
        <w:t>乡</w:t>
      </w:r>
      <w:r>
        <w:rPr>
          <w:rFonts w:hint="eastAsia" w:ascii="仿宋_GB2312" w:hAnsi="仿宋_GB2312" w:eastAsia="仿宋_GB2312" w:cs="仿宋_GB2312"/>
          <w:color w:val="auto"/>
          <w:sz w:val="32"/>
          <w:szCs w:val="32"/>
        </w:rPr>
        <w:t>（镇）</w:t>
      </w:r>
      <w:r>
        <w:rPr>
          <w:rFonts w:hint="eastAsia" w:ascii="仿宋_GB2312" w:hAnsi="仿宋_GB2312" w:eastAsia="仿宋_GB2312" w:cs="仿宋_GB2312"/>
          <w:b w:val="0"/>
          <w:bCs w:val="0"/>
          <w:color w:val="auto"/>
          <w:sz w:val="32"/>
          <w:szCs w:val="32"/>
          <w:u w:val="none"/>
        </w:rPr>
        <w:t>仍将出现50毫米以上降雨</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（2）灾害</w:t>
      </w:r>
      <w:r>
        <w:rPr>
          <w:rFonts w:hint="eastAsia" w:ascii="仿宋_GB2312" w:eastAsia="仿宋_GB2312"/>
          <w:sz w:val="32"/>
          <w:szCs w:val="32"/>
          <w:lang w:eastAsia="zh-CN"/>
        </w:rPr>
        <w:t>：</w:t>
      </w:r>
      <w:r>
        <w:rPr>
          <w:rFonts w:hint="eastAsia" w:ascii="仿宋_GB2312" w:eastAsia="仿宋_GB2312"/>
          <w:sz w:val="32"/>
          <w:szCs w:val="32"/>
          <w:u w:val="none"/>
          <w:lang w:val="en-US" w:eastAsia="zh-CN"/>
        </w:rPr>
        <w:t>我县</w:t>
      </w:r>
      <w:r>
        <w:rPr>
          <w:rFonts w:hint="eastAsia" w:ascii="仿宋_GB2312" w:eastAsia="仿宋_GB2312"/>
          <w:sz w:val="32"/>
          <w:szCs w:val="32"/>
          <w:u w:val="none"/>
        </w:rPr>
        <w:t>因暴雨洪水发生较大或以上洪涝灾害</w:t>
      </w:r>
      <w:r>
        <w:rPr>
          <w:rFonts w:hint="eastAsia" w:ascii="仿宋_GB2312" w:eastAsia="仿宋_GB2312"/>
          <w:sz w:val="32"/>
          <w:szCs w:val="32"/>
          <w:u w:val="none"/>
          <w:lang w:eastAsia="zh-CN"/>
        </w:rPr>
        <w:t>（参照中华人民共和国水利部批准的《洪涝灾害评估标准》（SL579—2012））</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u w:val="none"/>
        </w:rPr>
      </w:pPr>
      <w:r>
        <w:rPr>
          <w:rFonts w:hint="eastAsia" w:ascii="仿宋_GB2312" w:eastAsia="仿宋_GB2312"/>
          <w:sz w:val="32"/>
          <w:szCs w:val="32"/>
        </w:rPr>
        <w:t>（3）</w:t>
      </w:r>
      <w:r>
        <w:rPr>
          <w:rFonts w:hint="eastAsia" w:ascii="仿宋_GB2312" w:eastAsia="仿宋_GB2312"/>
          <w:sz w:val="32"/>
          <w:szCs w:val="32"/>
          <w:lang w:eastAsia="zh-CN"/>
        </w:rPr>
        <w:t>河道：</w:t>
      </w:r>
      <w:r>
        <w:rPr>
          <w:rFonts w:hint="eastAsia" w:ascii="仿宋_GB2312" w:eastAsia="仿宋_GB2312"/>
          <w:sz w:val="32"/>
          <w:szCs w:val="32"/>
          <w:u w:val="none"/>
          <w:lang w:val="en-US" w:eastAsia="zh-CN"/>
        </w:rPr>
        <w:t>金堤河台前段各</w:t>
      </w:r>
      <w:r>
        <w:rPr>
          <w:rFonts w:hint="eastAsia" w:ascii="仿宋_GB2312" w:eastAsia="仿宋_GB2312"/>
          <w:sz w:val="32"/>
          <w:szCs w:val="32"/>
        </w:rPr>
        <w:t>水位</w:t>
      </w:r>
      <w:r>
        <w:rPr>
          <w:rFonts w:hint="eastAsia" w:ascii="仿宋_GB2312" w:eastAsia="仿宋_GB2312"/>
          <w:sz w:val="32"/>
          <w:szCs w:val="32"/>
          <w:lang w:eastAsia="zh-CN"/>
        </w:rPr>
        <w:t>控制点达到五年一遇</w:t>
      </w:r>
      <w:r>
        <w:rPr>
          <w:rFonts w:hint="eastAsia" w:ascii="仿宋_GB2312" w:eastAsia="仿宋_GB2312"/>
          <w:sz w:val="32"/>
          <w:szCs w:val="32"/>
        </w:rPr>
        <w:t>水位</w:t>
      </w:r>
      <w:r>
        <w:rPr>
          <w:rFonts w:hint="eastAsia" w:ascii="仿宋_GB2312" w:eastAsia="仿宋_GB2312"/>
          <w:sz w:val="32"/>
          <w:szCs w:val="32"/>
          <w:lang w:eastAsia="zh-CN"/>
        </w:rPr>
        <w:t>；预报黄河花园口站可能或已经发生较大洪水（</w:t>
      </w:r>
      <w:r>
        <w:rPr>
          <w:rFonts w:hint="eastAsia" w:ascii="仿宋_GB2312" w:eastAsia="仿宋_GB2312"/>
          <w:sz w:val="32"/>
          <w:szCs w:val="32"/>
          <w:lang w:val="en-US" w:eastAsia="zh-CN"/>
        </w:rPr>
        <w:t>6000-8000立方米每秒</w:t>
      </w:r>
      <w:r>
        <w:rPr>
          <w:rFonts w:hint="eastAsia" w:ascii="仿宋_GB2312" w:eastAsia="仿宋_GB2312"/>
          <w:sz w:val="32"/>
          <w:szCs w:val="32"/>
          <w:lang w:eastAsia="zh-CN"/>
        </w:rPr>
        <w:t>），</w:t>
      </w:r>
      <w:r>
        <w:rPr>
          <w:rFonts w:hint="eastAsia" w:ascii="仿宋_GB2312" w:eastAsia="仿宋_GB2312"/>
          <w:sz w:val="32"/>
          <w:szCs w:val="32"/>
        </w:rPr>
        <w:t>或堤防出现</w:t>
      </w:r>
      <w:r>
        <w:rPr>
          <w:rFonts w:hint="eastAsia" w:ascii="仿宋_GB2312" w:eastAsia="仿宋_GB2312"/>
          <w:sz w:val="32"/>
          <w:szCs w:val="32"/>
          <w:lang w:eastAsia="zh-CN"/>
        </w:rPr>
        <w:t>多处</w:t>
      </w:r>
      <w:r>
        <w:rPr>
          <w:rFonts w:hint="eastAsia" w:ascii="仿宋_GB2312" w:eastAsia="仿宋_GB2312"/>
          <w:sz w:val="32"/>
          <w:szCs w:val="32"/>
        </w:rPr>
        <w:t>险情</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sz w:val="32"/>
          <w:szCs w:val="32"/>
        </w:rPr>
      </w:pPr>
      <w:r>
        <w:rPr>
          <w:rFonts w:hint="eastAsia" w:ascii="仿宋_GB2312" w:eastAsia="仿宋_GB2312"/>
          <w:sz w:val="32"/>
          <w:szCs w:val="32"/>
        </w:rPr>
        <w:t>（4）发生其它需要启动应急响应的情况。</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ascii="仿宋_GB2312" w:eastAsia="仿宋_GB2312"/>
          <w:b/>
          <w:bCs/>
          <w:sz w:val="32"/>
          <w:szCs w:val="32"/>
        </w:rPr>
      </w:pPr>
      <w:r>
        <w:rPr>
          <w:rFonts w:hint="eastAsia" w:ascii="仿宋_GB2312" w:eastAsia="仿宋_GB2312"/>
          <w:b/>
          <w:bCs/>
          <w:sz w:val="32"/>
          <w:szCs w:val="32"/>
        </w:rPr>
        <w:t>6.2.2</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响应行动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县</w:t>
      </w:r>
      <w:r>
        <w:rPr>
          <w:rFonts w:hint="eastAsia" w:ascii="仿宋_GB2312" w:eastAsia="仿宋_GB2312"/>
          <w:sz w:val="32"/>
          <w:szCs w:val="32"/>
        </w:rPr>
        <w:t>防指副指挥长</w:t>
      </w:r>
      <w:r>
        <w:rPr>
          <w:rFonts w:hint="eastAsia" w:ascii="仿宋_GB2312" w:eastAsia="仿宋_GB2312"/>
          <w:sz w:val="32"/>
          <w:szCs w:val="32"/>
          <w:lang w:eastAsia="zh-CN"/>
        </w:rPr>
        <w:t>、防办主任</w:t>
      </w:r>
      <w:r>
        <w:rPr>
          <w:rFonts w:hint="eastAsia" w:ascii="仿宋_GB2312" w:eastAsia="仿宋_GB2312"/>
          <w:sz w:val="32"/>
          <w:szCs w:val="32"/>
        </w:rPr>
        <w:t>组织应急、水利、气象、自然资源、</w:t>
      </w:r>
      <w:r>
        <w:rPr>
          <w:rFonts w:hint="eastAsia" w:ascii="仿宋_GB2312" w:eastAsia="仿宋_GB2312"/>
          <w:sz w:val="32"/>
          <w:szCs w:val="32"/>
          <w:lang w:val="en-US" w:eastAsia="zh-CN"/>
        </w:rPr>
        <w:t>城市管理</w:t>
      </w:r>
      <w:r>
        <w:rPr>
          <w:rFonts w:hint="eastAsia" w:ascii="仿宋_GB2312" w:eastAsia="仿宋_GB2312"/>
          <w:sz w:val="32"/>
          <w:szCs w:val="32"/>
        </w:rPr>
        <w:t>、农业农村</w:t>
      </w:r>
      <w:r>
        <w:rPr>
          <w:rFonts w:hint="eastAsia" w:ascii="仿宋_GB2312" w:eastAsia="仿宋_GB2312"/>
          <w:sz w:val="32"/>
          <w:szCs w:val="32"/>
          <w:lang w:eastAsia="zh-CN"/>
        </w:rPr>
        <w:t>、宣传</w:t>
      </w:r>
      <w:r>
        <w:rPr>
          <w:rFonts w:hint="eastAsia" w:ascii="仿宋_GB2312" w:eastAsia="仿宋_GB2312"/>
          <w:sz w:val="32"/>
          <w:szCs w:val="32"/>
        </w:rPr>
        <w:t>等部门会商，滚动研判防汛形势，视频连线有关</w:t>
      </w:r>
      <w:r>
        <w:rPr>
          <w:rFonts w:hint="eastAsia" w:ascii="仿宋_GB2312" w:eastAsia="仿宋_GB2312"/>
          <w:sz w:val="32"/>
          <w:szCs w:val="32"/>
          <w:lang w:eastAsia="zh-CN"/>
        </w:rPr>
        <w:t>乡镇（街道）政府</w:t>
      </w:r>
      <w:r>
        <w:rPr>
          <w:rFonts w:hint="eastAsia" w:ascii="仿宋_GB2312" w:eastAsia="仿宋_GB2312"/>
          <w:sz w:val="32"/>
          <w:szCs w:val="32"/>
        </w:rPr>
        <w:t>，组织动员部署，及时调度指挥。</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w:t>
      </w:r>
      <w:r>
        <w:rPr>
          <w:rFonts w:hint="eastAsia" w:ascii="仿宋_GB2312" w:eastAsia="仿宋_GB2312"/>
          <w:sz w:val="32"/>
          <w:szCs w:val="32"/>
          <w:lang w:val="en-US" w:eastAsia="zh-CN"/>
        </w:rPr>
        <w:t>县</w:t>
      </w:r>
      <w:r>
        <w:rPr>
          <w:rFonts w:hint="eastAsia" w:ascii="仿宋_GB2312" w:eastAsia="仿宋_GB2312"/>
          <w:sz w:val="32"/>
          <w:szCs w:val="32"/>
        </w:rPr>
        <w:t>防指副指挥长</w:t>
      </w:r>
      <w:r>
        <w:rPr>
          <w:rFonts w:hint="eastAsia" w:ascii="仿宋_GB2312" w:eastAsia="仿宋_GB2312"/>
          <w:sz w:val="32"/>
          <w:szCs w:val="32"/>
          <w:lang w:eastAsia="zh-CN"/>
        </w:rPr>
        <w:t>、防办主任或常务副主任</w:t>
      </w:r>
      <w:r>
        <w:rPr>
          <w:rFonts w:hint="eastAsia" w:ascii="仿宋_GB2312" w:eastAsia="仿宋_GB2312"/>
          <w:sz w:val="32"/>
          <w:szCs w:val="32"/>
        </w:rPr>
        <w:t>在</w:t>
      </w:r>
      <w:r>
        <w:rPr>
          <w:rFonts w:hint="eastAsia" w:ascii="仿宋_GB2312" w:eastAsia="仿宋_GB2312"/>
          <w:sz w:val="32"/>
          <w:szCs w:val="32"/>
          <w:lang w:val="en-US" w:eastAsia="zh-CN"/>
        </w:rPr>
        <w:t>县</w:t>
      </w:r>
      <w:r>
        <w:rPr>
          <w:rFonts w:hint="eastAsia" w:ascii="仿宋_GB2312" w:eastAsia="仿宋_GB2312"/>
          <w:sz w:val="32"/>
          <w:szCs w:val="32"/>
        </w:rPr>
        <w:t>防汛抗旱指挥中心值班</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县</w:t>
      </w:r>
      <w:r>
        <w:rPr>
          <w:rFonts w:hint="eastAsia" w:ascii="仿宋_GB2312" w:eastAsia="仿宋_GB2312"/>
          <w:sz w:val="32"/>
          <w:szCs w:val="32"/>
        </w:rPr>
        <w:t>防指发布加强防御工作通知，</w:t>
      </w:r>
      <w:r>
        <w:rPr>
          <w:rFonts w:hint="eastAsia" w:ascii="仿宋_GB2312" w:eastAsia="仿宋_GB2312"/>
          <w:sz w:val="32"/>
          <w:szCs w:val="32"/>
          <w:lang w:eastAsia="zh-CN"/>
        </w:rPr>
        <w:t>乡镇（街道）</w:t>
      </w:r>
      <w:r>
        <w:rPr>
          <w:rFonts w:hint="eastAsia" w:ascii="仿宋_GB2312" w:eastAsia="仿宋_GB2312"/>
          <w:sz w:val="32"/>
          <w:szCs w:val="32"/>
        </w:rPr>
        <w:t>党委政府按照通知要求抓好贯彻落实，并将落实情况报</w:t>
      </w:r>
      <w:r>
        <w:rPr>
          <w:rFonts w:hint="eastAsia" w:ascii="仿宋_GB2312" w:eastAsia="仿宋_GB2312"/>
          <w:sz w:val="32"/>
          <w:szCs w:val="32"/>
          <w:lang w:val="en-US" w:eastAsia="zh-CN"/>
        </w:rPr>
        <w:t>县</w:t>
      </w:r>
      <w:r>
        <w:rPr>
          <w:rFonts w:hint="eastAsia" w:ascii="仿宋_GB2312" w:eastAsia="仿宋_GB2312"/>
          <w:sz w:val="32"/>
          <w:szCs w:val="32"/>
        </w:rPr>
        <w:t>防指。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县</w:t>
      </w:r>
      <w:r>
        <w:rPr>
          <w:rFonts w:hint="eastAsia" w:ascii="仿宋_GB2312" w:eastAsia="仿宋_GB2312"/>
          <w:sz w:val="32"/>
          <w:szCs w:val="32"/>
        </w:rPr>
        <w:t>防指派出</w:t>
      </w:r>
      <w:r>
        <w:rPr>
          <w:rFonts w:hint="eastAsia" w:ascii="仿宋_GB2312" w:eastAsia="仿宋_GB2312"/>
          <w:sz w:val="32"/>
          <w:szCs w:val="32"/>
          <w:lang w:eastAsia="zh-CN"/>
        </w:rPr>
        <w:t>前方指导组</w:t>
      </w:r>
      <w:r>
        <w:rPr>
          <w:rFonts w:hint="eastAsia" w:ascii="仿宋_GB2312" w:eastAsia="仿宋_GB2312"/>
          <w:sz w:val="32"/>
          <w:szCs w:val="32"/>
        </w:rPr>
        <w:t>，指导</w:t>
      </w:r>
      <w:r>
        <w:rPr>
          <w:rFonts w:hint="eastAsia" w:ascii="仿宋_GB2312" w:eastAsia="仿宋_GB2312"/>
          <w:sz w:val="32"/>
          <w:szCs w:val="32"/>
          <w:lang w:eastAsia="zh-CN"/>
        </w:rPr>
        <w:t>乡镇（街道）</w:t>
      </w:r>
      <w:r>
        <w:rPr>
          <w:rFonts w:hint="eastAsia" w:ascii="仿宋_GB2312" w:eastAsia="仿宋_GB2312"/>
          <w:sz w:val="32"/>
          <w:szCs w:val="32"/>
        </w:rPr>
        <w:t>防汛抢险救援。</w:t>
      </w:r>
      <w:r>
        <w:rPr>
          <w:rFonts w:hint="eastAsia" w:ascii="仿宋_GB2312" w:eastAsia="仿宋_GB2312"/>
          <w:sz w:val="32"/>
          <w:szCs w:val="32"/>
          <w:lang w:val="en-US" w:eastAsia="zh-CN"/>
        </w:rPr>
        <w:t>县</w:t>
      </w:r>
      <w:r>
        <w:rPr>
          <w:rFonts w:hint="eastAsia" w:ascii="仿宋_GB2312" w:eastAsia="仿宋_GB2312"/>
          <w:sz w:val="32"/>
          <w:szCs w:val="32"/>
          <w:lang w:eastAsia="zh-CN"/>
        </w:rPr>
        <w:t>应急管理局</w:t>
      </w:r>
      <w:r>
        <w:rPr>
          <w:rFonts w:hint="eastAsia" w:ascii="仿宋_GB2312" w:eastAsia="仿宋_GB2312"/>
          <w:sz w:val="32"/>
          <w:szCs w:val="32"/>
        </w:rPr>
        <w:t>、消防救援</w:t>
      </w:r>
      <w:r>
        <w:rPr>
          <w:rFonts w:hint="eastAsia" w:ascii="仿宋_GB2312" w:eastAsia="仿宋_GB2312"/>
          <w:sz w:val="32"/>
          <w:szCs w:val="32"/>
          <w:lang w:val="en-US" w:eastAsia="zh-CN"/>
        </w:rPr>
        <w:t>大</w:t>
      </w:r>
      <w:r>
        <w:rPr>
          <w:rFonts w:hint="eastAsia" w:ascii="仿宋_GB2312" w:eastAsia="仿宋_GB2312"/>
          <w:sz w:val="32"/>
          <w:szCs w:val="32"/>
        </w:rPr>
        <w:t>队、水利</w:t>
      </w:r>
      <w:r>
        <w:rPr>
          <w:rFonts w:hint="eastAsia" w:ascii="仿宋_GB2312" w:eastAsia="仿宋_GB2312"/>
          <w:sz w:val="32"/>
          <w:szCs w:val="32"/>
          <w:lang w:val="en-US" w:eastAsia="zh-CN"/>
        </w:rPr>
        <w:t>局</w:t>
      </w:r>
      <w:r>
        <w:rPr>
          <w:rFonts w:hint="eastAsia" w:ascii="仿宋_GB2312" w:eastAsia="仿宋_GB2312"/>
          <w:sz w:val="32"/>
          <w:szCs w:val="32"/>
        </w:rPr>
        <w:t>、</w:t>
      </w:r>
      <w:r>
        <w:rPr>
          <w:rFonts w:hint="eastAsia" w:ascii="仿宋_GB2312" w:eastAsia="仿宋_GB2312"/>
          <w:sz w:val="32"/>
          <w:szCs w:val="32"/>
          <w:lang w:eastAsia="zh-CN"/>
        </w:rPr>
        <w:t>河务局、城管局</w:t>
      </w:r>
      <w:r>
        <w:rPr>
          <w:rFonts w:hint="eastAsia" w:ascii="仿宋_GB2312" w:eastAsia="仿宋_GB2312"/>
          <w:sz w:val="32"/>
          <w:szCs w:val="32"/>
        </w:rPr>
        <w:t>等</w:t>
      </w:r>
      <w:r>
        <w:rPr>
          <w:rFonts w:hint="eastAsia" w:ascii="仿宋_GB2312" w:eastAsia="仿宋_GB2312"/>
          <w:sz w:val="32"/>
          <w:szCs w:val="32"/>
          <w:lang w:eastAsia="zh-CN"/>
        </w:rPr>
        <w:t>相关单位</w:t>
      </w:r>
      <w:r>
        <w:rPr>
          <w:rFonts w:hint="eastAsia" w:ascii="仿宋_GB2312" w:eastAsia="仿宋_GB2312"/>
          <w:sz w:val="32"/>
          <w:szCs w:val="32"/>
        </w:rPr>
        <w:t>预置救援、抢险、排涝力量物资，随时待命赴</w:t>
      </w:r>
      <w:r>
        <w:rPr>
          <w:rFonts w:hint="eastAsia" w:ascii="仿宋_GB2312" w:eastAsia="仿宋_GB2312"/>
          <w:sz w:val="32"/>
          <w:szCs w:val="32"/>
          <w:lang w:eastAsia="zh-CN"/>
        </w:rPr>
        <w:t>受灾乡镇（街道）</w:t>
      </w:r>
      <w:r>
        <w:rPr>
          <w:rFonts w:hint="eastAsia" w:ascii="仿宋_GB2312" w:eastAsia="仿宋_GB2312"/>
          <w:sz w:val="32"/>
          <w:szCs w:val="32"/>
        </w:rPr>
        <w:t>增援。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pPr>
      <w:r>
        <w:rPr>
          <w:rFonts w:hint="eastAsia" w:ascii="仿宋_GB2312" w:eastAsia="仿宋_GB2312"/>
          <w:sz w:val="32"/>
          <w:szCs w:val="32"/>
          <w:lang w:eastAsia="zh-CN"/>
        </w:rPr>
        <w:t>（</w:t>
      </w:r>
      <w:r>
        <w:rPr>
          <w:rFonts w:hint="eastAsia" w:ascii="仿宋_GB2312" w:eastAsia="仿宋_GB2312"/>
          <w:sz w:val="32"/>
          <w:szCs w:val="32"/>
          <w:lang w:val="en-US" w:eastAsia="zh-CN"/>
        </w:rPr>
        <w:t>5</w:t>
      </w:r>
      <w:r>
        <w:rPr>
          <w:rFonts w:hint="eastAsia" w:ascii="仿宋_GB2312" w:eastAsia="仿宋_GB2312"/>
          <w:sz w:val="32"/>
          <w:szCs w:val="32"/>
          <w:lang w:eastAsia="zh-CN"/>
        </w:rPr>
        <w:t>）各工作专班按照职责开展工作。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）行业职能部门加强协调本行业防御措施的落实</w:t>
      </w:r>
      <w:r>
        <w:rPr>
          <w:rFonts w:hint="eastAsia" w:ascii="仿宋_GB2312" w:eastAsia="仿宋_GB2312"/>
          <w:sz w:val="32"/>
          <w:szCs w:val="32"/>
          <w:lang w:val="en-US" w:eastAsia="zh-CN"/>
        </w:rPr>
        <w:t>并</w:t>
      </w:r>
      <w:r>
        <w:rPr>
          <w:rFonts w:hint="eastAsia" w:ascii="仿宋_GB2312" w:eastAsia="仿宋_GB2312"/>
          <w:sz w:val="32"/>
          <w:szCs w:val="32"/>
        </w:rPr>
        <w:t>组织检查；组织行业抢险队伍，适时开展抢险救灾工作；统计、核实行业受灾情况，及时报</w:t>
      </w:r>
      <w:r>
        <w:rPr>
          <w:rFonts w:hint="eastAsia" w:ascii="仿宋_GB2312" w:eastAsia="仿宋_GB2312"/>
          <w:sz w:val="32"/>
          <w:szCs w:val="32"/>
          <w:lang w:eastAsia="zh-CN"/>
        </w:rPr>
        <w:t>县防指</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eastAsia="仿宋_GB2312"/>
          <w:sz w:val="32"/>
          <w:szCs w:val="32"/>
        </w:rPr>
        <w:t>电力、通信、</w:t>
      </w:r>
      <w:r>
        <w:rPr>
          <w:rFonts w:hint="eastAsia" w:ascii="仿宋_GB2312" w:eastAsia="仿宋_GB2312"/>
          <w:sz w:val="32"/>
          <w:szCs w:val="32"/>
          <w:lang w:eastAsia="zh-CN"/>
        </w:rPr>
        <w:t>城</w:t>
      </w:r>
      <w:r>
        <w:rPr>
          <w:rFonts w:hint="eastAsia" w:ascii="仿宋_GB2312" w:eastAsia="仿宋_GB2312"/>
          <w:sz w:val="32"/>
          <w:szCs w:val="32"/>
          <w:lang w:val="en-US" w:eastAsia="zh-CN"/>
        </w:rPr>
        <w:t>市管理</w:t>
      </w:r>
      <w:r>
        <w:rPr>
          <w:rFonts w:hint="eastAsia" w:ascii="仿宋_GB2312" w:eastAsia="仿宋_GB2312"/>
          <w:sz w:val="32"/>
          <w:szCs w:val="32"/>
        </w:rPr>
        <w:t>、</w:t>
      </w:r>
      <w:r>
        <w:rPr>
          <w:rFonts w:hint="eastAsia" w:ascii="仿宋_GB2312" w:eastAsia="仿宋_GB2312"/>
          <w:sz w:val="32"/>
          <w:szCs w:val="32"/>
          <w:lang w:eastAsia="zh-CN"/>
        </w:rPr>
        <w:t>商务</w:t>
      </w:r>
      <w:r>
        <w:rPr>
          <w:rFonts w:hint="eastAsia" w:ascii="仿宋_GB2312" w:eastAsia="仿宋_GB2312"/>
          <w:sz w:val="32"/>
          <w:szCs w:val="32"/>
        </w:rPr>
        <w:t>、交通运输、公安、卫健</w:t>
      </w:r>
      <w:r>
        <w:rPr>
          <w:rFonts w:hint="eastAsia" w:ascii="仿宋_GB2312" w:eastAsia="仿宋_GB2312"/>
          <w:sz w:val="32"/>
          <w:szCs w:val="32"/>
          <w:lang w:eastAsia="zh-CN"/>
        </w:rPr>
        <w:t>、应急</w:t>
      </w:r>
      <w:r>
        <w:rPr>
          <w:rFonts w:hint="eastAsia" w:ascii="仿宋_GB2312" w:eastAsia="仿宋_GB2312"/>
          <w:sz w:val="32"/>
          <w:szCs w:val="32"/>
        </w:rPr>
        <w:t>等部门协调做好电力、通信、供水、油料、抗灾救灾车辆、社会安全、卫生防疫等方面的应急保障工作。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hAnsi="仿宋_GB2312" w:eastAsia="仿宋_GB2312" w:cs="仿宋_GB2312"/>
          <w:sz w:val="32"/>
          <w:szCs w:val="32"/>
        </w:rPr>
        <w:t>抢险救援力量协助</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开展抢险突击、群众疏散转移工作。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9</w:t>
      </w:r>
      <w:r>
        <w:rPr>
          <w:rFonts w:hint="eastAsia" w:ascii="仿宋_GB2312" w:eastAsia="仿宋_GB2312"/>
          <w:sz w:val="32"/>
          <w:szCs w:val="32"/>
        </w:rPr>
        <w:t>）加强信息调度分析，持续做好会商研判。</w:t>
      </w:r>
      <w:r>
        <w:rPr>
          <w:rFonts w:hint="eastAsia" w:ascii="仿宋_GB2312" w:eastAsia="仿宋_GB2312"/>
          <w:sz w:val="32"/>
          <w:szCs w:val="32"/>
          <w:lang w:val="en-US" w:eastAsia="zh-CN"/>
        </w:rPr>
        <w:t>县</w:t>
      </w:r>
      <w:r>
        <w:rPr>
          <w:rFonts w:hint="eastAsia" w:ascii="仿宋_GB2312" w:eastAsia="仿宋_GB2312"/>
          <w:sz w:val="32"/>
          <w:szCs w:val="32"/>
        </w:rPr>
        <w:t>气象局每3小时报告雨情监测及天气预报，其间监测分析天气条件有较明显变化时，随时更新预报。</w:t>
      </w:r>
      <w:r>
        <w:rPr>
          <w:rFonts w:hint="eastAsia" w:ascii="仿宋_GB2312" w:eastAsia="仿宋_GB2312"/>
          <w:sz w:val="32"/>
          <w:szCs w:val="32"/>
          <w:lang w:val="en-US" w:eastAsia="zh-CN"/>
        </w:rPr>
        <w:t>县</w:t>
      </w:r>
      <w:r>
        <w:rPr>
          <w:rFonts w:hint="eastAsia" w:ascii="仿宋_GB2312" w:eastAsia="仿宋_GB2312"/>
          <w:sz w:val="32"/>
          <w:szCs w:val="32"/>
        </w:rPr>
        <w:t>水利</w:t>
      </w:r>
      <w:r>
        <w:rPr>
          <w:rFonts w:hint="eastAsia" w:ascii="仿宋_GB2312" w:eastAsia="仿宋_GB2312"/>
          <w:sz w:val="32"/>
          <w:szCs w:val="32"/>
          <w:lang w:val="en-US" w:eastAsia="zh-CN"/>
        </w:rPr>
        <w:t>局、河务局</w:t>
      </w:r>
      <w:r>
        <w:rPr>
          <w:rFonts w:hint="eastAsia" w:ascii="仿宋_GB2312" w:eastAsia="仿宋_GB2312"/>
          <w:sz w:val="32"/>
          <w:szCs w:val="32"/>
        </w:rPr>
        <w:t>每3小时报告1次洪水预报结果。</w:t>
      </w:r>
      <w:r>
        <w:rPr>
          <w:rFonts w:hint="eastAsia" w:ascii="仿宋_GB2312" w:eastAsia="仿宋_GB2312"/>
          <w:sz w:val="32"/>
          <w:szCs w:val="32"/>
          <w:lang w:val="en-US" w:eastAsia="zh-CN"/>
        </w:rPr>
        <w:t>县</w:t>
      </w:r>
      <w:r>
        <w:rPr>
          <w:rFonts w:hint="eastAsia" w:ascii="仿宋_GB2312" w:eastAsia="仿宋_GB2312"/>
          <w:sz w:val="32"/>
          <w:szCs w:val="32"/>
        </w:rPr>
        <w:t>自然资源</w:t>
      </w:r>
      <w:r>
        <w:rPr>
          <w:rFonts w:hint="eastAsia" w:ascii="仿宋_GB2312" w:eastAsia="仿宋_GB2312"/>
          <w:sz w:val="32"/>
          <w:szCs w:val="32"/>
          <w:lang w:val="en-US" w:eastAsia="zh-CN"/>
        </w:rPr>
        <w:t>局</w:t>
      </w:r>
      <w:r>
        <w:rPr>
          <w:rFonts w:hint="eastAsia" w:ascii="仿宋_GB2312" w:eastAsia="仿宋_GB2312"/>
          <w:sz w:val="32"/>
          <w:szCs w:val="32"/>
        </w:rPr>
        <w:t>每日</w:t>
      </w:r>
      <w:r>
        <w:rPr>
          <w:rFonts w:hint="eastAsia" w:ascii="仿宋_GB2312" w:eastAsia="仿宋_GB2312"/>
          <w:sz w:val="32"/>
          <w:szCs w:val="32"/>
          <w:lang w:eastAsia="zh-CN"/>
        </w:rPr>
        <w:t>16</w:t>
      </w:r>
      <w:r>
        <w:rPr>
          <w:rFonts w:hint="eastAsia" w:ascii="仿宋_GB2312" w:eastAsia="仿宋_GB2312"/>
          <w:sz w:val="32"/>
          <w:szCs w:val="32"/>
        </w:rPr>
        <w:t>时报告地质灾害监测预警预报结果。</w:t>
      </w:r>
      <w:r>
        <w:rPr>
          <w:rFonts w:hint="eastAsia" w:ascii="仿宋_GB2312" w:eastAsia="仿宋_GB2312"/>
          <w:sz w:val="32"/>
          <w:szCs w:val="32"/>
          <w:lang w:val="en-US" w:eastAsia="zh-CN"/>
        </w:rPr>
        <w:t>县</w:t>
      </w:r>
      <w:r>
        <w:rPr>
          <w:rFonts w:hint="eastAsia" w:ascii="仿宋_GB2312" w:eastAsia="仿宋_GB2312"/>
          <w:sz w:val="32"/>
          <w:szCs w:val="32"/>
          <w:lang w:eastAsia="zh-CN"/>
        </w:rPr>
        <w:t>应急管理局</w:t>
      </w:r>
      <w:r>
        <w:rPr>
          <w:rFonts w:hint="eastAsia" w:ascii="仿宋_GB2312" w:eastAsia="仿宋_GB2312"/>
          <w:sz w:val="32"/>
          <w:szCs w:val="32"/>
        </w:rPr>
        <w:t>每日</w:t>
      </w:r>
      <w:r>
        <w:rPr>
          <w:rFonts w:hint="eastAsia" w:ascii="仿宋_GB2312" w:eastAsia="仿宋_GB2312"/>
          <w:sz w:val="32"/>
          <w:szCs w:val="32"/>
          <w:lang w:eastAsia="zh-CN"/>
        </w:rPr>
        <w:t>16</w:t>
      </w:r>
      <w:r>
        <w:rPr>
          <w:rFonts w:hint="eastAsia" w:ascii="仿宋_GB2312" w:eastAsia="仿宋_GB2312"/>
          <w:sz w:val="32"/>
          <w:szCs w:val="32"/>
        </w:rPr>
        <w:t>时报告洪涝灾害造成损失情况。</w:t>
      </w:r>
      <w:r>
        <w:rPr>
          <w:rFonts w:hint="eastAsia" w:ascii="仿宋_GB2312" w:eastAsia="仿宋_GB2312"/>
          <w:sz w:val="32"/>
          <w:szCs w:val="32"/>
          <w:lang w:val="en-US" w:eastAsia="zh-CN"/>
        </w:rPr>
        <w:t>县</w:t>
      </w:r>
      <w:r>
        <w:rPr>
          <w:rFonts w:hint="eastAsia" w:ascii="仿宋_GB2312" w:eastAsia="仿宋_GB2312"/>
          <w:sz w:val="32"/>
          <w:szCs w:val="32"/>
        </w:rPr>
        <w:t>自然资源</w:t>
      </w:r>
      <w:r>
        <w:rPr>
          <w:rFonts w:hint="eastAsia" w:ascii="仿宋_GB2312" w:eastAsia="仿宋_GB2312"/>
          <w:sz w:val="32"/>
          <w:szCs w:val="32"/>
          <w:lang w:val="en-US" w:eastAsia="zh-CN"/>
        </w:rPr>
        <w:t>局</w:t>
      </w:r>
      <w:r>
        <w:rPr>
          <w:rFonts w:hint="eastAsia" w:ascii="仿宋_GB2312" w:eastAsia="仿宋_GB2312"/>
          <w:sz w:val="32"/>
          <w:szCs w:val="32"/>
        </w:rPr>
        <w:t>、</w:t>
      </w:r>
      <w:r>
        <w:rPr>
          <w:rFonts w:hint="eastAsia" w:ascii="仿宋_GB2312" w:eastAsia="仿宋_GB2312"/>
          <w:sz w:val="32"/>
          <w:szCs w:val="32"/>
          <w:lang w:eastAsia="zh-CN"/>
        </w:rPr>
        <w:t>城</w:t>
      </w:r>
      <w:r>
        <w:rPr>
          <w:rFonts w:hint="eastAsia" w:ascii="仿宋_GB2312" w:eastAsia="仿宋_GB2312"/>
          <w:sz w:val="32"/>
          <w:szCs w:val="32"/>
          <w:lang w:val="en-US" w:eastAsia="zh-CN"/>
        </w:rPr>
        <w:t>管局</w:t>
      </w:r>
      <w:r>
        <w:rPr>
          <w:rFonts w:hint="eastAsia" w:ascii="仿宋_GB2312" w:eastAsia="仿宋_GB2312"/>
          <w:sz w:val="32"/>
          <w:szCs w:val="32"/>
        </w:rPr>
        <w:t>、交通运输</w:t>
      </w:r>
      <w:r>
        <w:rPr>
          <w:rFonts w:hint="eastAsia" w:ascii="仿宋_GB2312" w:eastAsia="仿宋_GB2312"/>
          <w:sz w:val="32"/>
          <w:szCs w:val="32"/>
          <w:lang w:val="en-US" w:eastAsia="zh-CN"/>
        </w:rPr>
        <w:t>局</w:t>
      </w:r>
      <w:r>
        <w:rPr>
          <w:rFonts w:hint="eastAsia" w:ascii="仿宋_GB2312" w:eastAsia="仿宋_GB2312"/>
          <w:sz w:val="32"/>
          <w:szCs w:val="32"/>
        </w:rPr>
        <w:t>、水利</w:t>
      </w:r>
      <w:r>
        <w:rPr>
          <w:rFonts w:hint="eastAsia" w:ascii="仿宋_GB2312" w:eastAsia="仿宋_GB2312"/>
          <w:sz w:val="32"/>
          <w:szCs w:val="32"/>
          <w:lang w:val="en-US" w:eastAsia="zh-CN"/>
        </w:rPr>
        <w:t>局</w:t>
      </w:r>
      <w:r>
        <w:rPr>
          <w:rFonts w:hint="eastAsia" w:ascii="仿宋_GB2312" w:eastAsia="仿宋_GB2312"/>
          <w:sz w:val="32"/>
          <w:szCs w:val="32"/>
        </w:rPr>
        <w:t>、</w:t>
      </w:r>
      <w:r>
        <w:rPr>
          <w:rFonts w:hint="eastAsia" w:ascii="仿宋_GB2312" w:eastAsia="仿宋_GB2312"/>
          <w:sz w:val="32"/>
          <w:szCs w:val="32"/>
          <w:lang w:eastAsia="zh-CN"/>
        </w:rPr>
        <w:t>河务局、</w:t>
      </w:r>
      <w:r>
        <w:rPr>
          <w:rFonts w:hint="eastAsia" w:ascii="仿宋_GB2312" w:eastAsia="仿宋_GB2312"/>
          <w:sz w:val="32"/>
          <w:szCs w:val="32"/>
        </w:rPr>
        <w:t>农业农村</w:t>
      </w:r>
      <w:r>
        <w:rPr>
          <w:rFonts w:hint="eastAsia" w:ascii="仿宋_GB2312" w:eastAsia="仿宋_GB2312"/>
          <w:sz w:val="32"/>
          <w:szCs w:val="32"/>
          <w:lang w:val="en-US" w:eastAsia="zh-CN"/>
        </w:rPr>
        <w:t>局</w:t>
      </w:r>
      <w:r>
        <w:rPr>
          <w:rFonts w:hint="eastAsia" w:ascii="仿宋_GB2312" w:eastAsia="仿宋_GB2312"/>
          <w:sz w:val="32"/>
          <w:szCs w:val="32"/>
        </w:rPr>
        <w:t>、气象局等单位派员进驻</w:t>
      </w:r>
      <w:r>
        <w:rPr>
          <w:rFonts w:hint="eastAsia" w:ascii="仿宋_GB2312" w:eastAsia="仿宋_GB2312"/>
          <w:sz w:val="32"/>
          <w:szCs w:val="32"/>
          <w:lang w:val="en-US" w:eastAsia="zh-CN"/>
        </w:rPr>
        <w:t>县</w:t>
      </w:r>
      <w:r>
        <w:rPr>
          <w:rFonts w:hint="eastAsia" w:ascii="仿宋_GB2312" w:eastAsia="仿宋_GB2312"/>
          <w:sz w:val="32"/>
          <w:szCs w:val="32"/>
        </w:rPr>
        <w:t>防指。</w:t>
      </w:r>
      <w:r>
        <w:rPr>
          <w:rFonts w:hint="eastAsia" w:ascii="仿宋_GB2312" w:eastAsia="仿宋_GB2312"/>
          <w:sz w:val="32"/>
          <w:szCs w:val="32"/>
          <w:lang w:val="en-US" w:eastAsia="zh-CN"/>
        </w:rPr>
        <w:t>县</w:t>
      </w:r>
      <w:r>
        <w:rPr>
          <w:rFonts w:hint="eastAsia" w:ascii="仿宋_GB2312" w:eastAsia="仿宋_GB2312"/>
          <w:sz w:val="32"/>
          <w:szCs w:val="32"/>
        </w:rPr>
        <w:t>防指其他有关成员单位每日</w:t>
      </w:r>
      <w:r>
        <w:rPr>
          <w:rFonts w:hint="eastAsia" w:ascii="仿宋_GB2312" w:eastAsia="仿宋_GB2312"/>
          <w:sz w:val="32"/>
          <w:szCs w:val="32"/>
          <w:lang w:eastAsia="zh-CN"/>
        </w:rPr>
        <w:t>16</w:t>
      </w:r>
      <w:r>
        <w:rPr>
          <w:rFonts w:hint="eastAsia" w:ascii="仿宋_GB2312" w:eastAsia="仿宋_GB2312"/>
          <w:sz w:val="32"/>
          <w:szCs w:val="32"/>
          <w:lang w:val="en-US" w:eastAsia="zh-CN"/>
        </w:rPr>
        <w:t xml:space="preserve"> </w:t>
      </w:r>
      <w:r>
        <w:rPr>
          <w:rFonts w:hint="eastAsia" w:ascii="仿宋_GB2312" w:eastAsia="仿宋_GB2312"/>
          <w:sz w:val="32"/>
          <w:szCs w:val="32"/>
        </w:rPr>
        <w:t>时向</w:t>
      </w:r>
      <w:r>
        <w:rPr>
          <w:rFonts w:hint="eastAsia" w:ascii="仿宋_GB2312" w:eastAsia="仿宋_GB2312"/>
          <w:sz w:val="32"/>
          <w:szCs w:val="32"/>
          <w:lang w:val="en-US" w:eastAsia="zh-CN"/>
        </w:rPr>
        <w:t>县</w:t>
      </w:r>
      <w:r>
        <w:rPr>
          <w:rFonts w:hint="eastAsia" w:ascii="仿宋_GB2312" w:eastAsia="仿宋_GB2312"/>
          <w:sz w:val="32"/>
          <w:szCs w:val="32"/>
        </w:rPr>
        <w:t>防指报告工作动态。</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10</w:t>
      </w:r>
      <w:r>
        <w:rPr>
          <w:rFonts w:hint="eastAsia" w:ascii="仿宋_GB2312" w:eastAsia="仿宋_GB2312"/>
          <w:sz w:val="32"/>
          <w:szCs w:val="32"/>
          <w:u w:val="none"/>
          <w:lang w:eastAsia="zh-CN"/>
        </w:rPr>
        <w:t>）县防指及时发布指令，</w:t>
      </w:r>
      <w:r>
        <w:rPr>
          <w:rFonts w:hint="eastAsia" w:ascii="仿宋_GB2312" w:eastAsia="仿宋_GB2312"/>
          <w:sz w:val="32"/>
          <w:szCs w:val="32"/>
          <w:u w:val="none"/>
        </w:rPr>
        <w:t>调动各类抢险队伍，转移安置危险区域内的群众，迅速开展救援抢险排涝，必要时请求</w:t>
      </w:r>
      <w:r>
        <w:rPr>
          <w:rFonts w:hint="eastAsia" w:ascii="仿宋_GB2312" w:eastAsia="仿宋_GB2312"/>
          <w:sz w:val="32"/>
          <w:szCs w:val="32"/>
          <w:u w:val="none"/>
          <w:lang w:val="en-US" w:eastAsia="zh-CN"/>
        </w:rPr>
        <w:t>市</w:t>
      </w:r>
      <w:r>
        <w:rPr>
          <w:rFonts w:hint="eastAsia" w:ascii="仿宋_GB2312" w:eastAsia="仿宋_GB2312"/>
          <w:sz w:val="32"/>
          <w:szCs w:val="32"/>
          <w:u w:val="none"/>
        </w:rPr>
        <w:t>防指和驻地解放军、武警部队支援。</w:t>
      </w:r>
      <w:r>
        <w:rPr>
          <w:rFonts w:hint="eastAsia" w:ascii="仿宋_GB2312" w:eastAsia="仿宋_GB2312"/>
          <w:sz w:val="32"/>
          <w:szCs w:val="32"/>
        </w:rPr>
        <w:t>洪涝灾害影响地区</w:t>
      </w:r>
      <w:r>
        <w:rPr>
          <w:rFonts w:hint="eastAsia" w:ascii="仿宋_GB2312" w:eastAsia="仿宋_GB2312"/>
          <w:sz w:val="32"/>
          <w:szCs w:val="32"/>
          <w:lang w:val="en-US" w:eastAsia="zh-CN"/>
        </w:rPr>
        <w:t>乡镇（街道）</w:t>
      </w:r>
      <w:r>
        <w:rPr>
          <w:rFonts w:hint="eastAsia" w:ascii="仿宋_GB2312" w:eastAsia="仿宋_GB2312"/>
          <w:sz w:val="32"/>
          <w:szCs w:val="32"/>
        </w:rPr>
        <w:t>每日</w:t>
      </w:r>
      <w:r>
        <w:rPr>
          <w:rFonts w:hint="eastAsia" w:ascii="仿宋_GB2312" w:eastAsia="仿宋_GB2312"/>
          <w:sz w:val="32"/>
          <w:szCs w:val="32"/>
          <w:lang w:eastAsia="zh-CN"/>
        </w:rPr>
        <w:t>16</w:t>
      </w:r>
      <w:r>
        <w:rPr>
          <w:rFonts w:hint="eastAsia" w:ascii="仿宋_GB2312" w:eastAsia="仿宋_GB2312"/>
          <w:sz w:val="32"/>
          <w:szCs w:val="32"/>
        </w:rPr>
        <w:t>时向</w:t>
      </w:r>
      <w:r>
        <w:rPr>
          <w:rFonts w:hint="eastAsia" w:ascii="仿宋_GB2312" w:eastAsia="仿宋_GB2312"/>
          <w:sz w:val="32"/>
          <w:szCs w:val="32"/>
          <w:lang w:val="en-US" w:eastAsia="zh-CN"/>
        </w:rPr>
        <w:t>县</w:t>
      </w:r>
      <w:r>
        <w:rPr>
          <w:rFonts w:hint="eastAsia" w:ascii="仿宋_GB2312" w:eastAsia="仿宋_GB2312"/>
          <w:sz w:val="32"/>
          <w:szCs w:val="32"/>
        </w:rPr>
        <w:t>防指报告事件进展及工作动态，突发灾情、险情应及时报告。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6.3</w:t>
      </w:r>
      <w:r>
        <w:rPr>
          <w:rFonts w:hint="eastAsia" w:ascii="楷体_GB2312" w:eastAsia="楷体_GB2312"/>
          <w:sz w:val="32"/>
          <w:szCs w:val="32"/>
          <w:lang w:val="en-US" w:eastAsia="zh-CN"/>
        </w:rPr>
        <w:t xml:space="preserve"> </w:t>
      </w:r>
      <w:r>
        <w:rPr>
          <w:rFonts w:hint="eastAsia" w:ascii="楷体_GB2312" w:eastAsia="楷体_GB2312"/>
          <w:sz w:val="32"/>
          <w:szCs w:val="32"/>
        </w:rPr>
        <w:t>Ⅱ级应急响应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ascii="仿宋_GB2312" w:eastAsia="仿宋_GB2312"/>
          <w:b/>
          <w:bCs/>
          <w:sz w:val="32"/>
          <w:szCs w:val="32"/>
        </w:rPr>
      </w:pPr>
      <w:r>
        <w:rPr>
          <w:rFonts w:hint="eastAsia" w:ascii="仿宋_GB2312" w:eastAsia="仿宋_GB2312"/>
          <w:b/>
          <w:bCs/>
          <w:sz w:val="32"/>
          <w:szCs w:val="32"/>
        </w:rPr>
        <w:t>6.3.1</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启动条件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当出现以下情况之一的，经会商</w:t>
      </w:r>
      <w:r>
        <w:rPr>
          <w:rFonts w:hint="eastAsia" w:ascii="仿宋_GB2312" w:eastAsia="仿宋_GB2312"/>
          <w:sz w:val="32"/>
          <w:szCs w:val="32"/>
          <w:lang w:eastAsia="zh-CN"/>
        </w:rPr>
        <w:t>研判，必要时</w:t>
      </w:r>
      <w:r>
        <w:rPr>
          <w:rFonts w:hint="eastAsia" w:ascii="仿宋_GB2312" w:eastAsia="仿宋_GB2312"/>
          <w:sz w:val="32"/>
          <w:szCs w:val="32"/>
        </w:rPr>
        <w:t>启动</w:t>
      </w:r>
      <w:r>
        <w:rPr>
          <w:rFonts w:hint="eastAsia" w:ascii="仿宋_GB2312" w:eastAsia="仿宋_GB2312"/>
          <w:sz w:val="32"/>
          <w:szCs w:val="32"/>
          <w:lang w:val="en-US" w:eastAsia="zh-CN"/>
        </w:rPr>
        <w:t>县</w:t>
      </w:r>
      <w:r>
        <w:rPr>
          <w:rFonts w:hint="eastAsia" w:ascii="仿宋_GB2312" w:eastAsia="仿宋_GB2312"/>
          <w:sz w:val="32"/>
          <w:szCs w:val="32"/>
        </w:rPr>
        <w:t>级防汛Ⅱ级应急响应：</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auto"/>
          <w:sz w:val="32"/>
          <w:szCs w:val="32"/>
        </w:rPr>
      </w:pPr>
      <w:r>
        <w:rPr>
          <w:rFonts w:hint="eastAsia" w:ascii="仿宋_GB2312" w:eastAsia="仿宋_GB2312"/>
          <w:sz w:val="32"/>
          <w:szCs w:val="32"/>
        </w:rPr>
        <w:t>（1）预警</w:t>
      </w:r>
      <w:r>
        <w:rPr>
          <w:rFonts w:hint="eastAsia" w:ascii="仿宋_GB2312" w:eastAsia="仿宋_GB2312"/>
          <w:sz w:val="32"/>
          <w:szCs w:val="32"/>
          <w:lang w:eastAsia="zh-CN"/>
        </w:rPr>
        <w:t>：</w:t>
      </w:r>
      <w:r>
        <w:rPr>
          <w:rFonts w:hint="eastAsia" w:ascii="仿宋_GB2312" w:eastAsia="仿宋_GB2312"/>
          <w:color w:val="auto"/>
          <w:sz w:val="32"/>
          <w:szCs w:val="32"/>
          <w:u w:val="none"/>
          <w:lang w:eastAsia="zh-CN"/>
        </w:rPr>
        <w:t>县</w:t>
      </w:r>
      <w:r>
        <w:rPr>
          <w:rFonts w:hint="eastAsia" w:ascii="仿宋_GB2312" w:eastAsia="仿宋_GB2312"/>
          <w:color w:val="auto"/>
          <w:sz w:val="32"/>
          <w:szCs w:val="32"/>
        </w:rPr>
        <w:t>气象局发布暴雨</w:t>
      </w:r>
      <w:r>
        <w:rPr>
          <w:rFonts w:hint="eastAsia" w:ascii="仿宋_GB2312" w:eastAsia="仿宋_GB2312"/>
          <w:color w:val="auto"/>
          <w:sz w:val="32"/>
          <w:szCs w:val="32"/>
          <w:lang w:eastAsia="zh-CN"/>
        </w:rPr>
        <w:t>红色</w:t>
      </w:r>
      <w:r>
        <w:rPr>
          <w:rFonts w:hint="eastAsia" w:ascii="仿宋_GB2312" w:eastAsia="仿宋_GB2312"/>
          <w:color w:val="auto"/>
          <w:sz w:val="32"/>
          <w:szCs w:val="32"/>
        </w:rPr>
        <w:t>预警</w:t>
      </w:r>
      <w:r>
        <w:rPr>
          <w:rFonts w:hint="eastAsia" w:ascii="仿宋_GB2312" w:eastAsia="仿宋_GB2312"/>
          <w:color w:val="auto"/>
          <w:sz w:val="32"/>
          <w:szCs w:val="32"/>
          <w:lang w:val="en-US" w:eastAsia="zh-CN"/>
        </w:rPr>
        <w:t>报告，</w:t>
      </w:r>
      <w:r>
        <w:rPr>
          <w:rFonts w:hint="eastAsia" w:ascii="仿宋_GB2312" w:eastAsia="仿宋_GB2312"/>
          <w:color w:val="auto"/>
          <w:sz w:val="32"/>
          <w:szCs w:val="32"/>
          <w:u w:val="none"/>
        </w:rPr>
        <w:t>预计未来24小时全</w:t>
      </w:r>
      <w:r>
        <w:rPr>
          <w:rFonts w:hint="eastAsia" w:ascii="仿宋_GB2312" w:eastAsia="仿宋_GB2312"/>
          <w:color w:val="auto"/>
          <w:sz w:val="32"/>
          <w:szCs w:val="32"/>
          <w:u w:val="none"/>
          <w:lang w:val="en-US" w:eastAsia="zh-CN"/>
        </w:rPr>
        <w:t>县</w:t>
      </w:r>
      <w:r>
        <w:rPr>
          <w:rFonts w:hint="eastAsia" w:ascii="仿宋_GB2312" w:eastAsia="仿宋_GB2312"/>
          <w:color w:val="auto"/>
          <w:sz w:val="32"/>
          <w:szCs w:val="32"/>
          <w:u w:val="none"/>
        </w:rPr>
        <w:t>将有</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个以上</w:t>
      </w:r>
      <w:r>
        <w:rPr>
          <w:rFonts w:hint="eastAsia" w:ascii="仿宋_GB2312" w:hAnsi="仿宋_GB2312" w:eastAsia="仿宋_GB2312" w:cs="仿宋_GB2312"/>
          <w:color w:val="auto"/>
          <w:sz w:val="32"/>
          <w:szCs w:val="32"/>
          <w:u w:val="none"/>
          <w:lang w:eastAsia="zh-CN"/>
        </w:rPr>
        <w:t>乡镇（街道）</w:t>
      </w:r>
      <w:r>
        <w:rPr>
          <w:rFonts w:hint="eastAsia" w:ascii="仿宋_GB2312" w:eastAsia="仿宋_GB2312"/>
          <w:color w:val="auto"/>
          <w:sz w:val="32"/>
          <w:szCs w:val="32"/>
          <w:u w:val="none"/>
        </w:rPr>
        <w:t>出现100毫米以上降雨,其中</w:t>
      </w:r>
      <w:r>
        <w:rPr>
          <w:rFonts w:hint="eastAsia" w:ascii="仿宋_GB2312" w:eastAsia="仿宋_GB2312"/>
          <w:color w:val="auto"/>
          <w:sz w:val="32"/>
          <w:szCs w:val="32"/>
          <w:u w:val="none"/>
          <w:lang w:val="en-US" w:eastAsia="zh-CN"/>
        </w:rPr>
        <w:t>1</w:t>
      </w:r>
      <w:r>
        <w:rPr>
          <w:rFonts w:hint="eastAsia" w:ascii="仿宋_GB2312" w:eastAsia="仿宋_GB2312"/>
          <w:color w:val="auto"/>
          <w:sz w:val="32"/>
          <w:szCs w:val="32"/>
          <w:u w:val="none"/>
        </w:rPr>
        <w:t>个以上</w:t>
      </w:r>
      <w:r>
        <w:rPr>
          <w:rFonts w:hint="eastAsia" w:ascii="仿宋_GB2312" w:hAnsi="仿宋_GB2312" w:eastAsia="仿宋_GB2312" w:cs="仿宋_GB2312"/>
          <w:color w:val="auto"/>
          <w:sz w:val="32"/>
          <w:szCs w:val="32"/>
          <w:u w:val="none"/>
          <w:lang w:eastAsia="zh-CN"/>
        </w:rPr>
        <w:t>乡镇（街道）</w:t>
      </w:r>
      <w:r>
        <w:rPr>
          <w:rFonts w:hint="eastAsia" w:ascii="仿宋_GB2312" w:eastAsia="仿宋_GB2312"/>
          <w:color w:val="auto"/>
          <w:sz w:val="32"/>
          <w:szCs w:val="32"/>
          <w:u w:val="none"/>
        </w:rPr>
        <w:t>出现250毫米以上降雨；或者过去24小时全</w:t>
      </w:r>
      <w:r>
        <w:rPr>
          <w:rFonts w:hint="eastAsia" w:ascii="仿宋_GB2312" w:eastAsia="仿宋_GB2312"/>
          <w:color w:val="auto"/>
          <w:sz w:val="32"/>
          <w:szCs w:val="32"/>
          <w:u w:val="none"/>
          <w:lang w:val="en-US" w:eastAsia="zh-CN"/>
        </w:rPr>
        <w:t>县</w:t>
      </w:r>
      <w:r>
        <w:rPr>
          <w:rFonts w:hint="eastAsia" w:ascii="仿宋_GB2312" w:eastAsia="仿宋_GB2312"/>
          <w:color w:val="auto"/>
          <w:sz w:val="32"/>
          <w:szCs w:val="32"/>
          <w:u w:val="none"/>
        </w:rPr>
        <w:t>已有</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个以上</w:t>
      </w:r>
      <w:r>
        <w:rPr>
          <w:rFonts w:hint="eastAsia" w:ascii="仿宋_GB2312" w:hAnsi="仿宋_GB2312" w:eastAsia="仿宋_GB2312" w:cs="仿宋_GB2312"/>
          <w:color w:val="auto"/>
          <w:sz w:val="32"/>
          <w:szCs w:val="32"/>
          <w:u w:val="none"/>
          <w:lang w:eastAsia="zh-CN"/>
        </w:rPr>
        <w:t>乡镇（街道）</w:t>
      </w:r>
      <w:r>
        <w:rPr>
          <w:rFonts w:hint="eastAsia" w:ascii="仿宋_GB2312" w:eastAsia="仿宋_GB2312"/>
          <w:color w:val="auto"/>
          <w:sz w:val="32"/>
          <w:szCs w:val="32"/>
          <w:u w:val="none"/>
        </w:rPr>
        <w:t>出现100毫米以上降雨，其中1个以上</w:t>
      </w:r>
      <w:r>
        <w:rPr>
          <w:rFonts w:hint="eastAsia" w:ascii="仿宋_GB2312" w:hAnsi="仿宋_GB2312" w:eastAsia="仿宋_GB2312" w:cs="仿宋_GB2312"/>
          <w:color w:val="auto"/>
          <w:sz w:val="32"/>
          <w:szCs w:val="32"/>
          <w:u w:val="none"/>
          <w:lang w:eastAsia="zh-CN"/>
        </w:rPr>
        <w:t>乡镇（街道）</w:t>
      </w:r>
      <w:r>
        <w:rPr>
          <w:rFonts w:hint="eastAsia" w:ascii="仿宋_GB2312" w:eastAsia="仿宋_GB2312"/>
          <w:color w:val="auto"/>
          <w:sz w:val="32"/>
          <w:szCs w:val="32"/>
          <w:u w:val="none"/>
        </w:rPr>
        <w:t>出现250毫米以上降雨，预计未来24小时上述</w:t>
      </w:r>
      <w:r>
        <w:rPr>
          <w:rFonts w:hint="eastAsia" w:ascii="仿宋_GB2312" w:hAnsi="仿宋_GB2312" w:eastAsia="仿宋_GB2312" w:cs="仿宋_GB2312"/>
          <w:color w:val="auto"/>
          <w:sz w:val="32"/>
          <w:szCs w:val="32"/>
          <w:u w:val="none"/>
          <w:lang w:eastAsia="zh-CN"/>
        </w:rPr>
        <w:t>乡镇（街道）</w:t>
      </w:r>
      <w:r>
        <w:rPr>
          <w:rFonts w:hint="eastAsia" w:ascii="仿宋_GB2312" w:eastAsia="仿宋_GB2312"/>
          <w:color w:val="auto"/>
          <w:sz w:val="32"/>
          <w:szCs w:val="32"/>
          <w:u w:val="none"/>
        </w:rPr>
        <w:t>仍有</w:t>
      </w:r>
      <w:r>
        <w:rPr>
          <w:rFonts w:hint="eastAsia" w:ascii="仿宋_GB2312" w:eastAsia="仿宋_GB2312"/>
          <w:color w:val="auto"/>
          <w:sz w:val="32"/>
          <w:szCs w:val="32"/>
          <w:u w:val="none"/>
          <w:lang w:val="en-US" w:eastAsia="zh-CN"/>
        </w:rPr>
        <w:t>1</w:t>
      </w:r>
      <w:r>
        <w:rPr>
          <w:rFonts w:hint="eastAsia" w:ascii="仿宋_GB2312" w:eastAsia="仿宋_GB2312"/>
          <w:color w:val="auto"/>
          <w:sz w:val="32"/>
          <w:szCs w:val="32"/>
          <w:u w:val="none"/>
        </w:rPr>
        <w:t>个以上将出现50毫米以上降雨</w:t>
      </w:r>
      <w:r>
        <w:rPr>
          <w:rFonts w:hint="eastAsia" w:ascii="仿宋_GB2312" w:eastAsia="仿宋_GB2312"/>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（2）灾害</w:t>
      </w:r>
      <w:r>
        <w:rPr>
          <w:rFonts w:hint="eastAsia" w:ascii="仿宋_GB2312" w:eastAsia="仿宋_GB2312"/>
          <w:sz w:val="32"/>
          <w:szCs w:val="32"/>
          <w:lang w:eastAsia="zh-CN"/>
        </w:rPr>
        <w:t>：</w:t>
      </w:r>
      <w:r>
        <w:rPr>
          <w:rFonts w:hint="eastAsia" w:ascii="仿宋_GB2312" w:eastAsia="仿宋_GB2312"/>
          <w:sz w:val="32"/>
          <w:szCs w:val="32"/>
          <w:lang w:val="en-US" w:eastAsia="zh-CN"/>
        </w:rPr>
        <w:t>我</w:t>
      </w:r>
      <w:r>
        <w:rPr>
          <w:rFonts w:hint="eastAsia" w:ascii="仿宋_GB2312" w:eastAsia="仿宋_GB2312"/>
          <w:sz w:val="32"/>
          <w:szCs w:val="32"/>
          <w:u w:val="none"/>
        </w:rPr>
        <w:t>县</w:t>
      </w:r>
      <w:r>
        <w:rPr>
          <w:rFonts w:hint="eastAsia" w:ascii="仿宋_GB2312" w:eastAsia="仿宋_GB2312"/>
          <w:sz w:val="32"/>
          <w:szCs w:val="32"/>
        </w:rPr>
        <w:t>因暴雨洪水发生</w:t>
      </w:r>
      <w:r>
        <w:rPr>
          <w:rFonts w:hint="eastAsia" w:ascii="仿宋_GB2312" w:eastAsia="仿宋_GB2312"/>
          <w:sz w:val="32"/>
          <w:szCs w:val="32"/>
          <w:u w:val="none"/>
        </w:rPr>
        <w:t>重大或以上洪涝灾害</w:t>
      </w:r>
      <w:r>
        <w:rPr>
          <w:rFonts w:hint="eastAsia" w:ascii="仿宋_GB2312" w:eastAsia="仿宋_GB2312"/>
          <w:sz w:val="32"/>
          <w:szCs w:val="32"/>
          <w:u w:val="none"/>
          <w:lang w:eastAsia="zh-CN"/>
        </w:rPr>
        <w:t>（参照中华人民共和国水利部批准的《洪涝灾害评估标准》（SL579—2012））</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河道：</w:t>
      </w:r>
      <w:r>
        <w:rPr>
          <w:rFonts w:hint="eastAsia" w:ascii="仿宋_GB2312" w:eastAsia="仿宋_GB2312"/>
          <w:sz w:val="32"/>
          <w:szCs w:val="32"/>
          <w:lang w:val="en-US" w:eastAsia="zh-CN"/>
        </w:rPr>
        <w:t>金堤河</w:t>
      </w:r>
      <w:r>
        <w:rPr>
          <w:rFonts w:hint="eastAsia" w:ascii="仿宋_GB2312" w:eastAsia="仿宋_GB2312"/>
          <w:sz w:val="32"/>
          <w:szCs w:val="32"/>
        </w:rPr>
        <w:t>主要控制站水位</w:t>
      </w:r>
      <w:r>
        <w:rPr>
          <w:rFonts w:hint="eastAsia" w:ascii="仿宋_GB2312" w:eastAsia="仿宋_GB2312"/>
          <w:sz w:val="32"/>
          <w:szCs w:val="32"/>
          <w:lang w:eastAsia="zh-CN"/>
        </w:rPr>
        <w:t>超过</w:t>
      </w:r>
      <w:r>
        <w:rPr>
          <w:rFonts w:hint="eastAsia" w:ascii="仿宋_GB2312" w:eastAsia="仿宋_GB2312"/>
          <w:sz w:val="32"/>
          <w:szCs w:val="32"/>
        </w:rPr>
        <w:t>保证水位；</w:t>
      </w:r>
      <w:r>
        <w:rPr>
          <w:rFonts w:hint="eastAsia" w:ascii="仿宋_GB2312" w:eastAsia="仿宋_GB2312"/>
          <w:sz w:val="32"/>
          <w:szCs w:val="32"/>
          <w:lang w:eastAsia="zh-CN"/>
        </w:rPr>
        <w:t>预报黄河花园口站可能或已经发生大洪水（</w:t>
      </w:r>
      <w:r>
        <w:rPr>
          <w:rFonts w:hint="eastAsia" w:ascii="仿宋_GB2312" w:eastAsia="仿宋_GB2312"/>
          <w:sz w:val="32"/>
          <w:szCs w:val="32"/>
          <w:lang w:val="en-US" w:eastAsia="zh-CN"/>
        </w:rPr>
        <w:t>8000-15000立方米每秒</w:t>
      </w:r>
      <w:r>
        <w:rPr>
          <w:rFonts w:hint="eastAsia" w:ascii="仿宋_GB2312" w:eastAsia="仿宋_GB2312"/>
          <w:sz w:val="32"/>
          <w:szCs w:val="32"/>
          <w:lang w:eastAsia="zh-CN"/>
        </w:rPr>
        <w:t>），</w:t>
      </w:r>
      <w:r>
        <w:rPr>
          <w:rFonts w:hint="eastAsia" w:ascii="仿宋_GB2312" w:eastAsia="仿宋_GB2312"/>
          <w:sz w:val="32"/>
          <w:szCs w:val="32"/>
        </w:rPr>
        <w:t>或堤防发生重大险情。</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sz w:val="32"/>
          <w:szCs w:val="32"/>
        </w:rPr>
      </w:pPr>
      <w:r>
        <w:rPr>
          <w:rFonts w:hint="eastAsia" w:ascii="仿宋_GB2312" w:eastAsia="仿宋_GB2312"/>
          <w:sz w:val="32"/>
          <w:szCs w:val="32"/>
        </w:rPr>
        <w:t>（4）发生其它需要启动应急响应的情况。</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hint="eastAsia" w:ascii="仿宋_GB2312" w:eastAsia="仿宋_GB2312"/>
          <w:b/>
          <w:bCs/>
          <w:sz w:val="32"/>
          <w:szCs w:val="32"/>
        </w:rPr>
      </w:pPr>
      <w:bookmarkStart w:id="18" w:name="_Toc42098956"/>
      <w:r>
        <w:rPr>
          <w:rFonts w:hint="eastAsia" w:ascii="仿宋_GB2312" w:eastAsia="仿宋_GB2312"/>
          <w:b/>
          <w:bCs/>
          <w:sz w:val="32"/>
          <w:szCs w:val="32"/>
        </w:rPr>
        <w:t>6.3.2</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响应行动</w:t>
      </w:r>
      <w:bookmarkEnd w:id="1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color w:val="auto"/>
          <w:sz w:val="32"/>
          <w:szCs w:val="32"/>
        </w:rPr>
      </w:pPr>
      <w:r>
        <w:rPr>
          <w:rFonts w:hint="eastAsia" w:ascii="仿宋_GB2312" w:eastAsia="仿宋_GB2312"/>
          <w:sz w:val="32"/>
          <w:szCs w:val="32"/>
        </w:rPr>
        <w:t>（</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color w:val="auto"/>
          <w:sz w:val="32"/>
          <w:szCs w:val="32"/>
          <w:lang w:val="en-US" w:eastAsia="zh-CN"/>
        </w:rPr>
        <w:t>县</w:t>
      </w:r>
      <w:r>
        <w:rPr>
          <w:rFonts w:hint="eastAsia" w:ascii="仿宋_GB2312" w:eastAsia="仿宋_GB2312"/>
          <w:color w:val="auto"/>
          <w:sz w:val="32"/>
          <w:szCs w:val="32"/>
        </w:rPr>
        <w:t>防指</w:t>
      </w:r>
      <w:r>
        <w:rPr>
          <w:rFonts w:hint="eastAsia" w:ascii="仿宋_GB2312" w:eastAsia="仿宋_GB2312"/>
          <w:color w:val="auto"/>
          <w:sz w:val="32"/>
          <w:szCs w:val="32"/>
          <w:lang w:eastAsia="zh-CN"/>
        </w:rPr>
        <w:t>指挥长和</w:t>
      </w:r>
      <w:r>
        <w:rPr>
          <w:rFonts w:hint="eastAsia" w:ascii="仿宋_GB2312" w:eastAsia="仿宋_GB2312"/>
          <w:color w:val="auto"/>
          <w:sz w:val="32"/>
          <w:szCs w:val="32"/>
        </w:rPr>
        <w:t>副指挥长</w:t>
      </w:r>
      <w:r>
        <w:rPr>
          <w:rFonts w:hint="eastAsia" w:ascii="仿宋_GB2312" w:eastAsia="仿宋_GB2312"/>
          <w:color w:val="auto"/>
          <w:sz w:val="32"/>
          <w:szCs w:val="32"/>
          <w:lang w:eastAsia="zh-CN"/>
        </w:rPr>
        <w:t>向</w:t>
      </w:r>
      <w:r>
        <w:rPr>
          <w:rFonts w:hint="eastAsia" w:ascii="仿宋_GB2312" w:eastAsia="仿宋_GB2312"/>
          <w:color w:val="auto"/>
          <w:sz w:val="32"/>
          <w:szCs w:val="32"/>
          <w:lang w:val="en-US" w:eastAsia="zh-CN"/>
        </w:rPr>
        <w:t>县</w:t>
      </w:r>
      <w:r>
        <w:rPr>
          <w:rFonts w:hint="eastAsia" w:ascii="仿宋_GB2312" w:eastAsia="仿宋_GB2312"/>
          <w:color w:val="auto"/>
          <w:sz w:val="32"/>
          <w:szCs w:val="32"/>
        </w:rPr>
        <w:t>防汛抗旱指挥中心</w:t>
      </w:r>
      <w:r>
        <w:rPr>
          <w:rFonts w:hint="eastAsia" w:ascii="仿宋_GB2312" w:eastAsia="仿宋_GB2312"/>
          <w:color w:val="auto"/>
          <w:sz w:val="32"/>
          <w:szCs w:val="32"/>
          <w:lang w:eastAsia="zh-CN"/>
        </w:rPr>
        <w:t>集结</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县</w:t>
      </w:r>
      <w:r>
        <w:rPr>
          <w:rFonts w:hint="eastAsia" w:ascii="仿宋_GB2312" w:eastAsia="仿宋_GB2312"/>
          <w:color w:val="auto"/>
          <w:sz w:val="32"/>
          <w:szCs w:val="32"/>
        </w:rPr>
        <w:t>防指工作专班在</w:t>
      </w:r>
      <w:r>
        <w:rPr>
          <w:rFonts w:hint="eastAsia" w:ascii="仿宋_GB2312" w:eastAsia="仿宋_GB2312"/>
          <w:color w:val="auto"/>
          <w:sz w:val="32"/>
          <w:szCs w:val="32"/>
          <w:lang w:val="en-US" w:eastAsia="zh-CN"/>
        </w:rPr>
        <w:t>县</w:t>
      </w:r>
      <w:r>
        <w:rPr>
          <w:rFonts w:hint="eastAsia" w:ascii="仿宋_GB2312" w:eastAsia="仿宋_GB2312"/>
          <w:color w:val="auto"/>
          <w:sz w:val="32"/>
          <w:szCs w:val="32"/>
        </w:rPr>
        <w:t>防汛抗旱指挥中心集中办公。</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县</w:t>
      </w:r>
      <w:r>
        <w:rPr>
          <w:rFonts w:hint="eastAsia" w:ascii="仿宋_GB2312" w:eastAsia="仿宋_GB2312"/>
          <w:sz w:val="32"/>
          <w:szCs w:val="32"/>
        </w:rPr>
        <w:t>防指常务副指挥长组织应急、水利、气象、自然资源、</w:t>
      </w:r>
      <w:r>
        <w:rPr>
          <w:rFonts w:hint="eastAsia" w:ascii="仿宋_GB2312" w:eastAsia="仿宋_GB2312"/>
          <w:sz w:val="32"/>
          <w:szCs w:val="32"/>
          <w:lang w:eastAsia="zh-CN"/>
        </w:rPr>
        <w:t>住建、</w:t>
      </w:r>
      <w:r>
        <w:rPr>
          <w:rFonts w:hint="eastAsia" w:ascii="仿宋_GB2312" w:eastAsia="仿宋_GB2312"/>
          <w:sz w:val="32"/>
          <w:szCs w:val="32"/>
          <w:lang w:val="en-US" w:eastAsia="zh-CN"/>
        </w:rPr>
        <w:t>城市管理</w:t>
      </w:r>
      <w:r>
        <w:rPr>
          <w:rFonts w:hint="eastAsia" w:ascii="仿宋_GB2312" w:eastAsia="仿宋_GB2312"/>
          <w:sz w:val="32"/>
          <w:szCs w:val="32"/>
        </w:rPr>
        <w:t>、农业农村、公安、交通运输、卫健、财政、宣传、</w:t>
      </w:r>
      <w:r>
        <w:rPr>
          <w:rFonts w:hint="eastAsia" w:ascii="仿宋_GB2312" w:eastAsia="仿宋_GB2312"/>
          <w:sz w:val="32"/>
          <w:szCs w:val="32"/>
          <w:lang w:val="en-US" w:eastAsia="zh-CN"/>
        </w:rPr>
        <w:t>武警</w:t>
      </w:r>
      <w:r>
        <w:rPr>
          <w:rFonts w:hint="eastAsia" w:ascii="仿宋_GB2312" w:eastAsia="仿宋_GB2312"/>
          <w:sz w:val="32"/>
          <w:szCs w:val="32"/>
        </w:rPr>
        <w:t>、消防救援等部门会商，滚动研判防汛形势，视频连线有关</w:t>
      </w:r>
      <w:r>
        <w:rPr>
          <w:rFonts w:hint="eastAsia" w:ascii="仿宋_GB2312" w:eastAsia="仿宋_GB2312"/>
          <w:sz w:val="32"/>
          <w:szCs w:val="32"/>
          <w:lang w:eastAsia="zh-CN"/>
        </w:rPr>
        <w:t>乡镇（街道）政府</w:t>
      </w:r>
      <w:r>
        <w:rPr>
          <w:rFonts w:hint="eastAsia" w:ascii="仿宋_GB2312" w:eastAsia="仿宋_GB2312"/>
          <w:sz w:val="32"/>
          <w:szCs w:val="32"/>
        </w:rPr>
        <w:t>，组织动员部署，及时调度指挥。</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rPr>
      </w:pPr>
      <w:r>
        <w:rPr>
          <w:rFonts w:hint="eastAsia" w:ascii="仿宋_GB2312" w:eastAsia="仿宋_GB2312"/>
          <w:sz w:val="32"/>
          <w:szCs w:val="32"/>
        </w:rPr>
        <w:t>（3）</w:t>
      </w:r>
      <w:r>
        <w:rPr>
          <w:rFonts w:hint="eastAsia" w:ascii="仿宋_GB2312" w:eastAsia="仿宋_GB2312"/>
          <w:sz w:val="32"/>
          <w:szCs w:val="32"/>
          <w:u w:val="none"/>
        </w:rPr>
        <w:t>根据</w:t>
      </w:r>
      <w:r>
        <w:rPr>
          <w:rFonts w:hint="eastAsia" w:ascii="仿宋_GB2312" w:eastAsia="仿宋_GB2312"/>
          <w:sz w:val="32"/>
          <w:szCs w:val="32"/>
          <w:u w:val="none"/>
          <w:lang w:eastAsia="zh-CN"/>
        </w:rPr>
        <w:t>灾害发生情况</w:t>
      </w:r>
      <w:r>
        <w:rPr>
          <w:rFonts w:hint="eastAsia" w:ascii="仿宋_GB2312" w:eastAsia="仿宋_GB2312"/>
          <w:sz w:val="32"/>
          <w:szCs w:val="32"/>
          <w:u w:val="none"/>
        </w:rPr>
        <w:t>，</w:t>
      </w:r>
      <w:r>
        <w:rPr>
          <w:rFonts w:hint="eastAsia" w:ascii="仿宋_GB2312" w:eastAsia="仿宋_GB2312"/>
          <w:sz w:val="32"/>
          <w:szCs w:val="32"/>
          <w:u w:val="none"/>
          <w:lang w:eastAsia="zh-CN"/>
        </w:rPr>
        <w:t>派出</w:t>
      </w:r>
      <w:r>
        <w:rPr>
          <w:rFonts w:hint="eastAsia" w:ascii="仿宋_GB2312" w:eastAsia="仿宋_GB2312"/>
          <w:sz w:val="32"/>
          <w:szCs w:val="32"/>
          <w:u w:val="none"/>
        </w:rPr>
        <w:t>由相关</w:t>
      </w:r>
      <w:r>
        <w:rPr>
          <w:rFonts w:hint="eastAsia" w:ascii="仿宋_GB2312" w:eastAsia="仿宋_GB2312"/>
          <w:sz w:val="32"/>
          <w:szCs w:val="32"/>
          <w:u w:val="none"/>
          <w:lang w:val="en-US" w:eastAsia="zh-CN"/>
        </w:rPr>
        <w:t>县</w:t>
      </w:r>
      <w:r>
        <w:rPr>
          <w:rFonts w:hint="eastAsia" w:ascii="仿宋_GB2312" w:eastAsia="仿宋_GB2312"/>
          <w:sz w:val="32"/>
          <w:szCs w:val="32"/>
          <w:u w:val="none"/>
        </w:rPr>
        <w:t>领导带领</w:t>
      </w:r>
      <w:r>
        <w:rPr>
          <w:rFonts w:hint="eastAsia" w:ascii="仿宋_GB2312" w:eastAsia="仿宋_GB2312"/>
          <w:sz w:val="32"/>
          <w:szCs w:val="32"/>
          <w:u w:val="none"/>
          <w:lang w:eastAsia="zh-CN"/>
        </w:rPr>
        <w:t>的</w:t>
      </w:r>
      <w:r>
        <w:rPr>
          <w:rFonts w:hint="eastAsia" w:ascii="仿宋_GB2312" w:eastAsia="仿宋_GB2312"/>
          <w:sz w:val="32"/>
          <w:szCs w:val="32"/>
          <w:u w:val="none"/>
          <w:lang w:val="en-US" w:eastAsia="zh-CN"/>
        </w:rPr>
        <w:t>县</w:t>
      </w:r>
      <w:r>
        <w:rPr>
          <w:rFonts w:hint="eastAsia" w:ascii="仿宋_GB2312" w:eastAsia="仿宋_GB2312"/>
          <w:sz w:val="32"/>
          <w:szCs w:val="32"/>
          <w:u w:val="none"/>
        </w:rPr>
        <w:t>防指</w:t>
      </w:r>
      <w:r>
        <w:rPr>
          <w:rFonts w:hint="default" w:ascii="仿宋_GB2312" w:eastAsia="仿宋_GB2312"/>
          <w:b w:val="0"/>
          <w:bCs w:val="0"/>
          <w:sz w:val="32"/>
          <w:szCs w:val="32"/>
          <w:u w:val="none"/>
          <w:lang w:val="en" w:eastAsia="zh-CN"/>
        </w:rPr>
        <w:t>前方指导组</w:t>
      </w:r>
      <w:r>
        <w:rPr>
          <w:rFonts w:hint="eastAsia" w:ascii="仿宋_GB2312" w:eastAsia="仿宋_GB2312"/>
          <w:sz w:val="32"/>
          <w:szCs w:val="32"/>
          <w:u w:val="none"/>
        </w:rPr>
        <w:t>，赶赴抢险救援现场，指导督促</w:t>
      </w:r>
      <w:r>
        <w:rPr>
          <w:rFonts w:hint="eastAsia" w:ascii="仿宋_GB2312" w:eastAsia="仿宋_GB2312"/>
          <w:sz w:val="32"/>
          <w:szCs w:val="32"/>
          <w:u w:val="none"/>
          <w:lang w:eastAsia="zh-CN"/>
        </w:rPr>
        <w:t>乡镇（街道）</w:t>
      </w:r>
      <w:r>
        <w:rPr>
          <w:rFonts w:hint="eastAsia" w:ascii="仿宋_GB2312" w:eastAsia="仿宋_GB2312"/>
          <w:sz w:val="32"/>
          <w:szCs w:val="32"/>
          <w:u w:val="none"/>
        </w:rPr>
        <w:t>做好防汛抢险救灾工作。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当发生河道重大险情时，由分管水利的副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水利</w:t>
      </w:r>
      <w:r>
        <w:rPr>
          <w:rFonts w:hint="eastAsia" w:ascii="仿宋_GB2312" w:eastAsia="仿宋_GB2312"/>
          <w:sz w:val="32"/>
          <w:szCs w:val="32"/>
          <w:u w:val="none"/>
          <w:lang w:val="en-US" w:eastAsia="zh-CN"/>
        </w:rPr>
        <w:t>局、河务局</w:t>
      </w:r>
      <w:r>
        <w:rPr>
          <w:rFonts w:hint="eastAsia" w:ascii="仿宋_GB2312" w:eastAsia="仿宋_GB2312"/>
          <w:sz w:val="32"/>
          <w:szCs w:val="32"/>
          <w:u w:val="none"/>
          <w:lang w:eastAsia="zh-CN"/>
        </w:rPr>
        <w:t>做好技术人员、抢险队伍和物资保障。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当发生重大地质灾害时，由分管自然资源的副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自然资源</w:t>
      </w:r>
      <w:r>
        <w:rPr>
          <w:rFonts w:hint="eastAsia" w:ascii="仿宋_GB2312" w:eastAsia="仿宋_GB2312"/>
          <w:sz w:val="32"/>
          <w:szCs w:val="32"/>
          <w:u w:val="none"/>
          <w:lang w:val="en-US" w:eastAsia="zh-CN"/>
        </w:rPr>
        <w:t>局</w:t>
      </w:r>
      <w:r>
        <w:rPr>
          <w:rFonts w:hint="eastAsia" w:ascii="仿宋_GB2312" w:eastAsia="仿宋_GB2312"/>
          <w:sz w:val="32"/>
          <w:szCs w:val="32"/>
          <w:u w:val="none"/>
          <w:lang w:eastAsia="zh-CN"/>
        </w:rPr>
        <w:t>做好技术人员、抢险队伍和物资保障。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当发生严重城市内涝时，由分管</w:t>
      </w:r>
      <w:r>
        <w:rPr>
          <w:rFonts w:hint="eastAsia" w:ascii="仿宋_GB2312" w:eastAsia="仿宋_GB2312"/>
          <w:sz w:val="32"/>
          <w:szCs w:val="32"/>
          <w:u w:val="none"/>
          <w:lang w:val="en-US" w:eastAsia="zh-CN"/>
        </w:rPr>
        <w:t>城市管理</w:t>
      </w:r>
      <w:r>
        <w:rPr>
          <w:rFonts w:hint="eastAsia" w:ascii="仿宋_GB2312" w:eastAsia="仿宋_GB2312"/>
          <w:sz w:val="32"/>
          <w:szCs w:val="32"/>
          <w:u w:val="none"/>
          <w:lang w:eastAsia="zh-CN"/>
        </w:rPr>
        <w:t>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县城管局</w:t>
      </w:r>
      <w:r>
        <w:rPr>
          <w:rFonts w:hint="eastAsia" w:ascii="仿宋_GB2312" w:eastAsia="仿宋_GB2312"/>
          <w:sz w:val="32"/>
          <w:szCs w:val="32"/>
          <w:u w:val="none"/>
          <w:lang w:eastAsia="zh-CN"/>
        </w:rPr>
        <w:t>做好技术人员、抢险队伍和物资保障。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当发生严重农业农村内涝时，由分管农业农村工作的副县长带领县防指前方指导组赶赴现场，县农业农村局做好技术人员、抢险队伍和物资保障。县工信局做好通信保障。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当发生企业重大险情时，由分管工信的副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局做好技术人员、抢险队伍、物资</w:t>
      </w:r>
      <w:r>
        <w:rPr>
          <w:rFonts w:hint="eastAsia" w:ascii="仿宋_GB2312" w:eastAsia="仿宋_GB2312"/>
          <w:sz w:val="32"/>
          <w:szCs w:val="32"/>
          <w:u w:val="none"/>
          <w:lang w:val="en-US" w:eastAsia="zh-CN"/>
        </w:rPr>
        <w:t>和</w:t>
      </w:r>
      <w:r>
        <w:rPr>
          <w:rFonts w:hint="eastAsia" w:ascii="仿宋_GB2312" w:eastAsia="仿宋_GB2312"/>
          <w:sz w:val="32"/>
          <w:szCs w:val="32"/>
          <w:u w:val="none"/>
          <w:lang w:eastAsia="zh-CN"/>
        </w:rPr>
        <w:t>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当发生危化企业重大险情时，由分管应急的副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应急管理局做好技术人员、抢险队伍和物资保障。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eastAsia="zh-CN"/>
        </w:rPr>
        <w:t>当其他重要基础设施发生重大险情时，由分管副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赶赴现场，行业主管部门做好技术人员、抢险队伍和物资保障。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当发生多灾种重大灾害时，由指定副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赶赴现场，行业主管部门做好技术人员、抢险队伍和物资保障。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县</w:t>
      </w:r>
      <w:r>
        <w:rPr>
          <w:rFonts w:hint="eastAsia" w:ascii="仿宋_GB2312" w:eastAsia="仿宋_GB2312"/>
          <w:sz w:val="32"/>
          <w:szCs w:val="32"/>
        </w:rPr>
        <w:t>防指发布进一步做好防汛抢险救灾工作的通知，督促</w:t>
      </w:r>
      <w:r>
        <w:rPr>
          <w:rFonts w:hint="eastAsia" w:ascii="仿宋_GB2312" w:eastAsia="仿宋_GB2312"/>
          <w:sz w:val="32"/>
          <w:szCs w:val="32"/>
          <w:lang w:eastAsia="zh-CN"/>
        </w:rPr>
        <w:t>乡镇（街道）</w:t>
      </w:r>
      <w:r>
        <w:rPr>
          <w:rFonts w:hint="eastAsia" w:ascii="仿宋_GB2312" w:eastAsia="仿宋_GB2312"/>
          <w:sz w:val="32"/>
          <w:szCs w:val="32"/>
        </w:rPr>
        <w:t>按照通知要求抓好贯彻落实，并将落实情况报</w:t>
      </w:r>
      <w:r>
        <w:rPr>
          <w:rFonts w:hint="eastAsia" w:ascii="仿宋_GB2312" w:eastAsia="仿宋_GB2312"/>
          <w:sz w:val="32"/>
          <w:szCs w:val="32"/>
          <w:lang w:val="en-US" w:eastAsia="zh-CN"/>
        </w:rPr>
        <w:t>县</w:t>
      </w:r>
      <w:r>
        <w:rPr>
          <w:rFonts w:hint="eastAsia" w:ascii="仿宋_GB2312" w:eastAsia="仿宋_GB2312"/>
          <w:sz w:val="32"/>
          <w:szCs w:val="32"/>
        </w:rPr>
        <w:t>防指。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（5）</w:t>
      </w:r>
      <w:r>
        <w:rPr>
          <w:rFonts w:hint="eastAsia" w:ascii="仿宋_GB2312" w:eastAsia="仿宋_GB2312"/>
          <w:sz w:val="32"/>
          <w:szCs w:val="32"/>
          <w:lang w:val="en-US" w:eastAsia="zh-CN"/>
        </w:rPr>
        <w:t>县</w:t>
      </w:r>
      <w:r>
        <w:rPr>
          <w:rFonts w:hint="eastAsia" w:ascii="仿宋_GB2312" w:eastAsia="仿宋_GB2312"/>
          <w:sz w:val="32"/>
          <w:szCs w:val="32"/>
          <w:lang w:eastAsia="zh-CN"/>
        </w:rPr>
        <w:t>应急管理局、</w:t>
      </w:r>
      <w:r>
        <w:rPr>
          <w:rFonts w:hint="eastAsia" w:ascii="仿宋_GB2312" w:eastAsia="仿宋_GB2312"/>
          <w:sz w:val="32"/>
          <w:szCs w:val="32"/>
          <w:lang w:val="en-US" w:eastAsia="zh-CN"/>
        </w:rPr>
        <w:t>县</w:t>
      </w:r>
      <w:r>
        <w:rPr>
          <w:rFonts w:hint="eastAsia" w:ascii="仿宋_GB2312" w:eastAsia="仿宋_GB2312"/>
          <w:sz w:val="32"/>
          <w:szCs w:val="32"/>
          <w:lang w:eastAsia="zh-CN"/>
        </w:rPr>
        <w:t>消防救援</w:t>
      </w:r>
      <w:r>
        <w:rPr>
          <w:rFonts w:hint="eastAsia" w:ascii="仿宋_GB2312" w:eastAsia="仿宋_GB2312"/>
          <w:sz w:val="32"/>
          <w:szCs w:val="32"/>
          <w:lang w:val="en-US" w:eastAsia="zh-CN"/>
        </w:rPr>
        <w:t>大</w:t>
      </w:r>
      <w:r>
        <w:rPr>
          <w:rFonts w:hint="eastAsia" w:ascii="仿宋_GB2312" w:eastAsia="仿宋_GB2312"/>
          <w:sz w:val="32"/>
          <w:szCs w:val="32"/>
          <w:lang w:eastAsia="zh-CN"/>
        </w:rPr>
        <w:t>队、</w:t>
      </w:r>
      <w:r>
        <w:rPr>
          <w:rFonts w:hint="eastAsia" w:ascii="仿宋_GB2312" w:eastAsia="仿宋_GB2312"/>
          <w:sz w:val="32"/>
          <w:szCs w:val="32"/>
          <w:lang w:val="en-US" w:eastAsia="zh-CN"/>
        </w:rPr>
        <w:t>县</w:t>
      </w:r>
      <w:r>
        <w:rPr>
          <w:rFonts w:hint="eastAsia" w:ascii="仿宋_GB2312" w:eastAsia="仿宋_GB2312"/>
          <w:sz w:val="32"/>
          <w:szCs w:val="32"/>
          <w:lang w:eastAsia="zh-CN"/>
        </w:rPr>
        <w:t>水利</w:t>
      </w:r>
      <w:r>
        <w:rPr>
          <w:rFonts w:hint="eastAsia" w:ascii="仿宋_GB2312" w:eastAsia="仿宋_GB2312"/>
          <w:sz w:val="32"/>
          <w:szCs w:val="32"/>
          <w:lang w:val="en-US" w:eastAsia="zh-CN"/>
        </w:rPr>
        <w:t>局、</w:t>
      </w:r>
      <w:r>
        <w:rPr>
          <w:rFonts w:hint="eastAsia" w:ascii="仿宋_GB2312" w:eastAsia="仿宋_GB2312"/>
          <w:sz w:val="32"/>
          <w:szCs w:val="32"/>
          <w:lang w:eastAsia="zh-CN"/>
        </w:rPr>
        <w:t>县河务局、</w:t>
      </w:r>
      <w:r>
        <w:rPr>
          <w:rFonts w:hint="eastAsia" w:ascii="仿宋_GB2312" w:eastAsia="仿宋_GB2312"/>
          <w:sz w:val="32"/>
          <w:szCs w:val="32"/>
          <w:lang w:val="en-US" w:eastAsia="zh-CN"/>
        </w:rPr>
        <w:t>县城管局</w:t>
      </w:r>
      <w:r>
        <w:rPr>
          <w:rFonts w:hint="eastAsia" w:ascii="仿宋_GB2312" w:eastAsia="仿宋_GB2312"/>
          <w:sz w:val="32"/>
          <w:szCs w:val="32"/>
          <w:lang w:eastAsia="zh-CN"/>
        </w:rPr>
        <w:t>等相关单位增调救援、抢险、排涝力量物资，及时赶赴灾区增援。</w:t>
      </w:r>
      <w:r>
        <w:rPr>
          <w:rFonts w:hint="eastAsia" w:ascii="仿宋_GB2312" w:eastAsia="仿宋_GB2312"/>
          <w:sz w:val="32"/>
          <w:szCs w:val="32"/>
        </w:rPr>
        <w:t>行业职能部门进一步强化管理，调配行业抢险救灾力量协助受影响</w:t>
      </w:r>
      <w:r>
        <w:rPr>
          <w:rFonts w:hint="eastAsia" w:ascii="仿宋_GB2312" w:eastAsia="仿宋_GB2312"/>
          <w:sz w:val="32"/>
          <w:szCs w:val="32"/>
          <w:lang w:eastAsia="zh-CN"/>
        </w:rPr>
        <w:t>乡镇（街道）</w:t>
      </w:r>
      <w:r>
        <w:rPr>
          <w:rFonts w:hint="eastAsia" w:ascii="仿宋_GB2312" w:eastAsia="仿宋_GB2312"/>
          <w:sz w:val="32"/>
          <w:szCs w:val="32"/>
        </w:rPr>
        <w:t>开展本行业抢险救灾工作；</w:t>
      </w:r>
      <w:r>
        <w:rPr>
          <w:rFonts w:hint="eastAsia" w:ascii="仿宋_GB2312" w:eastAsia="仿宋_GB2312"/>
          <w:sz w:val="32"/>
          <w:szCs w:val="32"/>
          <w:lang w:eastAsia="zh-CN"/>
        </w:rPr>
        <w:t>并及时查灾核灾</w:t>
      </w:r>
      <w:r>
        <w:rPr>
          <w:rFonts w:hint="eastAsia" w:ascii="仿宋_GB2312" w:eastAsia="仿宋_GB2312"/>
          <w:sz w:val="32"/>
          <w:szCs w:val="32"/>
        </w:rPr>
        <w:t>、更新行业受灾情况，及时续报。</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rPr>
        <w:t>（6）</w:t>
      </w:r>
      <w:r>
        <w:rPr>
          <w:rFonts w:hint="eastAsia" w:ascii="仿宋_GB2312" w:eastAsia="仿宋_GB2312"/>
          <w:sz w:val="32"/>
          <w:szCs w:val="32"/>
          <w:u w:val="none"/>
          <w:lang w:eastAsia="zh-CN"/>
        </w:rPr>
        <w:t>各职能部门按照职责分工，</w:t>
      </w:r>
      <w:r>
        <w:rPr>
          <w:rFonts w:hint="eastAsia" w:ascii="仿宋_GB2312" w:eastAsia="仿宋_GB2312"/>
          <w:sz w:val="32"/>
          <w:szCs w:val="32"/>
          <w:u w:val="none"/>
        </w:rPr>
        <w:t>广泛调动资源，协调各方力量，</w:t>
      </w:r>
      <w:r>
        <w:rPr>
          <w:rFonts w:hint="eastAsia" w:ascii="仿宋_GB2312" w:eastAsia="仿宋_GB2312"/>
          <w:sz w:val="32"/>
          <w:szCs w:val="32"/>
          <w:u w:val="none"/>
          <w:lang w:eastAsia="zh-CN"/>
        </w:rPr>
        <w:t>全力做好抢险救灾和</w:t>
      </w:r>
      <w:r>
        <w:rPr>
          <w:rFonts w:hint="eastAsia" w:ascii="仿宋_GB2312" w:eastAsia="仿宋_GB2312"/>
          <w:sz w:val="32"/>
          <w:szCs w:val="32"/>
          <w:u w:val="none"/>
        </w:rPr>
        <w:t>保障工作。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电力部门统筹调集抢险队伍、物资及应急发电装备，为防汛重点区域重点部位和抢险现场提供应急电力保障。指导防汛重要用户、地下配电设施管理单位落实防汛电力保障措施，督导电力防汛抢险救灾工作，及时更新发布受灾情况、救援力量、复电进度等信息。供电单位对启用蓄滞洪区、人员撤离区域、受灾影响安全运行的电力设施采取停电避险措施。</w:t>
      </w:r>
      <w:r>
        <w:rPr>
          <w:rFonts w:hint="eastAsia" w:ascii="仿宋_GB2312" w:eastAsia="仿宋_GB2312"/>
          <w:sz w:val="32"/>
          <w:szCs w:val="32"/>
          <w:u w:val="none"/>
          <w:lang w:val="en-US" w:eastAsia="zh-CN"/>
        </w:rPr>
        <w:t>台前供</w:t>
      </w:r>
      <w:r>
        <w:rPr>
          <w:rFonts w:hint="eastAsia" w:ascii="仿宋_GB2312" w:eastAsia="仿宋_GB2312"/>
          <w:sz w:val="32"/>
          <w:szCs w:val="32"/>
          <w:u w:val="none"/>
          <w:lang w:eastAsia="zh-CN"/>
        </w:rPr>
        <w:t>电公司做好电网安全运行、受灾复电工作，保障城市生命线及防汛重要用户的电力供应。指导基层做好配电站房防淹工作。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工信科技部门组织各通讯公司，为防汛重点区域重点部位和抢险现场提供通信保障。全力开展通信保障、网络抢修和网络恢复工作，重点保障党委、政府、防汛指挥部和要害部门通信畅通。</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交通运输部门组织应急运输车辆，在县防指指挥下，配合做好防汛物资运输、抢险救援力量投送、大规模人员转移避险、大规模滞留人员疏散；组织做好受损公路、铁路、桥梁抢修，配合公安部门实施交通管制；做好公交站、客运站防涝排水和公交车、出租车紧急避险。</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公安部门组织做好灾区治安管理工作和防汛抢险、分洪爆破的戒严、安保工作，实施必要的交通管控，及时疏导车辆、行人，引导抢险救援车辆有序快速通行。</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eastAsia="zh-CN"/>
        </w:rPr>
        <w:t>城市管理部门组织做好城市涝水抽排、路面清障和供水、供气保障，维持城市正常运转。</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u w:val="none"/>
        </w:rPr>
      </w:pPr>
      <w:r>
        <w:rPr>
          <w:rFonts w:hint="eastAsia" w:ascii="仿宋_GB2312" w:eastAsia="仿宋_GB2312"/>
          <w:sz w:val="32"/>
          <w:szCs w:val="32"/>
          <w:u w:val="none"/>
        </w:rPr>
        <w:t>（7）宣传部门组织新闻媒体及时更新、滚动播报暴雨、洪水的有关信息，</w:t>
      </w:r>
      <w:r>
        <w:rPr>
          <w:rFonts w:hint="eastAsia" w:ascii="仿宋_GB2312" w:eastAsia="仿宋_GB2312"/>
          <w:sz w:val="32"/>
          <w:szCs w:val="32"/>
          <w:u w:val="none"/>
          <w:lang w:eastAsia="zh-CN"/>
        </w:rPr>
        <w:t>根据</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防指指令滚动发布指挥部公告，召开新闻发布会，及时收集舆情信息，</w:t>
      </w:r>
      <w:r>
        <w:rPr>
          <w:rFonts w:hint="eastAsia" w:ascii="仿宋_GB2312" w:eastAsia="仿宋_GB2312"/>
          <w:sz w:val="32"/>
          <w:szCs w:val="32"/>
          <w:u w:val="none"/>
        </w:rPr>
        <w:t>加强正面宣传报道</w:t>
      </w:r>
      <w:r>
        <w:rPr>
          <w:rFonts w:hint="eastAsia" w:ascii="仿宋_GB2312" w:eastAsia="仿宋_GB2312"/>
          <w:sz w:val="32"/>
          <w:szCs w:val="32"/>
          <w:u w:val="none"/>
          <w:lang w:eastAsia="zh-CN"/>
        </w:rPr>
        <w:t>和舆论引导</w:t>
      </w:r>
      <w:r>
        <w:rPr>
          <w:rFonts w:hint="eastAsia" w:ascii="仿宋_GB2312" w:eastAsia="仿宋_GB2312"/>
          <w:sz w:val="32"/>
          <w:szCs w:val="32"/>
          <w:u w:val="none"/>
        </w:rPr>
        <w:t>，弘扬社会正气。</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u w:val="none"/>
        </w:rPr>
        <w:t>（8）</w:t>
      </w:r>
      <w:r>
        <w:rPr>
          <w:rFonts w:hint="eastAsia" w:ascii="仿宋_GB2312" w:eastAsia="仿宋_GB2312"/>
          <w:b w:val="0"/>
          <w:bCs w:val="0"/>
          <w:sz w:val="32"/>
          <w:szCs w:val="32"/>
          <w:u w:val="none"/>
          <w:lang w:eastAsia="zh-CN"/>
        </w:rPr>
        <w:t>机关事务管理部门做好</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防汛指挥中心集中办公人员办公和生活保障工作；通信、电力、公安、卫生等部门做好</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防汛指挥中心应急通信、应急供电、交通疏导和应急救护等工作，保障</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防汛指挥中心正常运转</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（9）加强信息调度分析，持续做好会商研判。</w:t>
      </w:r>
      <w:r>
        <w:rPr>
          <w:rFonts w:hint="eastAsia" w:ascii="仿宋_GB2312" w:eastAsia="仿宋_GB2312"/>
          <w:sz w:val="32"/>
          <w:szCs w:val="32"/>
          <w:lang w:val="en-US" w:eastAsia="zh-CN"/>
        </w:rPr>
        <w:t>县</w:t>
      </w:r>
      <w:r>
        <w:rPr>
          <w:rFonts w:hint="eastAsia" w:ascii="仿宋_GB2312" w:eastAsia="仿宋_GB2312"/>
          <w:sz w:val="32"/>
          <w:szCs w:val="32"/>
        </w:rPr>
        <w:t>气象局每3小时报告雨情监测及天气预报，其间监测分析天气条件有较明显变化时，随时更新预报。</w:t>
      </w:r>
      <w:r>
        <w:rPr>
          <w:rFonts w:hint="eastAsia" w:ascii="仿宋_GB2312" w:eastAsia="仿宋_GB2312"/>
          <w:sz w:val="32"/>
          <w:szCs w:val="32"/>
          <w:lang w:val="en-US" w:eastAsia="zh-CN"/>
        </w:rPr>
        <w:t>县</w:t>
      </w:r>
      <w:r>
        <w:rPr>
          <w:rFonts w:hint="eastAsia" w:ascii="仿宋_GB2312" w:eastAsia="仿宋_GB2312"/>
          <w:sz w:val="32"/>
          <w:szCs w:val="32"/>
        </w:rPr>
        <w:t>水利</w:t>
      </w:r>
      <w:r>
        <w:rPr>
          <w:rFonts w:hint="eastAsia" w:ascii="仿宋_GB2312" w:eastAsia="仿宋_GB2312"/>
          <w:sz w:val="32"/>
          <w:szCs w:val="32"/>
          <w:lang w:val="en-US" w:eastAsia="zh-CN"/>
        </w:rPr>
        <w:t>局、河务局</w:t>
      </w:r>
      <w:r>
        <w:rPr>
          <w:rFonts w:hint="eastAsia" w:ascii="仿宋_GB2312" w:eastAsia="仿宋_GB2312"/>
          <w:sz w:val="32"/>
          <w:szCs w:val="32"/>
        </w:rPr>
        <w:t>每3小时报告一次洪水预报结果。</w:t>
      </w:r>
      <w:r>
        <w:rPr>
          <w:rFonts w:hint="eastAsia" w:ascii="仿宋_GB2312" w:eastAsia="仿宋_GB2312"/>
          <w:sz w:val="32"/>
          <w:szCs w:val="32"/>
          <w:lang w:val="en-US" w:eastAsia="zh-CN"/>
        </w:rPr>
        <w:t>县</w:t>
      </w:r>
      <w:r>
        <w:rPr>
          <w:rFonts w:hint="eastAsia" w:ascii="仿宋_GB2312" w:eastAsia="仿宋_GB2312"/>
          <w:sz w:val="32"/>
          <w:szCs w:val="32"/>
        </w:rPr>
        <w:t>自然资源</w:t>
      </w:r>
      <w:r>
        <w:rPr>
          <w:rFonts w:hint="eastAsia" w:ascii="仿宋_GB2312" w:eastAsia="仿宋_GB2312"/>
          <w:sz w:val="32"/>
          <w:szCs w:val="32"/>
          <w:lang w:val="en-US" w:eastAsia="zh-CN"/>
        </w:rPr>
        <w:t>局</w:t>
      </w:r>
      <w:r>
        <w:rPr>
          <w:rFonts w:hint="eastAsia" w:ascii="仿宋_GB2312" w:eastAsia="仿宋_GB2312"/>
          <w:sz w:val="32"/>
          <w:szCs w:val="32"/>
        </w:rPr>
        <w:t>每日</w:t>
      </w:r>
      <w:r>
        <w:rPr>
          <w:rFonts w:hint="eastAsia" w:ascii="仿宋_GB2312" w:eastAsia="仿宋_GB2312"/>
          <w:sz w:val="32"/>
          <w:szCs w:val="32"/>
          <w:lang w:val="en-US" w:eastAsia="zh-CN"/>
        </w:rPr>
        <w:t>8时</w:t>
      </w:r>
      <w:r>
        <w:rPr>
          <w:rFonts w:hint="eastAsia" w:ascii="仿宋_GB2312" w:eastAsia="仿宋_GB2312"/>
          <w:sz w:val="32"/>
          <w:szCs w:val="32"/>
        </w:rPr>
        <w:t>、</w:t>
      </w:r>
      <w:r>
        <w:rPr>
          <w:rFonts w:hint="eastAsia" w:ascii="仿宋_GB2312" w:eastAsia="仿宋_GB2312"/>
          <w:sz w:val="32"/>
          <w:szCs w:val="32"/>
          <w:lang w:eastAsia="zh-CN"/>
        </w:rPr>
        <w:t>16</w:t>
      </w:r>
      <w:r>
        <w:rPr>
          <w:rFonts w:hint="eastAsia" w:ascii="仿宋_GB2312" w:eastAsia="仿宋_GB2312"/>
          <w:sz w:val="32"/>
          <w:szCs w:val="32"/>
        </w:rPr>
        <w:t>时报告地质灾害监测预警预报结果。</w:t>
      </w:r>
      <w:r>
        <w:rPr>
          <w:rFonts w:hint="eastAsia" w:ascii="仿宋_GB2312" w:eastAsia="仿宋_GB2312"/>
          <w:sz w:val="32"/>
          <w:szCs w:val="32"/>
          <w:lang w:val="en-US" w:eastAsia="zh-CN"/>
        </w:rPr>
        <w:t>县</w:t>
      </w:r>
      <w:r>
        <w:rPr>
          <w:rFonts w:hint="eastAsia" w:ascii="仿宋_GB2312" w:eastAsia="仿宋_GB2312"/>
          <w:sz w:val="32"/>
          <w:szCs w:val="32"/>
          <w:lang w:eastAsia="zh-CN"/>
        </w:rPr>
        <w:t>应急管理局</w:t>
      </w:r>
      <w:r>
        <w:rPr>
          <w:rFonts w:hint="eastAsia" w:ascii="仿宋_GB2312" w:eastAsia="仿宋_GB2312"/>
          <w:sz w:val="32"/>
          <w:szCs w:val="32"/>
        </w:rPr>
        <w:t>每日</w:t>
      </w:r>
      <w:r>
        <w:rPr>
          <w:rFonts w:hint="eastAsia" w:ascii="仿宋_GB2312" w:eastAsia="仿宋_GB2312"/>
          <w:sz w:val="32"/>
          <w:szCs w:val="32"/>
          <w:lang w:val="en-US" w:eastAsia="zh-CN"/>
        </w:rPr>
        <w:t>8时</w:t>
      </w:r>
      <w:r>
        <w:rPr>
          <w:rFonts w:hint="eastAsia" w:ascii="仿宋_GB2312" w:eastAsia="仿宋_GB2312"/>
          <w:sz w:val="32"/>
          <w:szCs w:val="32"/>
        </w:rPr>
        <w:t>、</w:t>
      </w:r>
      <w:r>
        <w:rPr>
          <w:rFonts w:hint="eastAsia" w:ascii="仿宋_GB2312" w:eastAsia="仿宋_GB2312"/>
          <w:sz w:val="32"/>
          <w:szCs w:val="32"/>
          <w:lang w:eastAsia="zh-CN"/>
        </w:rPr>
        <w:t>16</w:t>
      </w:r>
      <w:r>
        <w:rPr>
          <w:rFonts w:hint="eastAsia" w:ascii="仿宋_GB2312" w:eastAsia="仿宋_GB2312"/>
          <w:sz w:val="32"/>
          <w:szCs w:val="32"/>
        </w:rPr>
        <w:t>时报告洪涝灾害造成损失情况。</w:t>
      </w:r>
      <w:r>
        <w:rPr>
          <w:rFonts w:hint="eastAsia" w:ascii="仿宋_GB2312" w:eastAsia="仿宋_GB2312"/>
          <w:sz w:val="32"/>
          <w:szCs w:val="32"/>
          <w:lang w:val="en-US" w:eastAsia="zh-CN"/>
        </w:rPr>
        <w:t>县</w:t>
      </w:r>
      <w:r>
        <w:rPr>
          <w:rFonts w:hint="eastAsia" w:ascii="仿宋_GB2312" w:eastAsia="仿宋_GB2312"/>
          <w:sz w:val="32"/>
          <w:szCs w:val="32"/>
        </w:rPr>
        <w:t>防指其他有关成员单位每日</w:t>
      </w:r>
      <w:r>
        <w:rPr>
          <w:rFonts w:hint="eastAsia" w:ascii="仿宋_GB2312" w:eastAsia="仿宋_GB2312"/>
          <w:sz w:val="32"/>
          <w:szCs w:val="32"/>
          <w:lang w:val="en-US" w:eastAsia="zh-CN"/>
        </w:rPr>
        <w:t>8时</w:t>
      </w:r>
      <w:r>
        <w:rPr>
          <w:rFonts w:hint="eastAsia" w:ascii="仿宋_GB2312" w:eastAsia="仿宋_GB2312"/>
          <w:sz w:val="32"/>
          <w:szCs w:val="32"/>
        </w:rPr>
        <w:t>、</w:t>
      </w:r>
      <w:r>
        <w:rPr>
          <w:rFonts w:hint="eastAsia" w:ascii="仿宋_GB2312" w:eastAsia="仿宋_GB2312"/>
          <w:sz w:val="32"/>
          <w:szCs w:val="32"/>
          <w:lang w:eastAsia="zh-CN"/>
        </w:rPr>
        <w:t>16</w:t>
      </w:r>
      <w:r>
        <w:rPr>
          <w:rFonts w:hint="eastAsia" w:ascii="仿宋_GB2312" w:eastAsia="仿宋_GB2312"/>
          <w:sz w:val="32"/>
          <w:szCs w:val="32"/>
        </w:rPr>
        <w:t>时向</w:t>
      </w:r>
      <w:r>
        <w:rPr>
          <w:rFonts w:hint="eastAsia" w:ascii="仿宋_GB2312" w:eastAsia="仿宋_GB2312"/>
          <w:sz w:val="32"/>
          <w:szCs w:val="32"/>
          <w:lang w:val="en-US" w:eastAsia="zh-CN"/>
        </w:rPr>
        <w:t>县</w:t>
      </w:r>
      <w:r>
        <w:rPr>
          <w:rFonts w:hint="eastAsia" w:ascii="仿宋_GB2312" w:eastAsia="仿宋_GB2312"/>
          <w:sz w:val="32"/>
          <w:szCs w:val="32"/>
        </w:rPr>
        <w:t>防指报告工作动态。洪涝灾害影响地</w:t>
      </w:r>
      <w:r>
        <w:rPr>
          <w:rFonts w:hint="eastAsia" w:ascii="仿宋_GB2312" w:eastAsia="仿宋_GB2312"/>
          <w:sz w:val="32"/>
          <w:szCs w:val="32"/>
          <w:lang w:eastAsia="zh-CN"/>
        </w:rPr>
        <w:t>乡镇（街道）</w:t>
      </w:r>
      <w:r>
        <w:rPr>
          <w:rFonts w:hint="eastAsia" w:ascii="仿宋_GB2312" w:eastAsia="仿宋_GB2312"/>
          <w:sz w:val="32"/>
          <w:szCs w:val="32"/>
        </w:rPr>
        <w:t>每日</w:t>
      </w:r>
      <w:r>
        <w:rPr>
          <w:rFonts w:hint="eastAsia" w:ascii="仿宋_GB2312" w:eastAsia="仿宋_GB2312"/>
          <w:sz w:val="32"/>
          <w:szCs w:val="32"/>
          <w:lang w:val="en-US" w:eastAsia="zh-CN"/>
        </w:rPr>
        <w:t>8时</w:t>
      </w:r>
      <w:r>
        <w:rPr>
          <w:rFonts w:hint="eastAsia" w:ascii="仿宋_GB2312" w:eastAsia="仿宋_GB2312"/>
          <w:sz w:val="32"/>
          <w:szCs w:val="32"/>
        </w:rPr>
        <w:t>、</w:t>
      </w:r>
      <w:r>
        <w:rPr>
          <w:rFonts w:hint="eastAsia" w:ascii="仿宋_GB2312" w:eastAsia="仿宋_GB2312"/>
          <w:sz w:val="32"/>
          <w:szCs w:val="32"/>
          <w:lang w:eastAsia="zh-CN"/>
        </w:rPr>
        <w:t>16</w:t>
      </w:r>
      <w:r>
        <w:rPr>
          <w:rFonts w:hint="eastAsia" w:ascii="仿宋_GB2312" w:eastAsia="仿宋_GB2312"/>
          <w:sz w:val="32"/>
          <w:szCs w:val="32"/>
        </w:rPr>
        <w:t>时向</w:t>
      </w:r>
      <w:r>
        <w:rPr>
          <w:rFonts w:hint="eastAsia" w:ascii="仿宋_GB2312" w:eastAsia="仿宋_GB2312"/>
          <w:sz w:val="32"/>
          <w:szCs w:val="32"/>
          <w:lang w:val="en-US" w:eastAsia="zh-CN"/>
        </w:rPr>
        <w:t>县</w:t>
      </w:r>
      <w:r>
        <w:rPr>
          <w:rFonts w:hint="eastAsia" w:ascii="仿宋_GB2312" w:eastAsia="仿宋_GB2312"/>
          <w:sz w:val="32"/>
          <w:szCs w:val="32"/>
        </w:rPr>
        <w:t>防指报告</w:t>
      </w:r>
      <w:r>
        <w:rPr>
          <w:rFonts w:hint="eastAsia" w:ascii="仿宋_GB2312" w:eastAsia="仿宋_GB2312"/>
          <w:sz w:val="32"/>
          <w:szCs w:val="32"/>
          <w:lang w:eastAsia="zh-CN"/>
        </w:rPr>
        <w:t>灾情信息及工作动态</w:t>
      </w:r>
      <w:r>
        <w:rPr>
          <w:rFonts w:hint="eastAsia" w:ascii="仿宋_GB2312" w:eastAsia="仿宋_GB2312"/>
          <w:sz w:val="32"/>
          <w:szCs w:val="32"/>
        </w:rPr>
        <w:t>，突发灾情、险情及时报告。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FF"/>
          <w:sz w:val="32"/>
          <w:szCs w:val="32"/>
          <w:lang w:eastAsia="zh-CN"/>
        </w:rPr>
      </w:pPr>
      <w:r>
        <w:rPr>
          <w:rFonts w:hint="eastAsia" w:ascii="仿宋_GB2312" w:eastAsia="仿宋_GB2312"/>
          <w:b w:val="0"/>
          <w:bCs w:val="0"/>
          <w:sz w:val="32"/>
          <w:szCs w:val="32"/>
          <w:u w:val="none"/>
          <w:lang w:eastAsia="zh-CN"/>
        </w:rPr>
        <w:t>（</w:t>
      </w:r>
      <w:r>
        <w:rPr>
          <w:rFonts w:hint="eastAsia" w:ascii="仿宋_GB2312" w:eastAsia="仿宋_GB2312"/>
          <w:b w:val="0"/>
          <w:bCs w:val="0"/>
          <w:sz w:val="32"/>
          <w:szCs w:val="32"/>
          <w:u w:val="none"/>
          <w:lang w:val="en-US" w:eastAsia="zh-CN"/>
        </w:rPr>
        <w:t>10</w:t>
      </w:r>
      <w:r>
        <w:rPr>
          <w:rFonts w:hint="eastAsia" w:ascii="仿宋_GB2312" w:eastAsia="仿宋_GB2312"/>
          <w:b w:val="0"/>
          <w:bCs w:val="0"/>
          <w:sz w:val="32"/>
          <w:szCs w:val="32"/>
          <w:u w:val="none"/>
          <w:lang w:eastAsia="zh-CN"/>
        </w:rPr>
        <w:t>）强降雨区域乡镇（街道）按照转移避险应急预案确定的转移区域、转移人员、转移路线，组织好相关人员的转移工作，转移至安全地点。要落实转移安全责任制，做到应转尽转、不落一人。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b w:val="0"/>
          <w:bCs w:val="0"/>
          <w:sz w:val="32"/>
          <w:szCs w:val="32"/>
          <w:u w:val="none"/>
          <w:lang w:eastAsia="zh-CN"/>
        </w:rPr>
        <w:t>县防指及时发布指令，</w:t>
      </w:r>
      <w:r>
        <w:rPr>
          <w:rFonts w:hint="eastAsia" w:ascii="仿宋_GB2312" w:eastAsia="仿宋_GB2312"/>
          <w:b w:val="0"/>
          <w:bCs w:val="0"/>
          <w:sz w:val="32"/>
          <w:szCs w:val="32"/>
          <w:u w:val="none"/>
        </w:rPr>
        <w:t>做好防洪工程调度、防汛抢险救灾、人员避险转移安置等工作，必要时请求</w:t>
      </w:r>
      <w:r>
        <w:rPr>
          <w:rFonts w:hint="eastAsia" w:ascii="仿宋_GB2312" w:eastAsia="仿宋_GB2312"/>
          <w:b w:val="0"/>
          <w:bCs w:val="0"/>
          <w:sz w:val="32"/>
          <w:szCs w:val="32"/>
          <w:u w:val="none"/>
          <w:lang w:val="en-US" w:eastAsia="zh-CN"/>
        </w:rPr>
        <w:t>市</w:t>
      </w:r>
      <w:r>
        <w:rPr>
          <w:rFonts w:hint="eastAsia" w:ascii="仿宋_GB2312" w:eastAsia="仿宋_GB2312"/>
          <w:b w:val="0"/>
          <w:bCs w:val="0"/>
          <w:sz w:val="32"/>
          <w:szCs w:val="32"/>
          <w:u w:val="none"/>
        </w:rPr>
        <w:t>防指和驻地解放军、武警部队支援。</w:t>
      </w:r>
      <w:r>
        <w:rPr>
          <w:rFonts w:hint="eastAsia" w:ascii="仿宋_GB2312" w:eastAsia="仿宋_GB2312"/>
          <w:sz w:val="32"/>
          <w:szCs w:val="32"/>
        </w:rPr>
        <w:t>包保重点工程和</w:t>
      </w:r>
      <w:r>
        <w:rPr>
          <w:rFonts w:hint="eastAsia" w:ascii="仿宋_GB2312" w:eastAsia="仿宋_GB2312"/>
          <w:sz w:val="32"/>
          <w:szCs w:val="32"/>
          <w:lang w:val="en-US" w:eastAsia="zh-CN"/>
        </w:rPr>
        <w:t>乡镇（街道）</w:t>
      </w:r>
      <w:r>
        <w:rPr>
          <w:rFonts w:hint="eastAsia" w:ascii="仿宋_GB2312" w:eastAsia="仿宋_GB2312"/>
          <w:sz w:val="32"/>
          <w:szCs w:val="32"/>
        </w:rPr>
        <w:t>的</w:t>
      </w:r>
      <w:r>
        <w:rPr>
          <w:rFonts w:hint="eastAsia" w:ascii="仿宋_GB2312" w:eastAsia="仿宋_GB2312"/>
          <w:sz w:val="32"/>
          <w:szCs w:val="32"/>
          <w:lang w:val="en-US" w:eastAsia="zh-CN"/>
        </w:rPr>
        <w:t>县</w:t>
      </w:r>
      <w:r>
        <w:rPr>
          <w:rFonts w:hint="eastAsia" w:ascii="仿宋_GB2312" w:eastAsia="仿宋_GB2312"/>
          <w:sz w:val="32"/>
          <w:szCs w:val="32"/>
        </w:rPr>
        <w:t>级领导上岗到位，靠前指挥。</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强降雨区域的乡镇（街道）果断采取停工、停业、停课、停运等措施，加强对地下商城、地下停车场、涵洞、易涝点等部位的管控，该停止运行使用的要及时停用，并封闭危险路段，实行交通管制。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水利、城管部门及时调度</w:t>
      </w:r>
      <w:r>
        <w:rPr>
          <w:rFonts w:hint="eastAsia" w:ascii="仿宋_GB2312" w:eastAsia="仿宋_GB2312"/>
          <w:sz w:val="32"/>
          <w:szCs w:val="32"/>
          <w:u w:val="none"/>
          <w:lang w:val="en-US" w:eastAsia="zh-CN"/>
        </w:rPr>
        <w:t>河道闸、站、橡胶坝，降低河道水位，</w:t>
      </w:r>
      <w:r>
        <w:rPr>
          <w:rFonts w:hint="eastAsia" w:ascii="仿宋_GB2312" w:eastAsia="仿宋_GB2312"/>
          <w:sz w:val="32"/>
          <w:szCs w:val="32"/>
          <w:u w:val="none"/>
          <w:lang w:eastAsia="zh-CN"/>
        </w:rPr>
        <w:t>迎接可能到来的洪</w:t>
      </w:r>
      <w:r>
        <w:rPr>
          <w:rFonts w:hint="eastAsia" w:ascii="仿宋_GB2312" w:eastAsia="仿宋_GB2312"/>
          <w:sz w:val="32"/>
          <w:szCs w:val="32"/>
          <w:u w:val="none"/>
          <w:lang w:val="en-US" w:eastAsia="zh-CN"/>
        </w:rPr>
        <w:t>水</w:t>
      </w:r>
      <w:r>
        <w:rPr>
          <w:rFonts w:hint="eastAsia" w:ascii="仿宋_GB2312" w:eastAsia="仿宋_GB2312"/>
          <w:sz w:val="32"/>
          <w:szCs w:val="32"/>
          <w:u w:val="none"/>
          <w:lang w:eastAsia="zh-CN"/>
        </w:rPr>
        <w:t>。铁路部门及时采取降速措施，确保行车安全，工业企业及时调整生产计划，适当降低库存、降低负荷。</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住建、城市管理和交通运输等部门紧盯涵洞、公共设施的地下空间、下沉式建筑等易积水的低洼区域，必要时迅速关闭，严防雨水倒灌引发事故灾害。</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cs="Times New Roman"/>
          <w:sz w:val="32"/>
          <w:szCs w:val="32"/>
          <w:u w:val="none"/>
          <w:lang w:eastAsia="zh-CN"/>
        </w:rPr>
        <w:t>文广旅体部门</w:t>
      </w:r>
      <w:r>
        <w:rPr>
          <w:rFonts w:hint="eastAsia" w:ascii="仿宋_GB2312" w:hAnsi="Times New Roman" w:eastAsia="仿宋_GB2312" w:cs="Times New Roman"/>
          <w:sz w:val="32"/>
          <w:szCs w:val="32"/>
          <w:u w:val="none"/>
          <w:lang w:eastAsia="zh-CN"/>
        </w:rPr>
        <w:t>及时</w:t>
      </w:r>
      <w:r>
        <w:rPr>
          <w:rFonts w:hint="eastAsia" w:ascii="仿宋_GB2312" w:eastAsia="仿宋_GB2312"/>
          <w:sz w:val="32"/>
          <w:szCs w:val="32"/>
          <w:u w:val="none"/>
          <w:lang w:eastAsia="zh-CN"/>
        </w:rPr>
        <w:t>暂停或取消室外大型活动和群众集会，撤离危险区域人员。关闭旅游景区，终止有组织的户外体育类活动。乡镇（街道）迅速组织地质灾害威胁区域、洪水威胁区域群众安全避险转移。住建、城管、水利、河务等部门迅速排查在建工程项目安全隐患，及时组织在河</w:t>
      </w:r>
      <w:r>
        <w:rPr>
          <w:rFonts w:hint="eastAsia" w:ascii="仿宋_GB2312" w:eastAsia="仿宋_GB2312"/>
          <w:sz w:val="32"/>
          <w:szCs w:val="32"/>
          <w:u w:val="none"/>
          <w:lang w:val="en-US" w:eastAsia="zh-CN"/>
        </w:rPr>
        <w:t>岸</w:t>
      </w:r>
      <w:r>
        <w:rPr>
          <w:rFonts w:hint="eastAsia" w:ascii="仿宋_GB2312" w:eastAsia="仿宋_GB2312"/>
          <w:sz w:val="32"/>
          <w:szCs w:val="32"/>
          <w:u w:val="none"/>
          <w:lang w:eastAsia="zh-CN"/>
        </w:rPr>
        <w:t>、低洼处办公、住宿的人员撤离。公安、交通、商务等部门及时劝导疏散火车站、汽车站、商场等人员密集场所滞留人员。</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eastAsia="楷体_GB2312"/>
          <w:sz w:val="32"/>
          <w:szCs w:val="32"/>
          <w:u w:val="none"/>
        </w:rPr>
      </w:pPr>
      <w:r>
        <w:rPr>
          <w:rFonts w:hint="eastAsia" w:ascii="仿宋_GB2312" w:eastAsia="仿宋_GB2312"/>
          <w:sz w:val="32"/>
          <w:szCs w:val="32"/>
          <w:u w:val="none"/>
          <w:lang w:eastAsia="zh-CN"/>
        </w:rPr>
        <w:t>住建、城市管理等部门对存在安全隐患的广告牌、围墙、围挡、受损危房、危险建筑等要立即拆除，防止坠落、坍塌伤人。水利部门及时清理河道淤积物，</w:t>
      </w:r>
      <w:r>
        <w:rPr>
          <w:rFonts w:hint="eastAsia" w:ascii="仿宋_GB2312" w:eastAsia="仿宋_GB2312"/>
          <w:sz w:val="32"/>
          <w:szCs w:val="32"/>
          <w:lang w:val="en-US" w:eastAsia="zh-CN"/>
        </w:rPr>
        <w:t>乡镇（街道）</w:t>
      </w:r>
      <w:r>
        <w:rPr>
          <w:rFonts w:hint="eastAsia" w:ascii="仿宋_GB2312" w:eastAsia="仿宋_GB2312"/>
          <w:sz w:val="32"/>
          <w:szCs w:val="32"/>
          <w:u w:val="none"/>
          <w:lang w:eastAsia="zh-CN"/>
        </w:rPr>
        <w:t>根据</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防指授权及时拆除严重影响行洪的非法建（构）筑物，保障行洪畅通。</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6.4</w:t>
      </w:r>
      <w:r>
        <w:rPr>
          <w:rFonts w:hint="eastAsia" w:ascii="楷体_GB2312" w:eastAsia="楷体_GB2312"/>
          <w:sz w:val="32"/>
          <w:szCs w:val="32"/>
          <w:lang w:val="en-US" w:eastAsia="zh-CN"/>
        </w:rPr>
        <w:t xml:space="preserve"> </w:t>
      </w:r>
      <w:r>
        <w:rPr>
          <w:rFonts w:hint="eastAsia" w:ascii="楷体_GB2312" w:eastAsia="楷体_GB2312"/>
          <w:sz w:val="32"/>
          <w:szCs w:val="32"/>
        </w:rPr>
        <w:t>Ⅰ级应急响应</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ascii="仿宋_GB2312" w:eastAsia="仿宋_GB2312"/>
          <w:b/>
          <w:bCs/>
          <w:sz w:val="32"/>
          <w:szCs w:val="32"/>
        </w:rPr>
      </w:pPr>
      <w:r>
        <w:rPr>
          <w:rFonts w:hint="eastAsia" w:ascii="仿宋_GB2312" w:eastAsia="仿宋_GB2312"/>
          <w:b/>
          <w:bCs/>
          <w:sz w:val="32"/>
          <w:szCs w:val="32"/>
        </w:rPr>
        <w:t>6.4.1</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启动条件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当出现以下情况之一的，经会商</w:t>
      </w:r>
      <w:r>
        <w:rPr>
          <w:rFonts w:hint="eastAsia" w:ascii="仿宋_GB2312" w:eastAsia="仿宋_GB2312"/>
          <w:sz w:val="32"/>
          <w:szCs w:val="32"/>
          <w:lang w:eastAsia="zh-CN"/>
        </w:rPr>
        <w:t>研判，必要时</w:t>
      </w:r>
      <w:r>
        <w:rPr>
          <w:rFonts w:hint="eastAsia" w:ascii="仿宋_GB2312" w:eastAsia="仿宋_GB2312"/>
          <w:sz w:val="32"/>
          <w:szCs w:val="32"/>
        </w:rPr>
        <w:t>启动</w:t>
      </w:r>
      <w:r>
        <w:rPr>
          <w:rFonts w:hint="eastAsia" w:ascii="仿宋_GB2312" w:eastAsia="仿宋_GB2312"/>
          <w:sz w:val="32"/>
          <w:szCs w:val="32"/>
          <w:lang w:val="en-US" w:eastAsia="zh-CN"/>
        </w:rPr>
        <w:t>县</w:t>
      </w:r>
      <w:r>
        <w:rPr>
          <w:rFonts w:hint="eastAsia" w:ascii="仿宋_GB2312" w:eastAsia="仿宋_GB2312"/>
          <w:sz w:val="32"/>
          <w:szCs w:val="32"/>
        </w:rPr>
        <w:t>级防汛Ⅰ级应急响应：</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auto"/>
          <w:sz w:val="32"/>
          <w:szCs w:val="32"/>
          <w:u w:val="none"/>
          <w:lang w:eastAsia="zh-CN"/>
        </w:rPr>
      </w:pPr>
      <w:r>
        <w:rPr>
          <w:rFonts w:hint="eastAsia" w:ascii="仿宋_GB2312" w:eastAsia="仿宋_GB2312"/>
          <w:sz w:val="32"/>
          <w:szCs w:val="32"/>
        </w:rPr>
        <w:t>（1）</w:t>
      </w:r>
      <w:r>
        <w:rPr>
          <w:rFonts w:hint="eastAsia" w:ascii="仿宋_GB2312" w:eastAsia="仿宋_GB2312"/>
          <w:color w:val="auto"/>
          <w:sz w:val="32"/>
          <w:szCs w:val="32"/>
          <w:u w:val="none"/>
        </w:rPr>
        <w:t>预警</w:t>
      </w:r>
      <w:r>
        <w:rPr>
          <w:rFonts w:hint="eastAsia" w:ascii="仿宋_GB2312" w:eastAsia="仿宋_GB2312"/>
          <w:color w:val="auto"/>
          <w:sz w:val="32"/>
          <w:szCs w:val="32"/>
          <w:u w:val="none"/>
          <w:lang w:eastAsia="zh-CN"/>
        </w:rPr>
        <w:t>：</w:t>
      </w:r>
      <w:r>
        <w:rPr>
          <w:rFonts w:hint="eastAsia" w:ascii="仿宋_GB2312" w:eastAsia="仿宋_GB2312"/>
          <w:color w:val="auto"/>
          <w:sz w:val="32"/>
          <w:szCs w:val="32"/>
          <w:lang w:val="en-US" w:eastAsia="zh-CN"/>
        </w:rPr>
        <w:t>县</w:t>
      </w:r>
      <w:r>
        <w:rPr>
          <w:rFonts w:hint="eastAsia" w:ascii="仿宋_GB2312" w:eastAsia="仿宋_GB2312"/>
          <w:color w:val="auto"/>
          <w:sz w:val="32"/>
          <w:szCs w:val="32"/>
        </w:rPr>
        <w:t>气象局发布暴雨</w:t>
      </w:r>
      <w:r>
        <w:rPr>
          <w:rFonts w:hint="eastAsia" w:ascii="仿宋_GB2312" w:eastAsia="仿宋_GB2312"/>
          <w:color w:val="auto"/>
          <w:sz w:val="32"/>
          <w:szCs w:val="32"/>
          <w:lang w:eastAsia="zh-CN"/>
        </w:rPr>
        <w:t>红色</w:t>
      </w:r>
      <w:r>
        <w:rPr>
          <w:rFonts w:hint="eastAsia" w:ascii="仿宋_GB2312" w:eastAsia="仿宋_GB2312"/>
          <w:color w:val="auto"/>
          <w:sz w:val="32"/>
          <w:szCs w:val="32"/>
        </w:rPr>
        <w:t>预警</w:t>
      </w:r>
      <w:r>
        <w:rPr>
          <w:rFonts w:hint="eastAsia" w:ascii="仿宋_GB2312" w:eastAsia="仿宋_GB2312"/>
          <w:color w:val="auto"/>
          <w:sz w:val="32"/>
          <w:szCs w:val="32"/>
          <w:lang w:val="en-US" w:eastAsia="zh-CN"/>
        </w:rPr>
        <w:t>报告</w:t>
      </w:r>
      <w:r>
        <w:rPr>
          <w:rFonts w:hint="eastAsia" w:ascii="仿宋_GB2312" w:eastAsia="仿宋_GB2312"/>
          <w:color w:val="auto"/>
          <w:sz w:val="32"/>
          <w:szCs w:val="32"/>
          <w:u w:val="none"/>
          <w:lang w:val="en-US" w:eastAsia="zh-CN"/>
        </w:rPr>
        <w:t>，</w:t>
      </w:r>
      <w:r>
        <w:rPr>
          <w:rFonts w:hint="eastAsia" w:ascii="仿宋_GB2312" w:eastAsia="仿宋_GB2312"/>
          <w:color w:val="auto"/>
          <w:sz w:val="32"/>
          <w:szCs w:val="32"/>
          <w:u w:val="none"/>
        </w:rPr>
        <w:t>预计未来24小时全</w:t>
      </w:r>
      <w:r>
        <w:rPr>
          <w:rFonts w:hint="eastAsia" w:ascii="仿宋_GB2312" w:eastAsia="仿宋_GB2312"/>
          <w:color w:val="auto"/>
          <w:sz w:val="32"/>
          <w:szCs w:val="32"/>
          <w:u w:val="none"/>
          <w:lang w:val="en-US" w:eastAsia="zh-CN"/>
        </w:rPr>
        <w:t>县</w:t>
      </w:r>
      <w:r>
        <w:rPr>
          <w:rFonts w:hint="eastAsia" w:ascii="仿宋_GB2312" w:eastAsia="仿宋_GB2312"/>
          <w:color w:val="auto"/>
          <w:sz w:val="32"/>
          <w:szCs w:val="32"/>
          <w:u w:val="none"/>
        </w:rPr>
        <w:t>将有</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个以上</w:t>
      </w:r>
      <w:r>
        <w:rPr>
          <w:rFonts w:hint="eastAsia" w:ascii="仿宋_GB2312" w:hAnsi="仿宋_GB2312" w:eastAsia="仿宋_GB2312" w:cs="仿宋_GB2312"/>
          <w:color w:val="auto"/>
          <w:sz w:val="32"/>
          <w:szCs w:val="32"/>
          <w:lang w:eastAsia="zh-CN"/>
        </w:rPr>
        <w:t>乡镇（街道）</w:t>
      </w:r>
      <w:r>
        <w:rPr>
          <w:rFonts w:hint="eastAsia" w:ascii="仿宋_GB2312" w:eastAsia="仿宋_GB2312"/>
          <w:color w:val="auto"/>
          <w:sz w:val="32"/>
          <w:szCs w:val="32"/>
          <w:u w:val="none"/>
        </w:rPr>
        <w:t>出现100毫米以上降雨,其中</w:t>
      </w: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个以上</w:t>
      </w:r>
      <w:r>
        <w:rPr>
          <w:rFonts w:hint="eastAsia" w:ascii="仿宋_GB2312" w:hAnsi="仿宋_GB2312" w:eastAsia="仿宋_GB2312" w:cs="仿宋_GB2312"/>
          <w:color w:val="auto"/>
          <w:sz w:val="32"/>
          <w:szCs w:val="32"/>
          <w:lang w:eastAsia="zh-CN"/>
        </w:rPr>
        <w:t>乡镇（街道）</w:t>
      </w:r>
      <w:r>
        <w:rPr>
          <w:rFonts w:hint="eastAsia" w:ascii="仿宋_GB2312" w:eastAsia="仿宋_GB2312"/>
          <w:color w:val="auto"/>
          <w:sz w:val="32"/>
          <w:szCs w:val="32"/>
          <w:u w:val="none"/>
        </w:rPr>
        <w:t>出现250毫米以上降雨；或者过去24小时全</w:t>
      </w:r>
      <w:r>
        <w:rPr>
          <w:rFonts w:hint="eastAsia" w:ascii="仿宋_GB2312" w:eastAsia="仿宋_GB2312"/>
          <w:color w:val="auto"/>
          <w:sz w:val="32"/>
          <w:szCs w:val="32"/>
          <w:u w:val="none"/>
          <w:lang w:val="en-US" w:eastAsia="zh-CN"/>
        </w:rPr>
        <w:t>县</w:t>
      </w:r>
      <w:r>
        <w:rPr>
          <w:rFonts w:hint="eastAsia" w:ascii="仿宋_GB2312" w:eastAsia="仿宋_GB2312"/>
          <w:color w:val="auto"/>
          <w:sz w:val="32"/>
          <w:szCs w:val="32"/>
          <w:u w:val="none"/>
        </w:rPr>
        <w:t>已有</w:t>
      </w:r>
      <w:r>
        <w:rPr>
          <w:rFonts w:hint="eastAsia" w:ascii="仿宋_GB2312" w:eastAsia="仿宋_GB2312"/>
          <w:color w:val="auto"/>
          <w:sz w:val="32"/>
          <w:szCs w:val="32"/>
          <w:u w:val="none"/>
          <w:lang w:val="en-US" w:eastAsia="zh-CN"/>
        </w:rPr>
        <w:t>3</w:t>
      </w:r>
      <w:r>
        <w:rPr>
          <w:rFonts w:hint="eastAsia" w:ascii="仿宋_GB2312" w:eastAsia="仿宋_GB2312"/>
          <w:color w:val="auto"/>
          <w:sz w:val="32"/>
          <w:szCs w:val="32"/>
          <w:u w:val="none"/>
        </w:rPr>
        <w:t>个以上</w:t>
      </w:r>
      <w:r>
        <w:rPr>
          <w:rFonts w:hint="eastAsia" w:ascii="仿宋_GB2312" w:hAnsi="仿宋_GB2312" w:eastAsia="仿宋_GB2312" w:cs="仿宋_GB2312"/>
          <w:color w:val="auto"/>
          <w:sz w:val="32"/>
          <w:szCs w:val="32"/>
          <w:lang w:eastAsia="zh-CN"/>
        </w:rPr>
        <w:t>乡镇（街道）</w:t>
      </w:r>
      <w:r>
        <w:rPr>
          <w:rFonts w:hint="eastAsia" w:ascii="仿宋_GB2312" w:eastAsia="仿宋_GB2312"/>
          <w:color w:val="auto"/>
          <w:sz w:val="32"/>
          <w:szCs w:val="32"/>
          <w:u w:val="none"/>
        </w:rPr>
        <w:t>出现100毫米以上降雨，其中</w:t>
      </w:r>
      <w:r>
        <w:rPr>
          <w:rFonts w:hint="eastAsia" w:ascii="仿宋_GB2312" w:eastAsia="仿宋_GB2312"/>
          <w:color w:val="auto"/>
          <w:sz w:val="32"/>
          <w:szCs w:val="32"/>
          <w:u w:val="none"/>
          <w:lang w:val="en-US" w:eastAsia="zh-CN"/>
        </w:rPr>
        <w:t>2</w:t>
      </w:r>
      <w:r>
        <w:rPr>
          <w:rFonts w:hint="eastAsia" w:ascii="仿宋_GB2312" w:eastAsia="仿宋_GB2312"/>
          <w:color w:val="auto"/>
          <w:sz w:val="32"/>
          <w:szCs w:val="32"/>
          <w:u w:val="none"/>
        </w:rPr>
        <w:t>个以上</w:t>
      </w:r>
      <w:r>
        <w:rPr>
          <w:rFonts w:hint="eastAsia" w:ascii="仿宋_GB2312" w:hAnsi="仿宋_GB2312" w:eastAsia="仿宋_GB2312" w:cs="仿宋_GB2312"/>
          <w:color w:val="auto"/>
          <w:sz w:val="32"/>
          <w:szCs w:val="32"/>
          <w:lang w:eastAsia="zh-CN"/>
        </w:rPr>
        <w:t>乡镇（街道）</w:t>
      </w:r>
      <w:r>
        <w:rPr>
          <w:rFonts w:hint="eastAsia" w:ascii="仿宋_GB2312" w:eastAsia="仿宋_GB2312"/>
          <w:color w:val="auto"/>
          <w:sz w:val="32"/>
          <w:szCs w:val="32"/>
          <w:u w:val="none"/>
        </w:rPr>
        <w:t>出现250毫米以上降雨，预计未来24小时上述</w:t>
      </w:r>
      <w:r>
        <w:rPr>
          <w:rFonts w:hint="eastAsia" w:ascii="仿宋_GB2312" w:hAnsi="仿宋_GB2312" w:eastAsia="仿宋_GB2312" w:cs="仿宋_GB2312"/>
          <w:color w:val="auto"/>
          <w:sz w:val="32"/>
          <w:szCs w:val="32"/>
          <w:lang w:eastAsia="zh-CN"/>
        </w:rPr>
        <w:t>乡镇（街道）</w:t>
      </w:r>
      <w:r>
        <w:rPr>
          <w:rFonts w:hint="eastAsia" w:ascii="仿宋_GB2312" w:eastAsia="仿宋_GB2312"/>
          <w:color w:val="auto"/>
          <w:sz w:val="32"/>
          <w:szCs w:val="32"/>
          <w:u w:val="none"/>
        </w:rPr>
        <w:t>仍有</w:t>
      </w:r>
      <w:r>
        <w:rPr>
          <w:rFonts w:hint="eastAsia" w:ascii="仿宋_GB2312" w:eastAsia="仿宋_GB2312"/>
          <w:color w:val="auto"/>
          <w:sz w:val="32"/>
          <w:szCs w:val="32"/>
          <w:u w:val="none"/>
          <w:lang w:val="en-US" w:eastAsia="zh-CN"/>
        </w:rPr>
        <w:t>1</w:t>
      </w:r>
      <w:r>
        <w:rPr>
          <w:rFonts w:hint="eastAsia" w:ascii="仿宋_GB2312" w:eastAsia="仿宋_GB2312"/>
          <w:color w:val="auto"/>
          <w:sz w:val="32"/>
          <w:szCs w:val="32"/>
          <w:u w:val="none"/>
        </w:rPr>
        <w:t>个以上将出现100毫米以上降雨。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trike/>
          <w:sz w:val="32"/>
          <w:szCs w:val="32"/>
        </w:rPr>
      </w:pPr>
      <w:r>
        <w:rPr>
          <w:rFonts w:hint="eastAsia" w:ascii="仿宋_GB2312" w:eastAsia="仿宋_GB2312"/>
          <w:sz w:val="32"/>
          <w:szCs w:val="32"/>
        </w:rPr>
        <w:t>（2）灾害</w:t>
      </w:r>
      <w:r>
        <w:rPr>
          <w:rFonts w:hint="eastAsia" w:ascii="仿宋_GB2312" w:eastAsia="仿宋_GB2312"/>
          <w:sz w:val="32"/>
          <w:szCs w:val="32"/>
          <w:lang w:eastAsia="zh-CN"/>
        </w:rPr>
        <w:t>：</w:t>
      </w:r>
      <w:r>
        <w:rPr>
          <w:rFonts w:hint="eastAsia" w:ascii="仿宋_GB2312" w:eastAsia="仿宋_GB2312"/>
          <w:sz w:val="32"/>
          <w:szCs w:val="32"/>
          <w:lang w:val="en-US" w:eastAsia="zh-CN"/>
        </w:rPr>
        <w:t>我县</w:t>
      </w:r>
      <w:r>
        <w:rPr>
          <w:rFonts w:hint="eastAsia" w:ascii="仿宋_GB2312" w:eastAsia="仿宋_GB2312"/>
          <w:sz w:val="32"/>
          <w:szCs w:val="32"/>
          <w:u w:val="none"/>
        </w:rPr>
        <w:t>因</w:t>
      </w:r>
      <w:r>
        <w:rPr>
          <w:rFonts w:hint="eastAsia" w:ascii="仿宋_GB2312" w:eastAsia="仿宋_GB2312"/>
          <w:sz w:val="32"/>
          <w:szCs w:val="32"/>
        </w:rPr>
        <w:t>暴雨洪水发生特别重大洪涝灾害</w:t>
      </w:r>
      <w:r>
        <w:rPr>
          <w:rFonts w:hint="eastAsia" w:ascii="仿宋_GB2312" w:eastAsia="仿宋_GB2312"/>
          <w:sz w:val="32"/>
          <w:szCs w:val="32"/>
          <w:u w:val="none"/>
          <w:lang w:eastAsia="zh-CN"/>
        </w:rPr>
        <w:t>（参照中华人民共和国水利部批准的《洪涝灾害评估标准》（SL579—2012））</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河道：</w:t>
      </w:r>
      <w:r>
        <w:rPr>
          <w:rFonts w:hint="eastAsia" w:ascii="仿宋_GB2312" w:eastAsia="仿宋_GB2312"/>
          <w:sz w:val="32"/>
          <w:szCs w:val="32"/>
          <w:lang w:val="en-US" w:eastAsia="zh-CN"/>
        </w:rPr>
        <w:t>金堤河</w:t>
      </w:r>
      <w:r>
        <w:rPr>
          <w:rFonts w:hint="eastAsia" w:ascii="仿宋_GB2312" w:eastAsia="仿宋_GB2312"/>
          <w:sz w:val="32"/>
          <w:szCs w:val="32"/>
        </w:rPr>
        <w:t>主要防洪河道发生超标准洪水</w:t>
      </w:r>
      <w:r>
        <w:rPr>
          <w:rFonts w:hint="eastAsia" w:ascii="仿宋_GB2312" w:eastAsia="仿宋_GB2312"/>
          <w:sz w:val="32"/>
          <w:szCs w:val="32"/>
          <w:lang w:eastAsia="zh-CN"/>
        </w:rPr>
        <w:t>，可能出现重大险情</w:t>
      </w:r>
      <w:r>
        <w:rPr>
          <w:rFonts w:hint="eastAsia" w:ascii="仿宋_GB2312" w:eastAsia="仿宋_GB2312"/>
          <w:sz w:val="32"/>
          <w:szCs w:val="32"/>
        </w:rPr>
        <w:t>；</w:t>
      </w:r>
      <w:r>
        <w:rPr>
          <w:rFonts w:hint="eastAsia" w:ascii="仿宋_GB2312" w:eastAsia="仿宋_GB2312"/>
          <w:sz w:val="32"/>
          <w:szCs w:val="32"/>
          <w:lang w:eastAsia="zh-CN"/>
        </w:rPr>
        <w:t>预报黄河花园口站可能或已经发生特大洪水（</w:t>
      </w:r>
      <w:r>
        <w:rPr>
          <w:rFonts w:hint="eastAsia" w:ascii="仿宋_GB2312" w:eastAsia="仿宋_GB2312"/>
          <w:sz w:val="32"/>
          <w:szCs w:val="32"/>
          <w:lang w:val="en-US" w:eastAsia="zh-CN"/>
        </w:rPr>
        <w:t>15000立方米每秒以上</w:t>
      </w:r>
      <w:r>
        <w:rPr>
          <w:rFonts w:hint="eastAsia" w:ascii="仿宋_GB2312" w:eastAsia="仿宋_GB2312"/>
          <w:sz w:val="32"/>
          <w:szCs w:val="32"/>
          <w:lang w:eastAsia="zh-CN"/>
        </w:rPr>
        <w:t>）</w:t>
      </w:r>
      <w:r>
        <w:rPr>
          <w:rFonts w:hint="eastAsia" w:ascii="仿宋_GB2312" w:eastAsia="仿宋_GB2312"/>
          <w:sz w:val="32"/>
          <w:szCs w:val="32"/>
        </w:rPr>
        <w:t>或主要防洪河道重要河段堤防发生决口。</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sz w:val="32"/>
          <w:szCs w:val="32"/>
        </w:rPr>
      </w:pPr>
      <w:r>
        <w:rPr>
          <w:rFonts w:hint="eastAsia" w:ascii="仿宋_GB2312" w:eastAsia="仿宋_GB2312"/>
          <w:sz w:val="32"/>
          <w:szCs w:val="32"/>
        </w:rPr>
        <w:t>（4）</w:t>
      </w:r>
      <w:bookmarkStart w:id="19" w:name="_Toc42098957"/>
      <w:r>
        <w:rPr>
          <w:rFonts w:hint="eastAsia" w:ascii="仿宋_GB2312" w:eastAsia="仿宋_GB2312"/>
          <w:sz w:val="32"/>
          <w:szCs w:val="32"/>
        </w:rPr>
        <w:t>发生其它需要启动应急响应的情况。</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3" w:firstLineChars="200"/>
        <w:textAlignment w:val="auto"/>
        <w:rPr>
          <w:rFonts w:ascii="仿宋_GB2312" w:eastAsia="仿宋_GB2312"/>
          <w:b/>
          <w:bCs/>
          <w:sz w:val="32"/>
          <w:szCs w:val="32"/>
        </w:rPr>
      </w:pPr>
      <w:r>
        <w:rPr>
          <w:rFonts w:hint="eastAsia" w:ascii="仿宋_GB2312" w:eastAsia="仿宋_GB2312"/>
          <w:b/>
          <w:bCs/>
          <w:sz w:val="32"/>
          <w:szCs w:val="32"/>
        </w:rPr>
        <w:t>6.4.2</w:t>
      </w:r>
      <w:r>
        <w:rPr>
          <w:rFonts w:hint="eastAsia" w:ascii="仿宋_GB2312" w:eastAsia="仿宋_GB2312"/>
          <w:b/>
          <w:bCs/>
          <w:sz w:val="32"/>
          <w:szCs w:val="32"/>
          <w:lang w:val="en-US" w:eastAsia="zh-CN"/>
        </w:rPr>
        <w:t xml:space="preserve"> </w:t>
      </w:r>
      <w:r>
        <w:rPr>
          <w:rFonts w:hint="eastAsia" w:ascii="仿宋_GB2312" w:eastAsia="仿宋_GB2312"/>
          <w:b/>
          <w:bCs/>
          <w:sz w:val="32"/>
          <w:szCs w:val="32"/>
        </w:rPr>
        <w:t>响应行动</w:t>
      </w:r>
      <w:bookmarkEnd w:id="19"/>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color w:val="auto"/>
          <w:sz w:val="32"/>
          <w:szCs w:val="32"/>
          <w:lang w:eastAsia="zh-CN"/>
        </w:rPr>
        <w:t>县防指指挥长和副指挥长</w:t>
      </w:r>
      <w:r>
        <w:rPr>
          <w:rFonts w:hint="eastAsia" w:ascii="仿宋_GB2312" w:eastAsia="仿宋_GB2312"/>
          <w:color w:val="auto"/>
          <w:sz w:val="32"/>
          <w:szCs w:val="32"/>
          <w:lang w:val="en-US" w:eastAsia="zh-CN"/>
        </w:rPr>
        <w:t>向</w:t>
      </w:r>
      <w:r>
        <w:rPr>
          <w:rFonts w:hint="eastAsia" w:ascii="仿宋_GB2312" w:eastAsia="仿宋_GB2312"/>
          <w:color w:val="auto"/>
          <w:sz w:val="32"/>
          <w:szCs w:val="32"/>
          <w:lang w:eastAsia="zh-CN"/>
        </w:rPr>
        <w:t>县防汛抗旱（应急）指挥中心集结，</w:t>
      </w:r>
      <w:r>
        <w:rPr>
          <w:rFonts w:hint="eastAsia" w:ascii="仿宋_GB2312" w:eastAsia="仿宋_GB2312"/>
          <w:sz w:val="32"/>
          <w:szCs w:val="32"/>
          <w:lang w:eastAsia="zh-CN"/>
        </w:rPr>
        <w:t>县</w:t>
      </w:r>
      <w:r>
        <w:rPr>
          <w:rFonts w:hint="eastAsia" w:ascii="仿宋_GB2312" w:eastAsia="仿宋_GB2312"/>
          <w:sz w:val="32"/>
          <w:szCs w:val="32"/>
        </w:rPr>
        <w:t>防指指挥长组织</w:t>
      </w:r>
      <w:r>
        <w:rPr>
          <w:rFonts w:hint="eastAsia" w:ascii="仿宋_GB2312" w:eastAsia="仿宋_GB2312"/>
          <w:sz w:val="32"/>
          <w:szCs w:val="32"/>
          <w:lang w:val="en-US" w:eastAsia="zh-CN"/>
        </w:rPr>
        <w:t>县</w:t>
      </w:r>
      <w:r>
        <w:rPr>
          <w:rFonts w:hint="eastAsia" w:ascii="仿宋_GB2312" w:eastAsia="仿宋_GB2312"/>
          <w:sz w:val="32"/>
          <w:szCs w:val="32"/>
        </w:rPr>
        <w:t>防指全体成员和专家会商，滚动研判防汛形势，视频连线有关</w:t>
      </w:r>
      <w:r>
        <w:rPr>
          <w:rFonts w:hint="eastAsia" w:ascii="仿宋_GB2312" w:eastAsia="仿宋_GB2312"/>
          <w:sz w:val="32"/>
          <w:szCs w:val="32"/>
          <w:lang w:eastAsia="zh-CN"/>
        </w:rPr>
        <w:t>乡镇（街道）</w:t>
      </w:r>
      <w:r>
        <w:rPr>
          <w:rFonts w:hint="eastAsia" w:ascii="仿宋_GB2312" w:eastAsia="仿宋_GB2312"/>
          <w:sz w:val="32"/>
          <w:szCs w:val="32"/>
        </w:rPr>
        <w:t>，组织动员部署，及时调度指挥。</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16" w:firstLineChars="200"/>
        <w:textAlignment w:val="auto"/>
        <w:rPr>
          <w:rFonts w:ascii="仿宋_GB2312" w:eastAsia="仿宋_GB2312"/>
          <w:sz w:val="32"/>
          <w:szCs w:val="32"/>
        </w:rPr>
      </w:pPr>
      <w:r>
        <w:rPr>
          <w:rFonts w:hint="eastAsia" w:ascii="仿宋_GB2312" w:eastAsia="仿宋_GB2312"/>
          <w:spacing w:val="-6"/>
          <w:sz w:val="32"/>
          <w:szCs w:val="32"/>
        </w:rPr>
        <w:t>（2）根据需要</w:t>
      </w:r>
      <w:r>
        <w:rPr>
          <w:rFonts w:hint="eastAsia" w:ascii="仿宋_GB2312" w:eastAsia="仿宋_GB2312"/>
          <w:spacing w:val="-6"/>
          <w:sz w:val="32"/>
          <w:szCs w:val="32"/>
          <w:lang w:eastAsia="zh-CN"/>
        </w:rPr>
        <w:t>并报县委、县政府同意，</w:t>
      </w:r>
      <w:r>
        <w:rPr>
          <w:rFonts w:hint="eastAsia" w:ascii="仿宋_GB2312" w:eastAsia="仿宋_GB2312"/>
          <w:spacing w:val="-6"/>
          <w:sz w:val="32"/>
          <w:szCs w:val="32"/>
        </w:rPr>
        <w:t>宣布进入紧急防汛期。</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val="en-US" w:eastAsia="zh-CN"/>
        </w:rPr>
        <w:t>县</w:t>
      </w:r>
      <w:r>
        <w:rPr>
          <w:rFonts w:hint="eastAsia" w:ascii="仿宋_GB2312" w:eastAsia="仿宋_GB2312"/>
          <w:sz w:val="32"/>
          <w:szCs w:val="32"/>
        </w:rPr>
        <w:t>防指发布全力做好防汛抢险救灾工作的紧急通知</w:t>
      </w:r>
      <w:r>
        <w:rPr>
          <w:rFonts w:hint="eastAsia" w:ascii="仿宋_GB2312" w:eastAsia="仿宋_GB2312"/>
          <w:sz w:val="32"/>
          <w:szCs w:val="32"/>
          <w:lang w:eastAsia="zh-CN"/>
        </w:rPr>
        <w:t>或指挥长令</w:t>
      </w:r>
      <w:r>
        <w:rPr>
          <w:rFonts w:hint="eastAsia" w:ascii="仿宋_GB2312" w:eastAsia="仿宋_GB2312"/>
          <w:sz w:val="32"/>
          <w:szCs w:val="32"/>
        </w:rPr>
        <w:t>，督促</w:t>
      </w:r>
      <w:r>
        <w:rPr>
          <w:rFonts w:hint="eastAsia" w:ascii="仿宋_GB2312" w:eastAsia="仿宋_GB2312"/>
          <w:sz w:val="32"/>
          <w:szCs w:val="32"/>
          <w:lang w:eastAsia="zh-CN"/>
        </w:rPr>
        <w:t>乡镇（街道）</w:t>
      </w:r>
      <w:r>
        <w:rPr>
          <w:rFonts w:hint="eastAsia" w:ascii="仿宋_GB2312" w:eastAsia="仿宋_GB2312"/>
          <w:sz w:val="32"/>
          <w:szCs w:val="32"/>
        </w:rPr>
        <w:t>按照通知要求抓好贯彻落实，并将落实情况报</w:t>
      </w:r>
      <w:r>
        <w:rPr>
          <w:rFonts w:hint="eastAsia" w:ascii="仿宋_GB2312" w:eastAsia="仿宋_GB2312"/>
          <w:sz w:val="32"/>
          <w:szCs w:val="32"/>
          <w:lang w:val="en-US" w:eastAsia="zh-CN"/>
        </w:rPr>
        <w:t>县</w:t>
      </w:r>
      <w:r>
        <w:rPr>
          <w:rFonts w:hint="eastAsia" w:ascii="仿宋_GB2312" w:eastAsia="仿宋_GB2312"/>
          <w:sz w:val="32"/>
          <w:szCs w:val="32"/>
        </w:rPr>
        <w:t>防指。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val="en-US" w:eastAsia="zh-CN"/>
        </w:rPr>
        <w:t>县</w:t>
      </w:r>
      <w:r>
        <w:rPr>
          <w:rFonts w:hint="eastAsia" w:ascii="仿宋_GB2312" w:eastAsia="仿宋_GB2312"/>
          <w:sz w:val="32"/>
          <w:szCs w:val="32"/>
        </w:rPr>
        <w:t>防指指挥长或其指定的副指挥长在</w:t>
      </w:r>
      <w:r>
        <w:rPr>
          <w:rFonts w:hint="eastAsia" w:ascii="仿宋_GB2312" w:eastAsia="仿宋_GB2312"/>
          <w:sz w:val="32"/>
          <w:szCs w:val="32"/>
          <w:lang w:val="en-US" w:eastAsia="zh-CN"/>
        </w:rPr>
        <w:t>县</w:t>
      </w:r>
      <w:r>
        <w:rPr>
          <w:rFonts w:hint="eastAsia" w:ascii="仿宋_GB2312" w:eastAsia="仿宋_GB2312"/>
          <w:sz w:val="32"/>
          <w:szCs w:val="32"/>
        </w:rPr>
        <w:t>防汛抗旱指挥中心值班，</w:t>
      </w:r>
      <w:r>
        <w:rPr>
          <w:rFonts w:hint="eastAsia" w:ascii="仿宋_GB2312" w:eastAsia="仿宋_GB2312"/>
          <w:sz w:val="32"/>
          <w:szCs w:val="32"/>
          <w:lang w:val="en-US" w:eastAsia="zh-CN"/>
        </w:rPr>
        <w:t>县</w:t>
      </w:r>
      <w:r>
        <w:rPr>
          <w:rFonts w:hint="eastAsia" w:ascii="仿宋_GB2312" w:eastAsia="仿宋_GB2312"/>
          <w:sz w:val="32"/>
          <w:szCs w:val="32"/>
        </w:rPr>
        <w:t>防指工作专班在</w:t>
      </w:r>
      <w:r>
        <w:rPr>
          <w:rFonts w:hint="eastAsia" w:ascii="仿宋_GB2312" w:eastAsia="仿宋_GB2312"/>
          <w:sz w:val="32"/>
          <w:szCs w:val="32"/>
          <w:lang w:val="en-US" w:eastAsia="zh-CN"/>
        </w:rPr>
        <w:t>县</w:t>
      </w:r>
      <w:r>
        <w:rPr>
          <w:rFonts w:hint="eastAsia" w:ascii="仿宋_GB2312" w:eastAsia="仿宋_GB2312"/>
          <w:sz w:val="32"/>
          <w:szCs w:val="32"/>
        </w:rPr>
        <w:t>防汛指挥中心24小时集中办公。</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rPr>
      </w:pPr>
      <w:r>
        <w:rPr>
          <w:rFonts w:hint="eastAsia" w:ascii="仿宋_GB2312" w:eastAsia="仿宋_GB2312"/>
          <w:sz w:val="32"/>
          <w:szCs w:val="32"/>
        </w:rPr>
        <w:t>（5）</w:t>
      </w:r>
      <w:r>
        <w:rPr>
          <w:rFonts w:hint="eastAsia" w:ascii="仿宋_GB2312" w:eastAsia="仿宋_GB2312"/>
          <w:sz w:val="32"/>
          <w:szCs w:val="32"/>
          <w:u w:val="none"/>
        </w:rPr>
        <w:t>根据</w:t>
      </w:r>
      <w:r>
        <w:rPr>
          <w:rFonts w:hint="eastAsia" w:ascii="仿宋_GB2312" w:eastAsia="仿宋_GB2312"/>
          <w:sz w:val="32"/>
          <w:szCs w:val="32"/>
          <w:u w:val="none"/>
          <w:lang w:eastAsia="zh-CN"/>
        </w:rPr>
        <w:t>灾害发生情况</w:t>
      </w:r>
      <w:r>
        <w:rPr>
          <w:rFonts w:hint="eastAsia" w:ascii="仿宋_GB2312" w:eastAsia="仿宋_GB2312"/>
          <w:sz w:val="32"/>
          <w:szCs w:val="32"/>
          <w:u w:val="none"/>
        </w:rPr>
        <w:t>，</w:t>
      </w:r>
      <w:r>
        <w:rPr>
          <w:rFonts w:hint="eastAsia" w:ascii="仿宋_GB2312" w:eastAsia="仿宋_GB2312"/>
          <w:sz w:val="32"/>
          <w:szCs w:val="32"/>
          <w:u w:val="none"/>
          <w:lang w:eastAsia="zh-CN"/>
        </w:rPr>
        <w:t>派出</w:t>
      </w:r>
      <w:r>
        <w:rPr>
          <w:rFonts w:hint="eastAsia" w:ascii="仿宋_GB2312" w:eastAsia="仿宋_GB2312"/>
          <w:sz w:val="32"/>
          <w:szCs w:val="32"/>
          <w:u w:val="none"/>
        </w:rPr>
        <w:t>由相关</w:t>
      </w:r>
      <w:r>
        <w:rPr>
          <w:rFonts w:hint="eastAsia" w:ascii="仿宋_GB2312" w:eastAsia="仿宋_GB2312"/>
          <w:sz w:val="32"/>
          <w:szCs w:val="32"/>
          <w:u w:val="none"/>
          <w:lang w:val="en-US" w:eastAsia="zh-CN"/>
        </w:rPr>
        <w:t>县</w:t>
      </w:r>
      <w:r>
        <w:rPr>
          <w:rFonts w:hint="eastAsia" w:ascii="仿宋_GB2312" w:eastAsia="仿宋_GB2312"/>
          <w:sz w:val="32"/>
          <w:szCs w:val="32"/>
          <w:u w:val="none"/>
        </w:rPr>
        <w:t>领导带领</w:t>
      </w:r>
      <w:r>
        <w:rPr>
          <w:rFonts w:hint="eastAsia" w:ascii="仿宋_GB2312" w:eastAsia="仿宋_GB2312"/>
          <w:sz w:val="32"/>
          <w:szCs w:val="32"/>
          <w:u w:val="none"/>
          <w:lang w:val="en-US" w:eastAsia="zh-CN"/>
        </w:rPr>
        <w:t>县</w:t>
      </w:r>
      <w:r>
        <w:rPr>
          <w:rFonts w:hint="eastAsia" w:ascii="仿宋_GB2312" w:eastAsia="仿宋_GB2312"/>
          <w:sz w:val="32"/>
          <w:szCs w:val="32"/>
          <w:u w:val="none"/>
        </w:rPr>
        <w:t>防指</w:t>
      </w:r>
      <w:r>
        <w:rPr>
          <w:rFonts w:hint="default" w:ascii="仿宋_GB2312" w:eastAsia="仿宋_GB2312"/>
          <w:b w:val="0"/>
          <w:bCs w:val="0"/>
          <w:sz w:val="32"/>
          <w:szCs w:val="32"/>
          <w:u w:val="none"/>
          <w:lang w:val="en" w:eastAsia="zh-CN"/>
        </w:rPr>
        <w:t>前方指导组</w:t>
      </w:r>
      <w:r>
        <w:rPr>
          <w:rFonts w:hint="eastAsia" w:ascii="仿宋_GB2312" w:eastAsia="仿宋_GB2312"/>
          <w:sz w:val="32"/>
          <w:szCs w:val="32"/>
          <w:u w:val="none"/>
        </w:rPr>
        <w:t>，赶赴抢险救援现场，指导督促</w:t>
      </w:r>
      <w:r>
        <w:rPr>
          <w:rFonts w:hint="eastAsia" w:ascii="仿宋_GB2312" w:eastAsia="仿宋_GB2312"/>
          <w:sz w:val="32"/>
          <w:szCs w:val="32"/>
          <w:u w:val="none"/>
          <w:lang w:eastAsia="zh-CN"/>
        </w:rPr>
        <w:t>乡镇（街道）</w:t>
      </w:r>
      <w:r>
        <w:rPr>
          <w:rFonts w:hint="eastAsia" w:ascii="仿宋_GB2312" w:eastAsia="仿宋_GB2312"/>
          <w:sz w:val="32"/>
          <w:szCs w:val="32"/>
          <w:u w:val="none"/>
        </w:rPr>
        <w:t>做好防汛抢险救灾工作。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当发生河道重大险情时，由分管水利的副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水利</w:t>
      </w:r>
      <w:r>
        <w:rPr>
          <w:rFonts w:hint="eastAsia" w:ascii="仿宋_GB2312" w:eastAsia="仿宋_GB2312"/>
          <w:sz w:val="32"/>
          <w:szCs w:val="32"/>
          <w:u w:val="none"/>
          <w:lang w:val="en-US" w:eastAsia="zh-CN"/>
        </w:rPr>
        <w:t>局、河务局</w:t>
      </w:r>
      <w:r>
        <w:rPr>
          <w:rFonts w:hint="eastAsia" w:ascii="仿宋_GB2312" w:eastAsia="仿宋_GB2312"/>
          <w:sz w:val="32"/>
          <w:szCs w:val="32"/>
          <w:u w:val="none"/>
          <w:lang w:eastAsia="zh-CN"/>
        </w:rPr>
        <w:t>做好技术、抢险队伍和物资保障。县工信局做好通信保障。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当发生重大地质灾害时，由分管自然资源的副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自然资源</w:t>
      </w:r>
      <w:r>
        <w:rPr>
          <w:rFonts w:hint="eastAsia" w:ascii="仿宋_GB2312" w:eastAsia="仿宋_GB2312"/>
          <w:sz w:val="32"/>
          <w:szCs w:val="32"/>
          <w:u w:val="none"/>
          <w:lang w:val="en-US" w:eastAsia="zh-CN"/>
        </w:rPr>
        <w:t>局</w:t>
      </w:r>
      <w:r>
        <w:rPr>
          <w:rFonts w:hint="eastAsia" w:ascii="仿宋_GB2312" w:eastAsia="仿宋_GB2312"/>
          <w:sz w:val="32"/>
          <w:szCs w:val="32"/>
          <w:u w:val="none"/>
          <w:lang w:eastAsia="zh-CN"/>
        </w:rPr>
        <w:t>做好技术、抢险队伍和物资保障。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当发生严重城市内涝时，由分管</w:t>
      </w:r>
      <w:r>
        <w:rPr>
          <w:rFonts w:hint="eastAsia" w:ascii="仿宋_GB2312" w:eastAsia="仿宋_GB2312"/>
          <w:sz w:val="32"/>
          <w:szCs w:val="32"/>
          <w:u w:val="none"/>
          <w:lang w:val="en-US" w:eastAsia="zh-CN"/>
        </w:rPr>
        <w:t>城市管理</w:t>
      </w:r>
      <w:r>
        <w:rPr>
          <w:rFonts w:hint="eastAsia" w:ascii="仿宋_GB2312" w:eastAsia="仿宋_GB2312"/>
          <w:sz w:val="32"/>
          <w:szCs w:val="32"/>
          <w:u w:val="none"/>
          <w:lang w:eastAsia="zh-CN"/>
        </w:rPr>
        <w:t>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县城管局</w:t>
      </w:r>
      <w:r>
        <w:rPr>
          <w:rFonts w:hint="eastAsia" w:ascii="仿宋_GB2312" w:eastAsia="仿宋_GB2312"/>
          <w:sz w:val="32"/>
          <w:szCs w:val="32"/>
          <w:u w:val="none"/>
          <w:lang w:eastAsia="zh-CN"/>
        </w:rPr>
        <w:t>做好技术、抢险队伍和物资保障。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lang w:eastAsia="zh-CN"/>
        </w:rPr>
      </w:pPr>
      <w:r>
        <w:rPr>
          <w:rFonts w:hint="eastAsia" w:ascii="仿宋_GB2312" w:eastAsia="仿宋_GB2312"/>
          <w:sz w:val="32"/>
          <w:szCs w:val="32"/>
          <w:u w:val="none"/>
          <w:lang w:eastAsia="zh-CN"/>
        </w:rPr>
        <w:t>当发生严重农业农村内涝时，由分管</w:t>
      </w:r>
      <w:r>
        <w:rPr>
          <w:rFonts w:hint="eastAsia" w:ascii="仿宋_GB2312" w:eastAsia="仿宋_GB2312"/>
          <w:sz w:val="32"/>
          <w:szCs w:val="32"/>
          <w:u w:val="none"/>
          <w:lang w:val="en-US" w:eastAsia="zh-CN"/>
        </w:rPr>
        <w:t>农业农村</w:t>
      </w:r>
      <w:r>
        <w:rPr>
          <w:rFonts w:hint="eastAsia" w:ascii="仿宋_GB2312" w:eastAsia="仿宋_GB2312"/>
          <w:sz w:val="32"/>
          <w:szCs w:val="32"/>
          <w:u w:val="none"/>
          <w:lang w:eastAsia="zh-CN"/>
        </w:rPr>
        <w:t>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县农业农村局</w:t>
      </w:r>
      <w:r>
        <w:rPr>
          <w:rFonts w:hint="eastAsia" w:ascii="仿宋_GB2312" w:eastAsia="仿宋_GB2312"/>
          <w:sz w:val="32"/>
          <w:szCs w:val="32"/>
          <w:u w:val="none"/>
          <w:lang w:eastAsia="zh-CN"/>
        </w:rPr>
        <w:t>做好技术、抢险队伍和物资保障。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当发生企业重大险情时，由分管工信的副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局做好技术、抢险队伍、物资</w:t>
      </w:r>
      <w:r>
        <w:rPr>
          <w:rFonts w:hint="eastAsia" w:ascii="仿宋_GB2312" w:eastAsia="仿宋_GB2312"/>
          <w:sz w:val="32"/>
          <w:szCs w:val="32"/>
          <w:u w:val="none"/>
          <w:lang w:val="en-US" w:eastAsia="zh-CN"/>
        </w:rPr>
        <w:t>和</w:t>
      </w:r>
      <w:r>
        <w:rPr>
          <w:rFonts w:hint="eastAsia" w:ascii="仿宋_GB2312" w:eastAsia="仿宋_GB2312"/>
          <w:sz w:val="32"/>
          <w:szCs w:val="32"/>
          <w:u w:val="none"/>
          <w:lang w:eastAsia="zh-CN"/>
        </w:rPr>
        <w:t>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当发生危化企业重大险情时，由分管应急的副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应急管理局做好技术、抢险队伍和物资保障。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lang w:eastAsia="zh-CN"/>
        </w:rPr>
        <w:t>当其他重要基础设施发生重大险情时，由分管副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赶赴现场，行业主管部门做好技术、抢险队伍和物资保障。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当发生多灾种重大灾害时，由指定副</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长带领</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eastAsia="zh-CN"/>
        </w:rPr>
        <w:t>赶赴现场，行业主管部门做好技术、抢险队伍和物资保障。</w:t>
      </w:r>
      <w:r>
        <w:rPr>
          <w:rFonts w:hint="eastAsia" w:ascii="仿宋_GB2312" w:eastAsia="仿宋_GB2312"/>
          <w:sz w:val="32"/>
          <w:szCs w:val="32"/>
          <w:u w:val="none"/>
          <w:lang w:val="en-US" w:eastAsia="zh-CN"/>
        </w:rPr>
        <w:t>县工信</w:t>
      </w:r>
      <w:r>
        <w:rPr>
          <w:rFonts w:hint="eastAsia" w:ascii="仿宋_GB2312" w:eastAsia="仿宋_GB2312"/>
          <w:sz w:val="32"/>
          <w:szCs w:val="32"/>
          <w:u w:val="none"/>
          <w:lang w:eastAsia="zh-CN"/>
        </w:rPr>
        <w:t>局做好通信保障。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u w:val="none"/>
        </w:rPr>
      </w:pPr>
      <w:r>
        <w:rPr>
          <w:rFonts w:hint="eastAsia" w:ascii="仿宋_GB2312" w:eastAsia="仿宋_GB2312"/>
          <w:sz w:val="32"/>
          <w:szCs w:val="32"/>
          <w:u w:val="none"/>
        </w:rPr>
        <w:t>（6）设立前方指挥部，组织、指挥、协调、实施洪涝灾害应急处置工作</w:t>
      </w:r>
      <w:r>
        <w:rPr>
          <w:rFonts w:hint="eastAsia" w:ascii="仿宋_GB2312" w:eastAsia="仿宋_GB2312"/>
          <w:sz w:val="32"/>
          <w:szCs w:val="32"/>
          <w:u w:val="none"/>
          <w:lang w:val="en-US" w:eastAsia="zh-CN"/>
        </w:rPr>
        <w:t>,县防指</w:t>
      </w:r>
      <w:r>
        <w:rPr>
          <w:rFonts w:hint="default" w:ascii="仿宋_GB2312" w:eastAsia="仿宋_GB2312"/>
          <w:sz w:val="32"/>
          <w:szCs w:val="32"/>
          <w:u w:val="none"/>
          <w:lang w:val="en" w:eastAsia="zh-CN"/>
        </w:rPr>
        <w:t>前方指导组</w:t>
      </w:r>
      <w:r>
        <w:rPr>
          <w:rFonts w:hint="eastAsia" w:ascii="仿宋_GB2312" w:eastAsia="仿宋_GB2312"/>
          <w:sz w:val="32"/>
          <w:szCs w:val="32"/>
          <w:u w:val="none"/>
          <w:lang w:val="en-US" w:eastAsia="zh-CN"/>
        </w:rPr>
        <w:t>带队的副县长任指挥长，乡镇（街道）党政主要负责同志任常务副指挥长</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u w:val="none"/>
        </w:rPr>
      </w:pPr>
      <w:r>
        <w:rPr>
          <w:rFonts w:hint="eastAsia" w:ascii="仿宋_GB2312" w:eastAsia="仿宋_GB2312"/>
          <w:sz w:val="32"/>
          <w:szCs w:val="32"/>
          <w:u w:val="none"/>
        </w:rPr>
        <w:t>（7）财政部门紧急拨付救灾资金，应急、消防等部门调动一切力量全面支援灾害发生</w:t>
      </w:r>
      <w:r>
        <w:rPr>
          <w:rFonts w:hint="eastAsia" w:ascii="仿宋_GB2312" w:eastAsia="仿宋_GB2312"/>
          <w:sz w:val="32"/>
          <w:szCs w:val="32"/>
          <w:u w:val="none"/>
          <w:lang w:eastAsia="zh-CN"/>
        </w:rPr>
        <w:t>的乡镇（街道）</w:t>
      </w:r>
      <w:r>
        <w:rPr>
          <w:rFonts w:hint="eastAsia" w:ascii="仿宋_GB2312" w:eastAsia="仿宋_GB2312"/>
          <w:sz w:val="32"/>
          <w:szCs w:val="32"/>
          <w:u w:val="none"/>
        </w:rPr>
        <w:t>开展抢险突击、群众疏散转移工作。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rPr>
        <w:t>（8）</w:t>
      </w:r>
      <w:r>
        <w:rPr>
          <w:rFonts w:hint="eastAsia" w:ascii="仿宋_GB2312" w:eastAsia="仿宋_GB2312"/>
          <w:sz w:val="32"/>
          <w:szCs w:val="32"/>
          <w:u w:val="none"/>
          <w:lang w:eastAsia="zh-CN"/>
        </w:rPr>
        <w:t>各职能部门按照职责分工，</w:t>
      </w:r>
      <w:r>
        <w:rPr>
          <w:rFonts w:hint="eastAsia" w:ascii="仿宋_GB2312" w:eastAsia="仿宋_GB2312"/>
          <w:sz w:val="32"/>
          <w:szCs w:val="32"/>
          <w:u w:val="none"/>
        </w:rPr>
        <w:t>广泛调动资源，协调各方力量，</w:t>
      </w:r>
      <w:r>
        <w:rPr>
          <w:rFonts w:hint="eastAsia" w:ascii="仿宋_GB2312" w:eastAsia="仿宋_GB2312"/>
          <w:sz w:val="32"/>
          <w:szCs w:val="32"/>
          <w:u w:val="none"/>
          <w:lang w:eastAsia="zh-CN"/>
        </w:rPr>
        <w:t>全力做好抢险救灾和</w:t>
      </w:r>
      <w:r>
        <w:rPr>
          <w:rFonts w:hint="eastAsia" w:ascii="仿宋_GB2312" w:eastAsia="仿宋_GB2312"/>
          <w:sz w:val="32"/>
          <w:szCs w:val="32"/>
          <w:u w:val="none"/>
        </w:rPr>
        <w:t>保障工作。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电力部门统筹调集抢险队伍、物资及应急发电装备，为防汛重点区域重点部位和抢险现场提供应急电力保障。指导防汛重要用户、地下配电设施管理单位落实防汛电力保障措施，督导电力防汛抢险救灾工作，及时更新发布受灾情况、救援力量、复电进度等信息。供电单位对启用蓄滞洪区、人员撤离区域、受灾影响安全运行的电力设施采取停电避险措施。</w:t>
      </w:r>
      <w:r>
        <w:rPr>
          <w:rFonts w:hint="eastAsia" w:ascii="仿宋_GB2312" w:eastAsia="仿宋_GB2312"/>
          <w:sz w:val="32"/>
          <w:szCs w:val="32"/>
          <w:u w:val="none"/>
          <w:lang w:val="en-US" w:eastAsia="zh-CN"/>
        </w:rPr>
        <w:t>台前供</w:t>
      </w:r>
      <w:r>
        <w:rPr>
          <w:rFonts w:hint="eastAsia" w:ascii="仿宋_GB2312" w:eastAsia="仿宋_GB2312"/>
          <w:sz w:val="32"/>
          <w:szCs w:val="32"/>
          <w:u w:val="none"/>
          <w:lang w:eastAsia="zh-CN"/>
        </w:rPr>
        <w:t>电公司做好电网安全运行、受灾复电工作，保障城市生命线及防汛重要用户的电力供应。指导基层做好配电站房防淹工作。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sz w:val="32"/>
          <w:szCs w:val="32"/>
          <w:u w:val="none"/>
          <w:lang w:eastAsia="zh-CN"/>
        </w:rPr>
      </w:pPr>
      <w:r>
        <w:rPr>
          <w:rFonts w:hint="eastAsia" w:ascii="仿宋_GB2312" w:eastAsia="仿宋_GB2312"/>
          <w:sz w:val="32"/>
          <w:szCs w:val="32"/>
          <w:u w:val="none"/>
          <w:lang w:eastAsia="zh-CN"/>
        </w:rPr>
        <w:t>工信科技部门组织各通讯公司，为防汛重点区域重点部位和抢险现场提供通信保障。全力开展通信保障、网络抢修和网络恢复工作，重点保障党委、政府、防汛指挥部和要害部门通信畅通。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color w:val="auto"/>
          <w:sz w:val="32"/>
          <w:szCs w:val="32"/>
          <w:u w:val="none"/>
          <w:lang w:eastAsia="zh-CN"/>
        </w:rPr>
        <w:t>交通运输部门组织应急运输车辆，做好防汛物资运输、抢险救援力量投送、大规模人员转移避险、大规模滞留人员疏散；组织做好受损公路、铁路、桥梁抢修，配合公安部门实施交通管制；做好公交站、客运站防涝排水和公交车、出租车紧急避险。</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公安部门组织做好灾区治安管理工作和防汛抢险、分洪爆破的戒严、安保工作，实施必要的交通管控，及时疏导车辆、行人，引导抢险救援车辆有序快速同行。</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城市管理部门组织做好城市涝水抽排、路面清障和供水、供气保障，维持城市正常运转。</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u w:val="none"/>
        </w:rPr>
      </w:pPr>
      <w:r>
        <w:rPr>
          <w:rFonts w:hint="eastAsia" w:ascii="仿宋_GB2312" w:eastAsia="仿宋_GB2312"/>
          <w:sz w:val="32"/>
          <w:szCs w:val="32"/>
          <w:u w:val="none"/>
        </w:rPr>
        <w:t>（9）宣传部门组织新闻媒体及时更新、不间断播报暴雨、洪水的有关信息，</w:t>
      </w:r>
      <w:r>
        <w:rPr>
          <w:rFonts w:hint="eastAsia" w:ascii="仿宋_GB2312" w:eastAsia="仿宋_GB2312"/>
          <w:sz w:val="32"/>
          <w:szCs w:val="32"/>
          <w:u w:val="none"/>
          <w:lang w:eastAsia="zh-CN"/>
        </w:rPr>
        <w:t>根据</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防指指令滚动发布指挥部公告，召开新闻发布会，及时收集舆情信息，</w:t>
      </w:r>
      <w:r>
        <w:rPr>
          <w:rFonts w:hint="eastAsia" w:ascii="仿宋_GB2312" w:eastAsia="仿宋_GB2312"/>
          <w:sz w:val="32"/>
          <w:szCs w:val="32"/>
          <w:u w:val="none"/>
        </w:rPr>
        <w:t>加强正面宣传报道</w:t>
      </w:r>
      <w:r>
        <w:rPr>
          <w:rFonts w:hint="eastAsia" w:ascii="仿宋_GB2312" w:eastAsia="仿宋_GB2312"/>
          <w:sz w:val="32"/>
          <w:szCs w:val="32"/>
          <w:u w:val="none"/>
          <w:lang w:eastAsia="zh-CN"/>
        </w:rPr>
        <w:t>和舆论引导</w:t>
      </w:r>
      <w:r>
        <w:rPr>
          <w:rFonts w:hint="eastAsia" w:ascii="仿宋_GB2312" w:eastAsia="仿宋_GB2312"/>
          <w:sz w:val="32"/>
          <w:szCs w:val="32"/>
          <w:u w:val="none"/>
        </w:rPr>
        <w:t>，保持社会民心稳定。</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rPr>
        <w:t>（</w:t>
      </w:r>
      <w:r>
        <w:rPr>
          <w:rFonts w:hint="eastAsia" w:ascii="仿宋_GB2312" w:eastAsia="仿宋_GB2312"/>
          <w:sz w:val="32"/>
          <w:szCs w:val="32"/>
          <w:u w:val="none"/>
          <w:lang w:val="en-US" w:eastAsia="zh-CN"/>
        </w:rPr>
        <w:t>10</w:t>
      </w:r>
      <w:r>
        <w:rPr>
          <w:rFonts w:hint="eastAsia" w:ascii="仿宋_GB2312" w:eastAsia="仿宋_GB2312"/>
          <w:sz w:val="32"/>
          <w:szCs w:val="32"/>
          <w:u w:val="none"/>
        </w:rPr>
        <w:t>）</w:t>
      </w:r>
      <w:r>
        <w:rPr>
          <w:rFonts w:hint="eastAsia" w:ascii="仿宋_GB2312" w:eastAsia="仿宋_GB2312"/>
          <w:b w:val="0"/>
          <w:bCs w:val="0"/>
          <w:sz w:val="32"/>
          <w:szCs w:val="32"/>
          <w:u w:val="none"/>
          <w:lang w:eastAsia="zh-CN"/>
        </w:rPr>
        <w:t>机关事务管理部门做好</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防汛指挥中心集中办公人员办公和生活保障工作；通信、电力、公安、卫生等部门做好</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防汛抗旱指挥中心应急通信、应急供电、交通疏导和应急救护等工作，保障指挥中心正常运转</w:t>
      </w:r>
      <w:r>
        <w:rPr>
          <w:rFonts w:hint="eastAsia" w:ascii="仿宋_GB2312" w:eastAsia="仿宋_GB2312"/>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val="en-US" w:eastAsia="zh-CN"/>
        </w:rPr>
        <w:t>1</w:t>
      </w:r>
      <w:r>
        <w:rPr>
          <w:rFonts w:hint="eastAsia" w:ascii="仿宋_GB2312" w:eastAsia="仿宋_GB2312"/>
          <w:sz w:val="32"/>
          <w:szCs w:val="32"/>
          <w:u w:val="none"/>
        </w:rPr>
        <w:t>）加强信息调度分析，持续做好会商研判。</w:t>
      </w:r>
      <w:r>
        <w:rPr>
          <w:rFonts w:hint="eastAsia" w:ascii="仿宋_GB2312" w:eastAsia="仿宋_GB2312"/>
          <w:sz w:val="32"/>
          <w:szCs w:val="32"/>
          <w:u w:val="none"/>
          <w:lang w:val="en-US" w:eastAsia="zh-CN"/>
        </w:rPr>
        <w:t>县</w:t>
      </w:r>
      <w:r>
        <w:rPr>
          <w:rFonts w:hint="eastAsia" w:ascii="仿宋_GB2312" w:eastAsia="仿宋_GB2312"/>
          <w:sz w:val="32"/>
          <w:szCs w:val="32"/>
          <w:u w:val="none"/>
        </w:rPr>
        <w:t>气象局每2小时报告雨情监测及天气预报，其间根据监测情况实时更新预报，遇突发情况随时报告。</w:t>
      </w:r>
      <w:r>
        <w:rPr>
          <w:rFonts w:hint="eastAsia" w:ascii="仿宋_GB2312" w:eastAsia="仿宋_GB2312"/>
          <w:sz w:val="32"/>
          <w:szCs w:val="32"/>
          <w:u w:val="none"/>
          <w:lang w:val="en-US" w:eastAsia="zh-CN"/>
        </w:rPr>
        <w:t>县</w:t>
      </w:r>
      <w:r>
        <w:rPr>
          <w:rFonts w:hint="eastAsia" w:ascii="仿宋_GB2312" w:eastAsia="仿宋_GB2312"/>
          <w:sz w:val="32"/>
          <w:szCs w:val="32"/>
          <w:u w:val="none"/>
        </w:rPr>
        <w:t>水利</w:t>
      </w:r>
      <w:r>
        <w:rPr>
          <w:rFonts w:hint="eastAsia" w:ascii="仿宋_GB2312" w:eastAsia="仿宋_GB2312"/>
          <w:sz w:val="32"/>
          <w:szCs w:val="32"/>
          <w:u w:val="none"/>
          <w:lang w:val="en-US" w:eastAsia="zh-CN"/>
        </w:rPr>
        <w:t>局、河务局</w:t>
      </w:r>
      <w:r>
        <w:rPr>
          <w:rFonts w:hint="eastAsia" w:ascii="仿宋_GB2312" w:eastAsia="仿宋_GB2312"/>
          <w:sz w:val="32"/>
          <w:szCs w:val="32"/>
          <w:u w:val="none"/>
        </w:rPr>
        <w:t>随时报告洪水预报结果。</w:t>
      </w:r>
      <w:r>
        <w:rPr>
          <w:rFonts w:hint="eastAsia" w:ascii="仿宋_GB2312" w:eastAsia="仿宋_GB2312"/>
          <w:sz w:val="32"/>
          <w:szCs w:val="32"/>
          <w:u w:val="none"/>
          <w:lang w:val="en-US" w:eastAsia="zh-CN"/>
        </w:rPr>
        <w:t>县</w:t>
      </w:r>
      <w:r>
        <w:rPr>
          <w:rFonts w:hint="eastAsia" w:ascii="仿宋_GB2312" w:eastAsia="仿宋_GB2312"/>
          <w:sz w:val="32"/>
          <w:szCs w:val="32"/>
          <w:u w:val="none"/>
        </w:rPr>
        <w:t>自然资源</w:t>
      </w:r>
      <w:r>
        <w:rPr>
          <w:rFonts w:hint="eastAsia" w:ascii="仿宋_GB2312" w:eastAsia="仿宋_GB2312"/>
          <w:sz w:val="32"/>
          <w:szCs w:val="32"/>
          <w:u w:val="none"/>
          <w:lang w:val="en-US" w:eastAsia="zh-CN"/>
        </w:rPr>
        <w:t>局</w:t>
      </w:r>
      <w:r>
        <w:rPr>
          <w:rFonts w:hint="eastAsia" w:ascii="仿宋_GB2312" w:eastAsia="仿宋_GB2312"/>
          <w:sz w:val="32"/>
          <w:szCs w:val="32"/>
          <w:u w:val="none"/>
        </w:rPr>
        <w:t>每日</w:t>
      </w:r>
      <w:r>
        <w:rPr>
          <w:rFonts w:hint="eastAsia" w:ascii="仿宋_GB2312" w:eastAsia="仿宋_GB2312"/>
          <w:sz w:val="32"/>
          <w:szCs w:val="32"/>
          <w:u w:val="none"/>
          <w:lang w:val="en-US" w:eastAsia="zh-CN"/>
        </w:rPr>
        <w:t>8时</w:t>
      </w:r>
      <w:r>
        <w:rPr>
          <w:rFonts w:hint="eastAsia" w:ascii="仿宋_GB2312" w:eastAsia="仿宋_GB2312"/>
          <w:sz w:val="32"/>
          <w:szCs w:val="32"/>
          <w:u w:val="none"/>
        </w:rPr>
        <w:t>、</w:t>
      </w:r>
      <w:r>
        <w:rPr>
          <w:rFonts w:hint="eastAsia" w:ascii="仿宋_GB2312" w:eastAsia="仿宋_GB2312"/>
          <w:sz w:val="32"/>
          <w:szCs w:val="32"/>
          <w:u w:val="none"/>
          <w:lang w:eastAsia="zh-CN"/>
        </w:rPr>
        <w:t>14时</w:t>
      </w:r>
      <w:r>
        <w:rPr>
          <w:rFonts w:hint="eastAsia" w:ascii="仿宋_GB2312" w:eastAsia="仿宋_GB2312"/>
          <w:sz w:val="32"/>
          <w:szCs w:val="32"/>
          <w:u w:val="none"/>
        </w:rPr>
        <w:t>、</w:t>
      </w:r>
      <w:r>
        <w:rPr>
          <w:rFonts w:hint="eastAsia" w:ascii="仿宋_GB2312" w:eastAsia="仿宋_GB2312"/>
          <w:sz w:val="32"/>
          <w:szCs w:val="32"/>
          <w:u w:val="none"/>
          <w:lang w:eastAsia="zh-CN"/>
        </w:rPr>
        <w:t>16</w:t>
      </w:r>
      <w:r>
        <w:rPr>
          <w:rFonts w:hint="eastAsia" w:ascii="仿宋_GB2312" w:eastAsia="仿宋_GB2312"/>
          <w:sz w:val="32"/>
          <w:szCs w:val="32"/>
          <w:u w:val="none"/>
        </w:rPr>
        <w:t>时报告地质灾害监测预警预报结果。</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应急管理局</w:t>
      </w:r>
      <w:r>
        <w:rPr>
          <w:rFonts w:hint="eastAsia" w:ascii="仿宋_GB2312" w:eastAsia="仿宋_GB2312"/>
          <w:sz w:val="32"/>
          <w:szCs w:val="32"/>
          <w:u w:val="none"/>
        </w:rPr>
        <w:t>每日</w:t>
      </w:r>
      <w:r>
        <w:rPr>
          <w:rFonts w:hint="eastAsia" w:ascii="仿宋_GB2312" w:eastAsia="仿宋_GB2312"/>
          <w:sz w:val="32"/>
          <w:szCs w:val="32"/>
          <w:u w:val="none"/>
          <w:lang w:val="en-US" w:eastAsia="zh-CN"/>
        </w:rPr>
        <w:t>8时</w:t>
      </w:r>
      <w:r>
        <w:rPr>
          <w:rFonts w:hint="eastAsia" w:ascii="仿宋_GB2312" w:eastAsia="仿宋_GB2312"/>
          <w:sz w:val="32"/>
          <w:szCs w:val="32"/>
          <w:u w:val="none"/>
        </w:rPr>
        <w:t>、</w:t>
      </w:r>
      <w:r>
        <w:rPr>
          <w:rFonts w:hint="eastAsia" w:ascii="仿宋_GB2312" w:eastAsia="仿宋_GB2312"/>
          <w:sz w:val="32"/>
          <w:szCs w:val="32"/>
          <w:u w:val="none"/>
          <w:lang w:eastAsia="zh-CN"/>
        </w:rPr>
        <w:t>14时</w:t>
      </w:r>
      <w:r>
        <w:rPr>
          <w:rFonts w:hint="eastAsia" w:ascii="仿宋_GB2312" w:eastAsia="仿宋_GB2312"/>
          <w:sz w:val="32"/>
          <w:szCs w:val="32"/>
          <w:u w:val="none"/>
        </w:rPr>
        <w:t>、</w:t>
      </w:r>
      <w:r>
        <w:rPr>
          <w:rFonts w:hint="eastAsia" w:ascii="仿宋_GB2312" w:eastAsia="仿宋_GB2312"/>
          <w:sz w:val="32"/>
          <w:szCs w:val="32"/>
          <w:u w:val="none"/>
          <w:lang w:eastAsia="zh-CN"/>
        </w:rPr>
        <w:t>16</w:t>
      </w:r>
      <w:r>
        <w:rPr>
          <w:rFonts w:hint="eastAsia" w:ascii="仿宋_GB2312" w:eastAsia="仿宋_GB2312"/>
          <w:sz w:val="32"/>
          <w:szCs w:val="32"/>
          <w:u w:val="none"/>
        </w:rPr>
        <w:t>时报告洪涝灾害造成损失情况。</w:t>
      </w:r>
      <w:r>
        <w:rPr>
          <w:rFonts w:hint="eastAsia" w:ascii="仿宋_GB2312" w:eastAsia="仿宋_GB2312"/>
          <w:sz w:val="32"/>
          <w:szCs w:val="32"/>
          <w:u w:val="none"/>
          <w:lang w:val="en-US" w:eastAsia="zh-CN"/>
        </w:rPr>
        <w:t>县</w:t>
      </w:r>
      <w:r>
        <w:rPr>
          <w:rFonts w:hint="eastAsia" w:ascii="仿宋_GB2312" w:eastAsia="仿宋_GB2312"/>
          <w:sz w:val="32"/>
          <w:szCs w:val="32"/>
          <w:u w:val="none"/>
        </w:rPr>
        <w:t>防指其他有关成员单位每日</w:t>
      </w:r>
      <w:r>
        <w:rPr>
          <w:rFonts w:hint="eastAsia" w:ascii="仿宋_GB2312" w:eastAsia="仿宋_GB2312"/>
          <w:sz w:val="32"/>
          <w:szCs w:val="32"/>
          <w:u w:val="none"/>
          <w:lang w:val="en-US" w:eastAsia="zh-CN"/>
        </w:rPr>
        <w:t>8时</w:t>
      </w:r>
      <w:r>
        <w:rPr>
          <w:rFonts w:hint="eastAsia" w:ascii="仿宋_GB2312" w:eastAsia="仿宋_GB2312"/>
          <w:sz w:val="32"/>
          <w:szCs w:val="32"/>
          <w:u w:val="none"/>
        </w:rPr>
        <w:t>、</w:t>
      </w:r>
      <w:r>
        <w:rPr>
          <w:rFonts w:hint="eastAsia" w:ascii="仿宋_GB2312" w:eastAsia="仿宋_GB2312"/>
          <w:sz w:val="32"/>
          <w:szCs w:val="32"/>
          <w:u w:val="none"/>
          <w:lang w:eastAsia="zh-CN"/>
        </w:rPr>
        <w:t>14时</w:t>
      </w:r>
      <w:r>
        <w:rPr>
          <w:rFonts w:hint="eastAsia" w:ascii="仿宋_GB2312" w:eastAsia="仿宋_GB2312"/>
          <w:sz w:val="32"/>
          <w:szCs w:val="32"/>
          <w:u w:val="none"/>
        </w:rPr>
        <w:t>、</w:t>
      </w:r>
      <w:r>
        <w:rPr>
          <w:rFonts w:hint="eastAsia" w:ascii="仿宋_GB2312" w:eastAsia="仿宋_GB2312"/>
          <w:sz w:val="32"/>
          <w:szCs w:val="32"/>
          <w:u w:val="none"/>
          <w:lang w:eastAsia="zh-CN"/>
        </w:rPr>
        <w:t>16</w:t>
      </w:r>
      <w:r>
        <w:rPr>
          <w:rFonts w:hint="eastAsia" w:ascii="仿宋_GB2312" w:eastAsia="仿宋_GB2312"/>
          <w:sz w:val="32"/>
          <w:szCs w:val="32"/>
          <w:u w:val="none"/>
        </w:rPr>
        <w:t>时向</w:t>
      </w:r>
      <w:r>
        <w:rPr>
          <w:rFonts w:hint="eastAsia" w:ascii="仿宋_GB2312" w:eastAsia="仿宋_GB2312"/>
          <w:sz w:val="32"/>
          <w:szCs w:val="32"/>
          <w:u w:val="none"/>
          <w:lang w:val="en-US" w:eastAsia="zh-CN"/>
        </w:rPr>
        <w:t>县</w:t>
      </w:r>
      <w:r>
        <w:rPr>
          <w:rFonts w:hint="eastAsia" w:ascii="仿宋_GB2312" w:eastAsia="仿宋_GB2312"/>
          <w:sz w:val="32"/>
          <w:szCs w:val="32"/>
          <w:u w:val="none"/>
        </w:rPr>
        <w:t>防指报告工作动态。洪涝灾害影响地区</w:t>
      </w:r>
      <w:r>
        <w:rPr>
          <w:rFonts w:hint="eastAsia" w:ascii="仿宋_GB2312" w:eastAsia="仿宋_GB2312"/>
          <w:sz w:val="32"/>
          <w:szCs w:val="32"/>
          <w:u w:val="none"/>
          <w:lang w:val="en-US" w:eastAsia="zh-CN"/>
        </w:rPr>
        <w:t>乡镇（街道）</w:t>
      </w:r>
      <w:r>
        <w:rPr>
          <w:rFonts w:hint="eastAsia" w:ascii="仿宋_GB2312" w:eastAsia="仿宋_GB2312"/>
          <w:sz w:val="32"/>
          <w:szCs w:val="32"/>
          <w:u w:val="none"/>
        </w:rPr>
        <w:t>每日</w:t>
      </w:r>
      <w:r>
        <w:rPr>
          <w:rFonts w:hint="eastAsia" w:ascii="仿宋_GB2312" w:eastAsia="仿宋_GB2312"/>
          <w:sz w:val="32"/>
          <w:szCs w:val="32"/>
          <w:u w:val="none"/>
          <w:lang w:val="en-US" w:eastAsia="zh-CN"/>
        </w:rPr>
        <w:t>8时</w:t>
      </w:r>
      <w:r>
        <w:rPr>
          <w:rFonts w:hint="eastAsia" w:ascii="仿宋_GB2312" w:eastAsia="仿宋_GB2312"/>
          <w:sz w:val="32"/>
          <w:szCs w:val="32"/>
          <w:u w:val="none"/>
        </w:rPr>
        <w:t>、</w:t>
      </w:r>
      <w:r>
        <w:rPr>
          <w:rFonts w:hint="eastAsia" w:ascii="仿宋_GB2312" w:eastAsia="仿宋_GB2312"/>
          <w:sz w:val="32"/>
          <w:szCs w:val="32"/>
          <w:u w:val="none"/>
          <w:lang w:eastAsia="zh-CN"/>
        </w:rPr>
        <w:t>14时</w:t>
      </w:r>
      <w:r>
        <w:rPr>
          <w:rFonts w:hint="eastAsia" w:ascii="仿宋_GB2312" w:eastAsia="仿宋_GB2312"/>
          <w:sz w:val="32"/>
          <w:szCs w:val="32"/>
          <w:u w:val="none"/>
        </w:rPr>
        <w:t>、</w:t>
      </w:r>
      <w:r>
        <w:rPr>
          <w:rFonts w:hint="eastAsia" w:ascii="仿宋_GB2312" w:eastAsia="仿宋_GB2312"/>
          <w:sz w:val="32"/>
          <w:szCs w:val="32"/>
          <w:u w:val="none"/>
          <w:lang w:eastAsia="zh-CN"/>
        </w:rPr>
        <w:t>16</w:t>
      </w:r>
      <w:r>
        <w:rPr>
          <w:rFonts w:hint="eastAsia" w:ascii="仿宋_GB2312" w:eastAsia="仿宋_GB2312"/>
          <w:sz w:val="32"/>
          <w:szCs w:val="32"/>
          <w:u w:val="none"/>
        </w:rPr>
        <w:t>时向</w:t>
      </w:r>
      <w:r>
        <w:rPr>
          <w:rFonts w:hint="eastAsia" w:ascii="仿宋_GB2312" w:eastAsia="仿宋_GB2312"/>
          <w:sz w:val="32"/>
          <w:szCs w:val="32"/>
          <w:u w:val="none"/>
          <w:lang w:val="en-US" w:eastAsia="zh-CN"/>
        </w:rPr>
        <w:t>县</w:t>
      </w:r>
      <w:r>
        <w:rPr>
          <w:rFonts w:hint="eastAsia" w:ascii="仿宋_GB2312" w:eastAsia="仿宋_GB2312"/>
          <w:sz w:val="32"/>
          <w:szCs w:val="32"/>
          <w:u w:val="none"/>
        </w:rPr>
        <w:t>防指报告</w:t>
      </w:r>
      <w:r>
        <w:rPr>
          <w:rFonts w:hint="eastAsia" w:ascii="仿宋_GB2312" w:eastAsia="仿宋_GB2312"/>
          <w:sz w:val="32"/>
          <w:szCs w:val="32"/>
          <w:lang w:eastAsia="zh-CN"/>
        </w:rPr>
        <w:t>灾情信息及工作动态</w:t>
      </w:r>
      <w:r>
        <w:rPr>
          <w:rFonts w:hint="eastAsia" w:ascii="仿宋_GB2312" w:eastAsia="仿宋_GB2312"/>
          <w:sz w:val="32"/>
          <w:szCs w:val="32"/>
        </w:rPr>
        <w:t>，</w:t>
      </w:r>
      <w:r>
        <w:rPr>
          <w:rFonts w:hint="eastAsia" w:ascii="仿宋_GB2312" w:eastAsia="仿宋_GB2312"/>
          <w:sz w:val="32"/>
          <w:szCs w:val="32"/>
          <w:u w:val="none"/>
        </w:rPr>
        <w:t>突发灾情、险情随时报告。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FF"/>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val="en-US" w:eastAsia="zh-CN"/>
        </w:rPr>
        <w:t>2</w:t>
      </w:r>
      <w:r>
        <w:rPr>
          <w:rFonts w:hint="eastAsia" w:ascii="仿宋_GB2312" w:eastAsia="仿宋_GB2312"/>
          <w:sz w:val="32"/>
          <w:szCs w:val="32"/>
          <w:u w:val="none"/>
        </w:rPr>
        <w:t>）</w:t>
      </w:r>
      <w:r>
        <w:rPr>
          <w:rFonts w:hint="eastAsia" w:ascii="仿宋_GB2312" w:eastAsia="仿宋_GB2312"/>
          <w:color w:val="auto"/>
          <w:sz w:val="32"/>
          <w:szCs w:val="32"/>
          <w:u w:val="none"/>
          <w:lang w:eastAsia="zh-CN"/>
        </w:rPr>
        <w:t>强降雨区域乡镇（街道）按照转移避险应急预案确定的转移区域、转移人员、转移路线，组织好相关人员的转移工作，转移至安全地点。要落实转移安全责任制，做到应转尽转、不落一人。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val="en-US" w:eastAsia="zh-CN"/>
        </w:rPr>
        <w:t>3</w:t>
      </w:r>
      <w:r>
        <w:rPr>
          <w:rFonts w:hint="eastAsia" w:ascii="仿宋_GB2312" w:eastAsia="仿宋_GB2312"/>
          <w:sz w:val="32"/>
          <w:szCs w:val="32"/>
          <w:u w:val="none"/>
        </w:rPr>
        <w:t>）</w:t>
      </w:r>
      <w:r>
        <w:rPr>
          <w:rFonts w:hint="eastAsia" w:ascii="仿宋_GB2312" w:eastAsia="仿宋_GB2312"/>
          <w:b w:val="0"/>
          <w:bCs w:val="0"/>
          <w:sz w:val="32"/>
          <w:szCs w:val="32"/>
          <w:u w:val="none"/>
          <w:lang w:eastAsia="zh-CN"/>
        </w:rPr>
        <w:t>县</w:t>
      </w:r>
      <w:r>
        <w:rPr>
          <w:rFonts w:hint="eastAsia" w:ascii="仿宋_GB2312" w:eastAsia="仿宋_GB2312"/>
          <w:b w:val="0"/>
          <w:bCs w:val="0"/>
          <w:sz w:val="32"/>
          <w:szCs w:val="32"/>
          <w:u w:val="none"/>
        </w:rPr>
        <w:t>防指</w:t>
      </w:r>
      <w:r>
        <w:rPr>
          <w:rFonts w:hint="eastAsia" w:ascii="仿宋_GB2312" w:eastAsia="仿宋_GB2312"/>
          <w:b w:val="0"/>
          <w:bCs w:val="0"/>
          <w:sz w:val="32"/>
          <w:szCs w:val="32"/>
          <w:u w:val="none"/>
          <w:lang w:eastAsia="zh-CN"/>
        </w:rPr>
        <w:t>及时发布指令，</w:t>
      </w:r>
      <w:r>
        <w:rPr>
          <w:rFonts w:hint="eastAsia" w:ascii="仿宋_GB2312" w:eastAsia="仿宋_GB2312"/>
          <w:b w:val="0"/>
          <w:bCs w:val="0"/>
          <w:sz w:val="32"/>
          <w:szCs w:val="32"/>
          <w:u w:val="none"/>
        </w:rPr>
        <w:t>做好防洪工程调度、防汛抢险救灾、人员避险转移安置等工作</w:t>
      </w:r>
      <w:r>
        <w:rPr>
          <w:rFonts w:hint="eastAsia" w:ascii="仿宋_GB2312" w:eastAsia="仿宋_GB2312"/>
          <w:sz w:val="32"/>
          <w:szCs w:val="32"/>
          <w:u w:val="none"/>
        </w:rPr>
        <w:t>。包保重点工程和</w:t>
      </w:r>
      <w:r>
        <w:rPr>
          <w:rFonts w:hint="eastAsia" w:ascii="仿宋_GB2312" w:eastAsia="仿宋_GB2312"/>
          <w:sz w:val="32"/>
          <w:szCs w:val="32"/>
          <w:u w:val="none"/>
          <w:lang w:val="en-US" w:eastAsia="zh-CN"/>
        </w:rPr>
        <w:t>乡镇（街道）</w:t>
      </w:r>
      <w:r>
        <w:rPr>
          <w:rFonts w:hint="eastAsia" w:ascii="仿宋_GB2312" w:eastAsia="仿宋_GB2312"/>
          <w:sz w:val="32"/>
          <w:szCs w:val="32"/>
          <w:u w:val="none"/>
        </w:rPr>
        <w:t>的</w:t>
      </w:r>
      <w:r>
        <w:rPr>
          <w:rFonts w:hint="eastAsia" w:ascii="仿宋_GB2312" w:eastAsia="仿宋_GB2312"/>
          <w:sz w:val="32"/>
          <w:szCs w:val="32"/>
          <w:u w:val="none"/>
          <w:lang w:val="en-US" w:eastAsia="zh-CN"/>
        </w:rPr>
        <w:t>县</w:t>
      </w:r>
      <w:r>
        <w:rPr>
          <w:rFonts w:hint="eastAsia" w:ascii="仿宋_GB2312" w:eastAsia="仿宋_GB2312"/>
          <w:sz w:val="32"/>
          <w:szCs w:val="32"/>
          <w:u w:val="none"/>
        </w:rPr>
        <w:t>级领导靠前指挥、驻守一线，抓好防汛救灾各项工作落实。</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强降雨区域乡镇（街道）果断采取停工、停业、停课、停运等措施，加强对地下商城、地下停车场、涵洞、易涝点等部位的管控，该停止运行使用的要及时停用，并封闭危险路段，实行交通管制。</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水利、城管部门及时调度</w:t>
      </w:r>
      <w:r>
        <w:rPr>
          <w:rFonts w:hint="eastAsia" w:ascii="仿宋_GB2312" w:eastAsia="仿宋_GB2312"/>
          <w:sz w:val="32"/>
          <w:szCs w:val="32"/>
          <w:u w:val="none"/>
          <w:lang w:val="en-US" w:eastAsia="zh-CN"/>
        </w:rPr>
        <w:t>河道闸站、橡胶坝，降低河道水位，</w:t>
      </w:r>
      <w:r>
        <w:rPr>
          <w:rFonts w:hint="eastAsia" w:ascii="仿宋_GB2312" w:eastAsia="仿宋_GB2312"/>
          <w:sz w:val="32"/>
          <w:szCs w:val="32"/>
          <w:u w:val="none"/>
          <w:lang w:eastAsia="zh-CN"/>
        </w:rPr>
        <w:t>迎接可能到来的洪</w:t>
      </w:r>
      <w:r>
        <w:rPr>
          <w:rFonts w:hint="eastAsia" w:ascii="仿宋_GB2312" w:eastAsia="仿宋_GB2312"/>
          <w:sz w:val="32"/>
          <w:szCs w:val="32"/>
          <w:u w:val="none"/>
          <w:lang w:val="en-US" w:eastAsia="zh-CN"/>
        </w:rPr>
        <w:t>水</w:t>
      </w:r>
      <w:r>
        <w:rPr>
          <w:rFonts w:hint="eastAsia" w:ascii="仿宋_GB2312" w:eastAsia="仿宋_GB2312"/>
          <w:sz w:val="32"/>
          <w:szCs w:val="32"/>
          <w:u w:val="none"/>
          <w:lang w:eastAsia="zh-CN"/>
        </w:rPr>
        <w:t>。铁路部门及时采取降速措施，确保行车安全，工业企业及时调整生产计划，适当降低库存、降低负荷。</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住建、城市管理和交通运输等部门紧盯涵洞、公共设施的地下空间、下沉式建筑等易积水的低洼区域，必要时迅速关闭，严防雨水倒灌引发事故灾害。</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u w:val="none"/>
          <w:lang w:eastAsia="zh-CN"/>
        </w:rPr>
      </w:pPr>
      <w:r>
        <w:rPr>
          <w:rFonts w:hint="eastAsia" w:ascii="仿宋_GB2312" w:eastAsia="仿宋_GB2312" w:cs="Times New Roman"/>
          <w:sz w:val="32"/>
          <w:szCs w:val="32"/>
          <w:u w:val="none"/>
          <w:lang w:eastAsia="zh-CN"/>
        </w:rPr>
        <w:t>文广旅体部门</w:t>
      </w:r>
      <w:r>
        <w:rPr>
          <w:rFonts w:hint="eastAsia" w:ascii="仿宋_GB2312" w:hAnsi="Times New Roman" w:eastAsia="仿宋_GB2312" w:cs="Times New Roman"/>
          <w:sz w:val="32"/>
          <w:szCs w:val="32"/>
          <w:u w:val="none"/>
          <w:lang w:eastAsia="zh-CN"/>
        </w:rPr>
        <w:t>及时</w:t>
      </w:r>
      <w:r>
        <w:rPr>
          <w:rFonts w:hint="eastAsia" w:ascii="仿宋_GB2312" w:eastAsia="仿宋_GB2312"/>
          <w:sz w:val="32"/>
          <w:szCs w:val="32"/>
          <w:u w:val="none"/>
          <w:lang w:eastAsia="zh-CN"/>
        </w:rPr>
        <w:t>暂停或取消室外大型活动和群众集会，撤离危险区域人员。关闭旅游景区，终止有组织的户外体育类活动。乡镇（街道）迅速组织地质灾害威胁区域、洪水威胁区域群众安全避险转移。住建、城市管理、水利等部门迅速排查在建工程项目安全隐患，及时组织在河</w:t>
      </w:r>
      <w:r>
        <w:rPr>
          <w:rFonts w:hint="eastAsia" w:ascii="仿宋_GB2312" w:eastAsia="仿宋_GB2312"/>
          <w:sz w:val="32"/>
          <w:szCs w:val="32"/>
          <w:u w:val="none"/>
          <w:lang w:val="en-US" w:eastAsia="zh-CN"/>
        </w:rPr>
        <w:t>岸</w:t>
      </w:r>
      <w:r>
        <w:rPr>
          <w:rFonts w:hint="eastAsia" w:ascii="仿宋_GB2312" w:eastAsia="仿宋_GB2312"/>
          <w:sz w:val="32"/>
          <w:szCs w:val="32"/>
          <w:u w:val="none"/>
          <w:lang w:eastAsia="zh-CN"/>
        </w:rPr>
        <w:t>、低洼处办公、住宿的人员撤离。公安、交通、商务等部门及时劝导疏散火车站、汽车站、商场等人员密集场所滞留人员。</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eastAsia="楷体_GB2312"/>
          <w:sz w:val="32"/>
          <w:szCs w:val="32"/>
          <w:u w:val="none"/>
        </w:rPr>
      </w:pPr>
      <w:r>
        <w:rPr>
          <w:rFonts w:hint="eastAsia" w:ascii="仿宋_GB2312" w:eastAsia="仿宋_GB2312"/>
          <w:sz w:val="32"/>
          <w:szCs w:val="32"/>
          <w:u w:val="none"/>
          <w:lang w:eastAsia="zh-CN"/>
        </w:rPr>
        <w:t>住建、城市管理等部门对存在安全隐患的广告牌、围墙、围挡、受损危房、危险建筑等要立即拆除，防止坠落、坍塌伤人。水利部门及时清理河道淤积物，</w:t>
      </w:r>
      <w:r>
        <w:rPr>
          <w:rFonts w:hint="eastAsia" w:ascii="仿宋_GB2312" w:eastAsia="仿宋_GB2312"/>
          <w:sz w:val="32"/>
          <w:szCs w:val="32"/>
          <w:lang w:val="en-US" w:eastAsia="zh-CN"/>
        </w:rPr>
        <w:t>乡镇（街道）</w:t>
      </w:r>
      <w:r>
        <w:rPr>
          <w:rFonts w:hint="eastAsia" w:ascii="仿宋_GB2312" w:eastAsia="仿宋_GB2312"/>
          <w:sz w:val="32"/>
          <w:szCs w:val="32"/>
          <w:u w:val="none"/>
          <w:lang w:eastAsia="zh-CN"/>
        </w:rPr>
        <w:t>根据</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防指授权及时拆除严重影响行洪的非法建（构）筑物，保障行洪畅通。</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）向</w:t>
      </w:r>
      <w:r>
        <w:rPr>
          <w:rFonts w:hint="eastAsia" w:ascii="仿宋_GB2312" w:eastAsia="仿宋_GB2312"/>
          <w:sz w:val="32"/>
          <w:szCs w:val="32"/>
          <w:lang w:val="en-US" w:eastAsia="zh-CN"/>
        </w:rPr>
        <w:t>市防指</w:t>
      </w:r>
      <w:r>
        <w:rPr>
          <w:rFonts w:hint="eastAsia" w:ascii="仿宋_GB2312" w:eastAsia="仿宋_GB2312"/>
          <w:sz w:val="32"/>
          <w:szCs w:val="32"/>
        </w:rPr>
        <w:t>报告，申请调动全</w:t>
      </w:r>
      <w:r>
        <w:rPr>
          <w:rFonts w:hint="eastAsia" w:ascii="仿宋_GB2312" w:eastAsia="仿宋_GB2312"/>
          <w:sz w:val="32"/>
          <w:szCs w:val="32"/>
          <w:lang w:val="en-US" w:eastAsia="zh-CN"/>
        </w:rPr>
        <w:t>市</w:t>
      </w:r>
      <w:r>
        <w:rPr>
          <w:rFonts w:hint="eastAsia" w:ascii="仿宋_GB2312" w:eastAsia="仿宋_GB2312"/>
          <w:sz w:val="32"/>
          <w:szCs w:val="32"/>
        </w:rPr>
        <w:t>相关抢险队伍帮助救援，请求</w:t>
      </w:r>
      <w:r>
        <w:rPr>
          <w:rFonts w:hint="eastAsia" w:ascii="仿宋_GB2312" w:eastAsia="仿宋_GB2312"/>
          <w:sz w:val="32"/>
          <w:szCs w:val="32"/>
          <w:lang w:val="en-US" w:eastAsia="zh-CN"/>
        </w:rPr>
        <w:t>协调</w:t>
      </w:r>
      <w:r>
        <w:rPr>
          <w:rFonts w:hint="eastAsia" w:ascii="仿宋_GB2312" w:eastAsia="仿宋_GB2312"/>
          <w:sz w:val="32"/>
          <w:szCs w:val="32"/>
        </w:rPr>
        <w:t>调动解放军、武警部队支援。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6.5</w:t>
      </w:r>
      <w:r>
        <w:rPr>
          <w:rFonts w:hint="eastAsia" w:ascii="楷体_GB2312" w:eastAsia="楷体_GB2312"/>
          <w:sz w:val="32"/>
          <w:szCs w:val="32"/>
          <w:lang w:val="en-US" w:eastAsia="zh-CN"/>
        </w:rPr>
        <w:t xml:space="preserve"> </w:t>
      </w:r>
      <w:r>
        <w:rPr>
          <w:rFonts w:hint="eastAsia" w:ascii="楷体_GB2312" w:eastAsia="楷体_GB2312"/>
          <w:sz w:val="32"/>
          <w:szCs w:val="32"/>
        </w:rPr>
        <w:t>应急响应变更和结束</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防指根据洪涝灾害事件的发展趋势和对我</w:t>
      </w:r>
      <w:r>
        <w:rPr>
          <w:rFonts w:hint="eastAsia" w:ascii="仿宋_GB2312" w:eastAsia="仿宋_GB2312"/>
          <w:sz w:val="32"/>
          <w:szCs w:val="32"/>
          <w:lang w:val="en-US" w:eastAsia="zh-CN"/>
        </w:rPr>
        <w:t>县</w:t>
      </w:r>
      <w:r>
        <w:rPr>
          <w:rFonts w:hint="eastAsia" w:ascii="仿宋_GB2312" w:eastAsia="仿宋_GB2312"/>
          <w:sz w:val="32"/>
          <w:szCs w:val="32"/>
        </w:rPr>
        <w:t>影响情况的变化</w:t>
      </w:r>
      <w:r>
        <w:rPr>
          <w:rFonts w:hint="eastAsia" w:ascii="仿宋_GB2312" w:eastAsia="仿宋_GB2312"/>
          <w:sz w:val="32"/>
          <w:szCs w:val="32"/>
          <w:lang w:eastAsia="zh-CN"/>
        </w:rPr>
        <w:t>，</w:t>
      </w:r>
      <w:r>
        <w:rPr>
          <w:rFonts w:hint="eastAsia" w:ascii="仿宋_GB2312" w:eastAsia="仿宋_GB2312"/>
          <w:sz w:val="32"/>
          <w:szCs w:val="32"/>
        </w:rPr>
        <w:t>适时调整应急响应等级。</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当出现下列条件时</w:t>
      </w:r>
      <w:r>
        <w:rPr>
          <w:rFonts w:hint="eastAsia" w:ascii="仿宋_GB2312" w:eastAsia="仿宋_GB2312"/>
          <w:sz w:val="32"/>
          <w:szCs w:val="32"/>
          <w:lang w:val="en-US" w:eastAsia="zh-CN"/>
        </w:rPr>
        <w:t>县</w:t>
      </w:r>
      <w:r>
        <w:rPr>
          <w:rFonts w:hint="eastAsia" w:ascii="仿宋_GB2312" w:eastAsia="仿宋_GB2312"/>
          <w:sz w:val="32"/>
          <w:szCs w:val="32"/>
        </w:rPr>
        <w:t>防指可视情宣布应急响应结束。</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（1）大范围降雨趋停,</w:t>
      </w:r>
      <w:r>
        <w:rPr>
          <w:rFonts w:hint="eastAsia" w:ascii="仿宋_GB2312" w:eastAsia="仿宋_GB2312"/>
          <w:sz w:val="32"/>
          <w:szCs w:val="32"/>
          <w:lang w:val="en-US" w:eastAsia="zh-CN"/>
        </w:rPr>
        <w:t>县</w:t>
      </w:r>
      <w:r>
        <w:rPr>
          <w:rFonts w:hint="eastAsia" w:ascii="仿宋_GB2312" w:eastAsia="仿宋_GB2312"/>
          <w:sz w:val="32"/>
          <w:szCs w:val="32"/>
        </w:rPr>
        <w:t>气象局解除暴雨预警或预报未来没有大的降雨过程。</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（2）工程险情基本控制，主要防洪河道重要河段控制站水位已回落至警戒水位以下。</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（3）主要应急抢险救援任务基本结束。</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eastAsia="仿宋_GB2312"/>
          <w:sz w:val="32"/>
          <w:szCs w:val="32"/>
        </w:rPr>
      </w:pPr>
      <w:r>
        <w:rPr>
          <w:rFonts w:hint="eastAsia" w:ascii="仿宋_GB2312" w:eastAsia="仿宋_GB2312"/>
          <w:sz w:val="32"/>
          <w:szCs w:val="32"/>
        </w:rPr>
        <w:t>（4）灾情基本稳定，群众生产生活基本恢复。</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黑体" w:hAnsi="黑体" w:eastAsia="黑体"/>
          <w:sz w:val="32"/>
          <w:szCs w:val="32"/>
        </w:rPr>
      </w:pPr>
      <w:r>
        <w:rPr>
          <w:rFonts w:hint="eastAsia" w:ascii="黑体" w:hAnsi="黑体" w:eastAsia="黑体"/>
          <w:sz w:val="32"/>
          <w:szCs w:val="32"/>
          <w:lang w:val="en-US" w:eastAsia="zh-CN"/>
        </w:rPr>
        <w:t>7</w:t>
      </w:r>
      <w:r>
        <w:rPr>
          <w:rFonts w:hint="eastAsia" w:ascii="黑体" w:hAnsi="黑体" w:eastAsia="黑体"/>
          <w:sz w:val="32"/>
          <w:szCs w:val="32"/>
        </w:rPr>
        <w:t xml:space="preserve"> 抢险救援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rPr>
        <w:t>水利工程出险</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黑体" w:hAnsi="黑体" w:eastAsia="黑体" w:cs="黑体"/>
          <w:sz w:val="32"/>
          <w:szCs w:val="32"/>
        </w:rPr>
      </w:pPr>
      <w:r>
        <w:rPr>
          <w:rFonts w:hint="eastAsia" w:ascii="仿宋_GB2312" w:eastAsia="仿宋_GB2312"/>
          <w:sz w:val="32"/>
          <w:szCs w:val="32"/>
        </w:rPr>
        <w:t>洪水造成堤防、水闸等水利工程可能出现或已经出现垮塌、</w:t>
      </w:r>
      <w:r>
        <w:rPr>
          <w:rFonts w:hint="eastAsia" w:ascii="仿宋_GB2312" w:eastAsia="仿宋_GB2312"/>
          <w:spacing w:val="-6"/>
          <w:sz w:val="32"/>
          <w:szCs w:val="32"/>
        </w:rPr>
        <w:t>决口、失稳及其他险情，危及到群众生命财产和重要公共设施安全。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（1）水利工程管理</w:t>
      </w:r>
      <w:r>
        <w:rPr>
          <w:rFonts w:hint="eastAsia" w:ascii="仿宋_GB2312" w:eastAsia="仿宋_GB2312"/>
          <w:sz w:val="32"/>
          <w:szCs w:val="32"/>
          <w:lang w:eastAsia="zh-CN"/>
        </w:rPr>
        <w:t>部门</w:t>
      </w:r>
      <w:r>
        <w:rPr>
          <w:rFonts w:hint="eastAsia" w:ascii="仿宋_GB2312" w:eastAsia="仿宋_GB2312"/>
          <w:sz w:val="32"/>
          <w:szCs w:val="32"/>
        </w:rPr>
        <w:t>和水利</w:t>
      </w:r>
      <w:r>
        <w:rPr>
          <w:rFonts w:hint="eastAsia" w:ascii="仿宋_GB2312" w:eastAsia="仿宋_GB2312"/>
          <w:sz w:val="32"/>
          <w:szCs w:val="32"/>
          <w:lang w:eastAsia="zh-CN"/>
        </w:rPr>
        <w:t>、河务等</w:t>
      </w:r>
      <w:r>
        <w:rPr>
          <w:rFonts w:hint="eastAsia" w:ascii="仿宋_GB2312" w:eastAsia="仿宋_GB2312"/>
          <w:sz w:val="32"/>
          <w:szCs w:val="32"/>
        </w:rPr>
        <w:t>部门立即组织抢早抢小，全力做好险情先期处置工作，并及时报告</w:t>
      </w:r>
      <w:r>
        <w:rPr>
          <w:rFonts w:hint="eastAsia" w:ascii="仿宋_GB2312" w:eastAsia="仿宋_GB2312"/>
          <w:sz w:val="32"/>
          <w:szCs w:val="32"/>
          <w:lang w:eastAsia="zh-CN"/>
        </w:rPr>
        <w:t>县</w:t>
      </w:r>
      <w:r>
        <w:rPr>
          <w:rFonts w:hint="eastAsia" w:ascii="仿宋_GB2312" w:eastAsia="仿宋_GB2312"/>
          <w:sz w:val="32"/>
          <w:szCs w:val="32"/>
        </w:rPr>
        <w:t>防指和上级水利</w:t>
      </w:r>
      <w:r>
        <w:rPr>
          <w:rFonts w:hint="eastAsia" w:ascii="仿宋_GB2312" w:eastAsia="仿宋_GB2312"/>
          <w:sz w:val="32"/>
          <w:szCs w:val="32"/>
          <w:lang w:eastAsia="zh-CN"/>
        </w:rPr>
        <w:t>、河务等</w:t>
      </w:r>
      <w:r>
        <w:rPr>
          <w:rFonts w:hint="eastAsia" w:ascii="仿宋_GB2312" w:eastAsia="仿宋_GB2312"/>
          <w:sz w:val="32"/>
          <w:szCs w:val="32"/>
        </w:rPr>
        <w:t>部门。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val="en-US" w:eastAsia="zh-CN"/>
        </w:rPr>
        <w:t>乡镇（街道）</w:t>
      </w:r>
      <w:r>
        <w:rPr>
          <w:rFonts w:hint="eastAsia" w:ascii="仿宋_GB2312" w:eastAsia="仿宋_GB2312"/>
          <w:sz w:val="32"/>
          <w:szCs w:val="32"/>
        </w:rPr>
        <w:t>及时组织转移安置受威胁群众，确保人民群众生命安全。</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lang w:eastAsia="zh-CN"/>
        </w:rPr>
        <w:t>县</w:t>
      </w:r>
      <w:r>
        <w:rPr>
          <w:rFonts w:hint="eastAsia" w:ascii="仿宋_GB2312" w:eastAsia="仿宋_GB2312"/>
          <w:sz w:val="32"/>
          <w:szCs w:val="32"/>
        </w:rPr>
        <w:t>防指及时派出工作组赶赴前线指导抢险救援工作，组织专业抢险队伍赶赴现场开展应急抢险。</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（4）水利部门组织行业</w:t>
      </w:r>
      <w:r>
        <w:rPr>
          <w:rFonts w:hint="eastAsia" w:ascii="仿宋_GB2312" w:eastAsia="仿宋_GB2312"/>
          <w:sz w:val="32"/>
          <w:szCs w:val="32"/>
          <w:lang w:eastAsia="zh-CN"/>
        </w:rPr>
        <w:t>技术人员或协调邀请专家，</w:t>
      </w:r>
      <w:r>
        <w:rPr>
          <w:rFonts w:hint="eastAsia" w:ascii="仿宋_GB2312" w:eastAsia="仿宋_GB2312"/>
          <w:sz w:val="32"/>
          <w:szCs w:val="32"/>
        </w:rPr>
        <w:t>进驻</w:t>
      </w:r>
      <w:r>
        <w:rPr>
          <w:rFonts w:hint="eastAsia" w:ascii="仿宋_GB2312" w:eastAsia="仿宋_GB2312"/>
          <w:sz w:val="32"/>
          <w:szCs w:val="32"/>
          <w:lang w:eastAsia="zh-CN"/>
        </w:rPr>
        <w:t>县</w:t>
      </w:r>
      <w:r>
        <w:rPr>
          <w:rFonts w:hint="eastAsia" w:ascii="仿宋_GB2312" w:eastAsia="仿宋_GB2312"/>
          <w:sz w:val="32"/>
          <w:szCs w:val="32"/>
        </w:rPr>
        <w:t>防汛抗旱指挥中心做好技术支撑工作，组织调配抢险物资装备。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（5）消防救援队伍</w:t>
      </w:r>
      <w:r>
        <w:rPr>
          <w:rFonts w:hint="eastAsia" w:ascii="仿宋_GB2312" w:eastAsia="仿宋_GB2312"/>
          <w:sz w:val="32"/>
          <w:szCs w:val="32"/>
          <w:lang w:eastAsia="zh-CN"/>
        </w:rPr>
        <w:t>立即组织开展</w:t>
      </w:r>
      <w:r>
        <w:rPr>
          <w:rFonts w:hint="eastAsia" w:ascii="仿宋_GB2312" w:eastAsia="仿宋_GB2312"/>
          <w:sz w:val="32"/>
          <w:szCs w:val="32"/>
        </w:rPr>
        <w:t>危险地区的遇险群众疏散和营救</w:t>
      </w:r>
      <w:r>
        <w:rPr>
          <w:rFonts w:hint="eastAsia" w:ascii="仿宋_GB2312" w:eastAsia="仿宋_GB2312"/>
          <w:sz w:val="32"/>
          <w:szCs w:val="32"/>
          <w:lang w:eastAsia="zh-CN"/>
        </w:rPr>
        <w:t>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（6）协调武警</w:t>
      </w:r>
      <w:r>
        <w:rPr>
          <w:rFonts w:hint="eastAsia" w:ascii="仿宋_GB2312" w:eastAsia="仿宋_GB2312"/>
          <w:sz w:val="32"/>
          <w:szCs w:val="32"/>
          <w:lang w:eastAsia="zh-CN"/>
        </w:rPr>
        <w:t>中队</w:t>
      </w:r>
      <w:r>
        <w:rPr>
          <w:rFonts w:hint="eastAsia" w:ascii="仿宋_GB2312" w:eastAsia="仿宋_GB2312"/>
          <w:sz w:val="32"/>
          <w:szCs w:val="32"/>
        </w:rPr>
        <w:t>、民兵预备役等</w:t>
      </w:r>
      <w:r>
        <w:rPr>
          <w:rFonts w:hint="eastAsia" w:ascii="仿宋_GB2312" w:eastAsia="仿宋_GB2312"/>
          <w:sz w:val="32"/>
          <w:szCs w:val="32"/>
          <w:lang w:eastAsia="zh-CN"/>
        </w:rPr>
        <w:t>支援转移安置和</w:t>
      </w:r>
      <w:r>
        <w:rPr>
          <w:rFonts w:hint="eastAsia" w:ascii="仿宋_GB2312" w:eastAsia="仿宋_GB2312"/>
          <w:sz w:val="32"/>
          <w:szCs w:val="32"/>
        </w:rPr>
        <w:t>险情抢护等工作。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黑体" w:hAnsi="黑体" w:eastAsia="黑体" w:cs="黑体"/>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7</w:t>
      </w:r>
      <w:r>
        <w:rPr>
          <w:rFonts w:hint="eastAsia" w:ascii="仿宋_GB2312" w:eastAsia="仿宋_GB2312"/>
          <w:sz w:val="32"/>
          <w:szCs w:val="32"/>
          <w:lang w:eastAsia="zh-CN"/>
        </w:rPr>
        <w:t>）</w:t>
      </w:r>
      <w:r>
        <w:rPr>
          <w:rFonts w:hint="eastAsia" w:ascii="仿宋_GB2312" w:eastAsia="仿宋_GB2312"/>
          <w:sz w:val="32"/>
          <w:szCs w:val="32"/>
        </w:rPr>
        <w:t>组织通信技术、无人机航拍等协助救援工作，必要时</w:t>
      </w:r>
      <w:r>
        <w:rPr>
          <w:rFonts w:hint="eastAsia" w:ascii="仿宋_GB2312" w:eastAsia="仿宋_GB2312"/>
          <w:sz w:val="32"/>
          <w:szCs w:val="32"/>
          <w:lang w:eastAsia="zh-CN"/>
        </w:rPr>
        <w:t>申请</w:t>
      </w:r>
      <w:r>
        <w:rPr>
          <w:rFonts w:hint="eastAsia" w:ascii="仿宋_GB2312" w:eastAsia="仿宋_GB2312"/>
          <w:sz w:val="32"/>
          <w:szCs w:val="32"/>
        </w:rPr>
        <w:t>协调空中救援、潜水队等力量参与救援。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 xml:space="preserve">2 </w:t>
      </w:r>
      <w:r>
        <w:rPr>
          <w:rFonts w:hint="eastAsia" w:ascii="楷体_GB2312" w:hAnsi="楷体_GB2312" w:eastAsia="楷体_GB2312" w:cs="楷体_GB2312"/>
          <w:sz w:val="32"/>
          <w:szCs w:val="32"/>
        </w:rPr>
        <w:t>城市</w:t>
      </w:r>
      <w:r>
        <w:rPr>
          <w:rFonts w:hint="eastAsia" w:ascii="楷体_GB2312" w:hAnsi="楷体_GB2312" w:eastAsia="楷体_GB2312" w:cs="楷体_GB2312"/>
          <w:sz w:val="32"/>
          <w:szCs w:val="32"/>
          <w:lang w:eastAsia="zh-CN"/>
        </w:rPr>
        <w:t>（城镇）</w:t>
      </w:r>
      <w:r>
        <w:rPr>
          <w:rFonts w:hint="eastAsia" w:ascii="楷体_GB2312" w:hAnsi="楷体_GB2312" w:eastAsia="楷体_GB2312" w:cs="楷体_GB2312"/>
          <w:sz w:val="32"/>
          <w:szCs w:val="32"/>
        </w:rPr>
        <w:t>严重内涝</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城市发生强降雨或连续性降水，超过城市排水能力，致使城市低洼地区积水，地下空间遭淹浸，社会秩序严重受影响，群众生命财产安全受到威胁。</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住建、</w:t>
      </w:r>
      <w:r>
        <w:rPr>
          <w:rFonts w:hint="eastAsia" w:ascii="仿宋_GB2312" w:hAnsi="仿宋_GB2312" w:eastAsia="仿宋_GB2312" w:cs="仿宋_GB2312"/>
          <w:sz w:val="32"/>
          <w:szCs w:val="32"/>
        </w:rPr>
        <w:t>城市管理部门立即将险情报告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政府和</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防指，</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防指立即将险情报告</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防指。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住建、</w:t>
      </w:r>
      <w:r>
        <w:rPr>
          <w:rFonts w:hint="eastAsia" w:ascii="仿宋_GB2312" w:hAnsi="仿宋_GB2312" w:eastAsia="仿宋_GB2312" w:cs="仿宋_GB2312"/>
          <w:sz w:val="32"/>
          <w:szCs w:val="32"/>
        </w:rPr>
        <w:t>城市管理部门立即调动排水抢险</w:t>
      </w:r>
      <w:r>
        <w:rPr>
          <w:rFonts w:hint="eastAsia" w:ascii="仿宋_GB2312" w:hAnsi="仿宋_GB2312" w:eastAsia="仿宋_GB2312" w:cs="仿宋_GB2312"/>
          <w:sz w:val="32"/>
          <w:szCs w:val="32"/>
          <w:lang w:val="en-US" w:eastAsia="zh-CN"/>
        </w:rPr>
        <w:t>力量</w:t>
      </w:r>
      <w:r>
        <w:rPr>
          <w:rFonts w:hint="eastAsia" w:ascii="仿宋_GB2312" w:hAnsi="仿宋_GB2312" w:eastAsia="仿宋_GB2312" w:cs="仿宋_GB2312"/>
          <w:sz w:val="32"/>
          <w:szCs w:val="32"/>
        </w:rPr>
        <w:t>开展抽排水，</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防指协调</w:t>
      </w:r>
      <w:r>
        <w:rPr>
          <w:rFonts w:hint="eastAsia" w:ascii="仿宋_GB2312" w:hAnsi="仿宋_GB2312" w:eastAsia="仿宋_GB2312" w:cs="仿宋_GB2312"/>
          <w:sz w:val="32"/>
          <w:szCs w:val="32"/>
          <w:lang w:val="en-US" w:eastAsia="zh-CN"/>
        </w:rPr>
        <w:t>救援装备</w:t>
      </w:r>
      <w:r>
        <w:rPr>
          <w:rFonts w:hint="eastAsia" w:ascii="仿宋_GB2312" w:hAnsi="仿宋_GB2312" w:eastAsia="仿宋_GB2312" w:cs="仿宋_GB2312"/>
          <w:sz w:val="32"/>
          <w:szCs w:val="32"/>
        </w:rPr>
        <w:t>、救援力量参与救援。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（3）公安、交通部门加强交通管制、疏导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电力部门及各用电单位加强其产权或管辖范围内供用电设施的安全管理，防止漏电事故。</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县防指立即派出前方指导组赶赴前线，指导、督促乡镇（街道）全力做好抢险救灾工作，调派救援力量支援属地排涝抢险救援工作。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住建、</w:t>
      </w:r>
      <w:r>
        <w:rPr>
          <w:rFonts w:hint="eastAsia" w:ascii="仿宋_GB2312" w:hAnsi="仿宋_GB2312" w:eastAsia="仿宋_GB2312" w:cs="仿宋_GB2312"/>
          <w:sz w:val="32"/>
          <w:szCs w:val="32"/>
          <w:lang w:val="en-US" w:eastAsia="zh-CN"/>
        </w:rPr>
        <w:t>城市管理部门</w:t>
      </w:r>
      <w:r>
        <w:rPr>
          <w:rFonts w:hint="eastAsia" w:ascii="仿宋_GB2312" w:hAnsi="仿宋_GB2312" w:eastAsia="仿宋_GB2312" w:cs="仿宋_GB2312"/>
          <w:sz w:val="32"/>
          <w:szCs w:val="32"/>
        </w:rPr>
        <w:t>组织市政排水行业专家组进驻</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防汛抗旱指挥中心做好技术支撑工作。水利</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视情增派专家组。</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7.3 地质灾害</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强降雨引发滑坡、地面塌陷等地质灾害，损坏房屋、田地、道路和桥梁，严重威胁人民群众生命财产安全。</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防指派出</w:t>
      </w:r>
      <w:r>
        <w:rPr>
          <w:rFonts w:ascii="仿宋_GB2312" w:hAnsi="仿宋_GB2312" w:eastAsia="仿宋_GB2312" w:cs="仿宋_GB2312"/>
          <w:sz w:val="32"/>
          <w:szCs w:val="32"/>
        </w:rPr>
        <w:t>前方指导组</w:t>
      </w:r>
      <w:r>
        <w:rPr>
          <w:rFonts w:hint="eastAsia" w:ascii="仿宋_GB2312" w:hAnsi="仿宋_GB2312" w:eastAsia="仿宋_GB2312" w:cs="仿宋_GB2312"/>
          <w:sz w:val="32"/>
          <w:szCs w:val="32"/>
        </w:rPr>
        <w:t>赶赴现场，指导、督促属地</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全力做好抢险救灾工作。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（2）属地防指视情设立前方指挥部，全力开展抢险救援救灾工作。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水利局、自然资源局组织</w:t>
      </w:r>
      <w:r>
        <w:rPr>
          <w:rFonts w:hint="eastAsia" w:ascii="仿宋_GB2312" w:hAnsi="仿宋_GB2312" w:eastAsia="仿宋_GB2312" w:cs="仿宋_GB2312"/>
          <w:sz w:val="32"/>
          <w:szCs w:val="32"/>
          <w:lang w:eastAsia="zh-CN"/>
        </w:rPr>
        <w:t>技术人员</w:t>
      </w:r>
      <w:r>
        <w:rPr>
          <w:rFonts w:hint="eastAsia" w:ascii="仿宋_GB2312" w:hAnsi="仿宋_GB2312" w:eastAsia="仿宋_GB2312" w:cs="仿宋_GB2312"/>
          <w:sz w:val="32"/>
          <w:szCs w:val="32"/>
        </w:rPr>
        <w:t>进驻</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防汛抗旱指挥中心做好技术支撑工作。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气象局、水利局提供发生地质灾害</w:t>
      </w:r>
      <w:r>
        <w:rPr>
          <w:rFonts w:hint="eastAsia" w:ascii="仿宋_GB2312" w:hAnsi="仿宋_GB2312" w:eastAsia="仿宋_GB2312" w:cs="仿宋_GB2312"/>
          <w:sz w:val="32"/>
          <w:szCs w:val="32"/>
          <w:lang w:eastAsia="zh-CN"/>
        </w:rPr>
        <w:t>区域</w:t>
      </w:r>
      <w:r>
        <w:rPr>
          <w:rFonts w:hint="eastAsia" w:ascii="仿宋_GB2312" w:hAnsi="仿宋_GB2312" w:eastAsia="仿宋_GB2312" w:cs="仿宋_GB2312"/>
          <w:sz w:val="32"/>
          <w:szCs w:val="32"/>
        </w:rPr>
        <w:t>的降雨资料。</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（5）</w:t>
      </w:r>
      <w:r>
        <w:rPr>
          <w:rFonts w:hint="eastAsia" w:ascii="仿宋_GB2312" w:hAnsi="仿宋_GB2312" w:eastAsia="仿宋_GB2312" w:cs="仿宋_GB2312"/>
          <w:sz w:val="32"/>
          <w:szCs w:val="32"/>
        </w:rPr>
        <w:t>协调可能受影响的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督促做好人员转移。</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（6）消防救援队伍立即组织开展危险</w:t>
      </w:r>
      <w:r>
        <w:rPr>
          <w:rFonts w:hint="eastAsia" w:ascii="仿宋_GB2312" w:hAnsi="仿宋_GB2312" w:eastAsia="仿宋_GB2312" w:cs="仿宋_GB2312"/>
          <w:sz w:val="32"/>
          <w:szCs w:val="32"/>
          <w:lang w:eastAsia="zh-CN"/>
        </w:rPr>
        <w:t>区域</w:t>
      </w:r>
      <w:r>
        <w:rPr>
          <w:rFonts w:hint="eastAsia" w:ascii="仿宋_GB2312" w:eastAsia="仿宋_GB2312"/>
          <w:sz w:val="32"/>
          <w:szCs w:val="32"/>
        </w:rPr>
        <w:t>的遇险群众疏散和营救工作。</w:t>
      </w:r>
    </w:p>
    <w:p>
      <w:pPr>
        <w:keepNext w:val="0"/>
        <w:keepLines w:val="0"/>
        <w:pageBreakBefore w:val="0"/>
        <w:widowControl w:val="0"/>
        <w:kinsoku/>
        <w:wordWrap/>
        <w:overflowPunct/>
        <w:topLinePunct w:val="0"/>
        <w:autoSpaceDE/>
        <w:autoSpaceDN/>
        <w:bidi w:val="0"/>
        <w:adjustRightInd w:val="0"/>
        <w:snapToGrid w:val="0"/>
        <w:spacing w:beforeAutospacing="0" w:afterAutospacing="0" w:line="58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eastAsia="仿宋_GB2312"/>
          <w:sz w:val="32"/>
          <w:szCs w:val="32"/>
        </w:rPr>
        <w:t>协调武警</w:t>
      </w:r>
      <w:r>
        <w:rPr>
          <w:rFonts w:hint="eastAsia" w:ascii="仿宋_GB2312" w:eastAsia="仿宋_GB2312"/>
          <w:sz w:val="32"/>
          <w:szCs w:val="32"/>
          <w:lang w:eastAsia="zh-CN"/>
        </w:rPr>
        <w:t>中队</w:t>
      </w:r>
      <w:r>
        <w:rPr>
          <w:rFonts w:hint="eastAsia" w:ascii="仿宋_GB2312" w:eastAsia="仿宋_GB2312"/>
          <w:sz w:val="32"/>
          <w:szCs w:val="32"/>
        </w:rPr>
        <w:t>、民兵等支援转移安置和险情抢护等工作。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rPr>
        <w:t>（8）组织通信技术、无人机航拍等协助救援工作，必要时协调空中救援力量参与。</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7</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 xml:space="preserve">4 </w:t>
      </w:r>
      <w:r>
        <w:rPr>
          <w:rFonts w:hint="eastAsia" w:ascii="楷体_GB2312" w:hAnsi="楷体_GB2312" w:eastAsia="楷体_GB2312" w:cs="楷体_GB2312"/>
          <w:b w:val="0"/>
          <w:bCs w:val="0"/>
          <w:sz w:val="32"/>
          <w:szCs w:val="32"/>
        </w:rPr>
        <w:t>人员受困</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堤防保护区、泄洪河道、低洼区等危险区人员未及时撤离，遭洪水围困。</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防指立即将人员受困情况报</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政府和</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防指</w:t>
      </w:r>
      <w:r>
        <w:rPr>
          <w:rFonts w:hint="eastAsia" w:ascii="仿宋_GB2312" w:hAnsi="仿宋_GB2312" w:eastAsia="仿宋_GB2312" w:cs="仿宋_GB2312"/>
          <w:sz w:val="32"/>
          <w:szCs w:val="32"/>
          <w:lang w:eastAsia="zh-CN"/>
        </w:rPr>
        <w:t>，立即</w:t>
      </w:r>
      <w:r>
        <w:rPr>
          <w:rFonts w:hint="eastAsia" w:ascii="仿宋_GB2312" w:hAnsi="仿宋_GB2312" w:eastAsia="仿宋_GB2312" w:cs="仿宋_GB2312"/>
          <w:sz w:val="32"/>
          <w:szCs w:val="32"/>
        </w:rPr>
        <w:t>组织开展应急救援工作。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eastAsia="zh-CN"/>
        </w:rPr>
        <w:t>县消防救援大队立即开展</w:t>
      </w:r>
      <w:r>
        <w:rPr>
          <w:rFonts w:hint="eastAsia" w:ascii="仿宋_GB2312" w:eastAsia="仿宋_GB2312"/>
          <w:sz w:val="32"/>
          <w:szCs w:val="32"/>
        </w:rPr>
        <w:t>营救</w:t>
      </w:r>
      <w:r>
        <w:rPr>
          <w:rFonts w:hint="eastAsia" w:ascii="仿宋_GB2312" w:eastAsia="仿宋_GB2312"/>
          <w:sz w:val="32"/>
          <w:szCs w:val="32"/>
          <w:lang w:eastAsia="zh-CN"/>
        </w:rPr>
        <w:t>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防指联系</w:t>
      </w:r>
      <w:r>
        <w:rPr>
          <w:rFonts w:hint="eastAsia" w:ascii="仿宋_GB2312" w:hAnsi="仿宋_GB2312" w:eastAsia="仿宋_GB2312" w:cs="仿宋_GB2312"/>
          <w:sz w:val="32"/>
          <w:szCs w:val="32"/>
          <w:lang w:eastAsia="zh-CN"/>
        </w:rPr>
        <w:t>乡镇（街道）防指</w:t>
      </w:r>
      <w:r>
        <w:rPr>
          <w:rFonts w:hint="eastAsia" w:ascii="仿宋_GB2312" w:hAnsi="仿宋_GB2312" w:eastAsia="仿宋_GB2312" w:cs="仿宋_GB2312"/>
          <w:sz w:val="32"/>
          <w:szCs w:val="32"/>
        </w:rPr>
        <w:t>，了解掌握现场情况，听取救援工作方案，提出要求建议。</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防指视情派出</w:t>
      </w:r>
      <w:r>
        <w:rPr>
          <w:rFonts w:hint="eastAsia" w:ascii="仿宋_GB2312" w:hAnsi="仿宋_GB2312" w:eastAsia="仿宋_GB2312" w:cs="仿宋_GB2312"/>
          <w:sz w:val="32"/>
          <w:szCs w:val="32"/>
          <w:lang w:eastAsia="zh-CN"/>
        </w:rPr>
        <w:t>前方指导组</w:t>
      </w:r>
      <w:r>
        <w:rPr>
          <w:rFonts w:hint="eastAsia" w:ascii="仿宋_GB2312" w:hAnsi="仿宋_GB2312" w:eastAsia="仿宋_GB2312" w:cs="仿宋_GB2312"/>
          <w:sz w:val="32"/>
          <w:szCs w:val="32"/>
        </w:rPr>
        <w:t>赶赴前线，指导、督促</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全力做好应急救援工作，调派救援力量支援人员搜救转移工作。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属地</w:t>
      </w:r>
      <w:r>
        <w:rPr>
          <w:rFonts w:hint="eastAsia" w:ascii="仿宋_GB2312" w:hAnsi="仿宋_GB2312" w:eastAsia="仿宋_GB2312" w:cs="仿宋_GB2312"/>
          <w:sz w:val="32"/>
          <w:szCs w:val="32"/>
          <w:lang w:val="en-US" w:eastAsia="zh-CN"/>
        </w:rPr>
        <w:t>乡镇（街道）</w:t>
      </w:r>
      <w:r>
        <w:rPr>
          <w:rFonts w:hint="eastAsia" w:ascii="仿宋_GB2312" w:hAnsi="仿宋_GB2312" w:eastAsia="仿宋_GB2312" w:cs="仿宋_GB2312"/>
          <w:sz w:val="32"/>
          <w:szCs w:val="32"/>
        </w:rPr>
        <w:t>启用应急</w:t>
      </w:r>
      <w:r>
        <w:rPr>
          <w:rFonts w:hint="eastAsia" w:ascii="仿宋_GB2312" w:hAnsi="仿宋_GB2312" w:eastAsia="仿宋_GB2312" w:cs="仿宋_GB2312"/>
          <w:sz w:val="32"/>
          <w:szCs w:val="32"/>
          <w:lang w:val="en-US" w:eastAsia="zh-CN"/>
        </w:rPr>
        <w:t>避险</w:t>
      </w:r>
      <w:r>
        <w:rPr>
          <w:rFonts w:hint="eastAsia" w:ascii="仿宋_GB2312" w:hAnsi="仿宋_GB2312" w:eastAsia="仿宋_GB2312" w:cs="仿宋_GB2312"/>
          <w:sz w:val="32"/>
          <w:szCs w:val="32"/>
        </w:rPr>
        <w:t>场所安置受灾群众，协调调拨、供应应急物资。</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 xml:space="preserve">5 </w:t>
      </w:r>
      <w:r>
        <w:rPr>
          <w:rFonts w:hint="eastAsia" w:ascii="楷体_GB2312" w:hAnsi="楷体_GB2312" w:eastAsia="楷体_GB2312" w:cs="楷体_GB2312"/>
          <w:sz w:val="32"/>
          <w:szCs w:val="32"/>
        </w:rPr>
        <w:t>重要基础设施受损</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因暴雨洪水造成交通严重受阻，供电、通信、供水、供气等设施设备严重损毁，水电路气信等生命线系统大范围中断。</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（1）行业主管部门立即将险情灾情报告</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政府、</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防指和上级主管部门，组织力量开展抢险救灾工作。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及时将险情灾情及抢险救灾情况报告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防指视情派出</w:t>
      </w:r>
      <w:r>
        <w:rPr>
          <w:rFonts w:hint="eastAsia" w:ascii="仿宋_GB2312" w:hAnsi="仿宋_GB2312" w:eastAsia="仿宋_GB2312" w:cs="仿宋_GB2312"/>
          <w:sz w:val="32"/>
          <w:szCs w:val="32"/>
          <w:lang w:eastAsia="zh-CN"/>
        </w:rPr>
        <w:t>前方指导组</w:t>
      </w:r>
      <w:r>
        <w:rPr>
          <w:rFonts w:hint="eastAsia" w:ascii="仿宋_GB2312" w:hAnsi="仿宋_GB2312" w:eastAsia="仿宋_GB2312" w:cs="仿宋_GB2312"/>
          <w:sz w:val="32"/>
          <w:szCs w:val="32"/>
        </w:rPr>
        <w:t>赶赴前线，指导、督促</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全力做好抢险救灾工作，调派救援力量支援地方开展抢险救灾工作。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县城管局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县河务局、</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水利</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县工信</w:t>
      </w:r>
      <w:r>
        <w:rPr>
          <w:rFonts w:hint="eastAsia" w:ascii="仿宋_GB2312" w:hAnsi="仿宋_GB2312" w:eastAsia="仿宋_GB2312" w:cs="仿宋_GB2312"/>
          <w:sz w:val="32"/>
          <w:szCs w:val="32"/>
        </w:rPr>
        <w:t>局、</w:t>
      </w:r>
      <w:r>
        <w:rPr>
          <w:rFonts w:hint="eastAsia" w:ascii="仿宋_GB2312" w:hAnsi="仿宋_GB2312" w:eastAsia="仿宋_GB2312" w:cs="仿宋_GB2312"/>
          <w:sz w:val="32"/>
          <w:szCs w:val="32"/>
          <w:lang w:val="en-US" w:eastAsia="zh-CN"/>
        </w:rPr>
        <w:t>台前供</w:t>
      </w:r>
      <w:r>
        <w:rPr>
          <w:rFonts w:hint="eastAsia" w:ascii="仿宋_GB2312" w:hAnsi="仿宋_GB2312" w:eastAsia="仿宋_GB2312" w:cs="仿宋_GB2312"/>
          <w:sz w:val="32"/>
          <w:szCs w:val="32"/>
        </w:rPr>
        <w:t>电公司等单位根据水电路气信等基础设施中断情况，分别组织行业</w:t>
      </w:r>
      <w:r>
        <w:rPr>
          <w:rFonts w:hint="eastAsia" w:ascii="仿宋_GB2312" w:hAnsi="仿宋_GB2312" w:eastAsia="仿宋_GB2312" w:cs="仿宋_GB2312"/>
          <w:sz w:val="32"/>
          <w:szCs w:val="32"/>
          <w:lang w:eastAsia="zh-CN"/>
        </w:rPr>
        <w:t>专业技术人员</w:t>
      </w:r>
      <w:r>
        <w:rPr>
          <w:rFonts w:hint="eastAsia" w:ascii="仿宋_GB2312" w:hAnsi="仿宋_GB2312" w:eastAsia="仿宋_GB2312" w:cs="仿宋_GB2312"/>
          <w:sz w:val="32"/>
          <w:szCs w:val="32"/>
        </w:rPr>
        <w:t>进驻</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防汛抗旱指挥中心提供技术支撑。</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val="en-US" w:eastAsia="zh-CN"/>
        </w:rPr>
        <w:t>局、县公路事业发展中心</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受损公路的抢修，</w:t>
      </w:r>
      <w:r>
        <w:rPr>
          <w:rFonts w:hint="eastAsia" w:ascii="仿宋_GB2312" w:hAnsi="仿宋_GB2312" w:eastAsia="仿宋_GB2312" w:cs="仿宋_GB2312"/>
          <w:sz w:val="32"/>
          <w:szCs w:val="32"/>
          <w:lang w:eastAsia="zh-CN"/>
        </w:rPr>
        <w:t>确保</w:t>
      </w:r>
      <w:r>
        <w:rPr>
          <w:rFonts w:hint="eastAsia" w:ascii="仿宋_GB2312" w:hAnsi="仿宋_GB2312" w:eastAsia="仿宋_GB2312" w:cs="仿宋_GB2312"/>
          <w:sz w:val="32"/>
          <w:szCs w:val="32"/>
        </w:rPr>
        <w:t>公路畅</w:t>
      </w:r>
      <w:r>
        <w:rPr>
          <w:rFonts w:hint="eastAsia" w:ascii="仿宋_GB2312" w:hAnsi="仿宋_GB2312" w:eastAsia="仿宋_GB2312" w:cs="仿宋_GB2312"/>
          <w:sz w:val="32"/>
          <w:szCs w:val="32"/>
          <w:lang w:eastAsia="zh-CN"/>
        </w:rPr>
        <w:t>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公安</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组织交警实施交通管制、疏导；</w:t>
      </w:r>
      <w:r>
        <w:rPr>
          <w:rFonts w:hint="eastAsia" w:ascii="仿宋_GB2312" w:hAnsi="仿宋_GB2312" w:eastAsia="仿宋_GB2312" w:cs="仿宋_GB2312"/>
          <w:sz w:val="32"/>
          <w:szCs w:val="32"/>
          <w:lang w:val="en-US" w:eastAsia="zh-CN"/>
        </w:rPr>
        <w:t>台前供</w:t>
      </w:r>
      <w:r>
        <w:rPr>
          <w:rFonts w:hint="eastAsia" w:ascii="仿宋_GB2312" w:hAnsi="仿宋_GB2312" w:eastAsia="仿宋_GB2312" w:cs="仿宋_GB2312"/>
          <w:sz w:val="32"/>
          <w:szCs w:val="32"/>
        </w:rPr>
        <w:t>电公司组织抢修受损电力线路，协调电力调度，开展抢修复电；</w:t>
      </w:r>
      <w:r>
        <w:rPr>
          <w:rFonts w:hint="eastAsia" w:ascii="仿宋_GB2312" w:hAnsi="仿宋_GB2312" w:eastAsia="仿宋_GB2312" w:cs="仿宋_GB2312"/>
          <w:sz w:val="32"/>
          <w:szCs w:val="32"/>
          <w:lang w:val="en-US" w:eastAsia="zh-CN"/>
        </w:rPr>
        <w:t>县工信</w:t>
      </w:r>
      <w:r>
        <w:rPr>
          <w:rFonts w:hint="eastAsia" w:ascii="仿宋_GB2312" w:hAnsi="仿宋_GB2312" w:eastAsia="仿宋_GB2312" w:cs="仿宋_GB2312"/>
          <w:sz w:val="32"/>
          <w:szCs w:val="32"/>
        </w:rPr>
        <w:t>局指导</w:t>
      </w:r>
      <w:r>
        <w:rPr>
          <w:rFonts w:hint="eastAsia" w:ascii="仿宋_GB2312" w:hAnsi="仿宋_GB2312" w:eastAsia="仿宋_GB2312" w:cs="仿宋_GB2312"/>
          <w:sz w:val="32"/>
          <w:szCs w:val="32"/>
          <w:lang w:eastAsia="zh-CN"/>
        </w:rPr>
        <w:t>通讯</w:t>
      </w:r>
      <w:r>
        <w:rPr>
          <w:rFonts w:hint="eastAsia" w:ascii="仿宋_GB2312" w:hAnsi="仿宋_GB2312" w:eastAsia="仿宋_GB2312" w:cs="仿宋_GB2312"/>
          <w:sz w:val="32"/>
          <w:szCs w:val="32"/>
        </w:rPr>
        <w:t>企业抢修受损线路、设施；</w:t>
      </w:r>
      <w:r>
        <w:rPr>
          <w:rFonts w:hint="eastAsia" w:ascii="仿宋_GB2312" w:hAnsi="仿宋_GB2312" w:eastAsia="仿宋_GB2312" w:cs="仿宋_GB2312"/>
          <w:sz w:val="32"/>
          <w:szCs w:val="32"/>
          <w:lang w:val="en-US" w:eastAsia="zh-CN"/>
        </w:rPr>
        <w:t>县城管局</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城市应急供水、供气，组织开展受损设施抢险。</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防指协调</w:t>
      </w:r>
      <w:r>
        <w:rPr>
          <w:rFonts w:hint="eastAsia" w:ascii="仿宋_GB2312" w:hAnsi="仿宋_GB2312" w:eastAsia="仿宋_GB2312" w:cs="仿宋_GB2312"/>
          <w:sz w:val="32"/>
          <w:szCs w:val="32"/>
          <w:lang w:eastAsia="zh-CN"/>
        </w:rPr>
        <w:t>应急救援</w:t>
      </w:r>
      <w:r>
        <w:rPr>
          <w:rFonts w:hint="eastAsia" w:ascii="仿宋_GB2312" w:hAnsi="仿宋_GB2312" w:eastAsia="仿宋_GB2312" w:cs="仿宋_GB2312"/>
          <w:sz w:val="32"/>
          <w:szCs w:val="32"/>
        </w:rPr>
        <w:t>队伍、物资支援险情抢护。</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县防指</w:t>
      </w:r>
      <w:r>
        <w:rPr>
          <w:rFonts w:hint="eastAsia" w:ascii="仿宋_GB2312" w:hAnsi="仿宋_GB2312" w:eastAsia="仿宋_GB2312" w:cs="仿宋_GB2312"/>
          <w:sz w:val="32"/>
          <w:szCs w:val="32"/>
        </w:rPr>
        <w:t>组织协调其他社会力量赶赴现场开展抢险。</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县委宣传部协调新闻媒体</w:t>
      </w:r>
      <w:r>
        <w:rPr>
          <w:rFonts w:hint="eastAsia" w:ascii="仿宋_GB2312" w:hAnsi="仿宋_GB2312" w:eastAsia="仿宋_GB2312" w:cs="仿宋_GB2312"/>
          <w:sz w:val="32"/>
          <w:szCs w:val="32"/>
        </w:rPr>
        <w:t>做好新闻报道，广泛宣传工程抢修情况，提醒</w:t>
      </w:r>
      <w:r>
        <w:rPr>
          <w:rFonts w:hint="eastAsia" w:ascii="仿宋_GB2312" w:hAnsi="仿宋_GB2312" w:eastAsia="仿宋_GB2312" w:cs="仿宋_GB2312"/>
          <w:sz w:val="32"/>
          <w:szCs w:val="32"/>
          <w:lang w:eastAsia="zh-CN"/>
        </w:rPr>
        <w:t>群众</w:t>
      </w:r>
      <w:r>
        <w:rPr>
          <w:rFonts w:hint="eastAsia" w:ascii="仿宋_GB2312" w:hAnsi="仿宋_GB2312" w:eastAsia="仿宋_GB2312" w:cs="仿宋_GB2312"/>
          <w:sz w:val="32"/>
          <w:szCs w:val="32"/>
        </w:rPr>
        <w:t>避开受灾路段和做好个人防护。</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 xml:space="preserve">6 </w:t>
      </w:r>
      <w:r>
        <w:rPr>
          <w:rFonts w:hint="eastAsia" w:ascii="楷体_GB2312" w:hAnsi="楷体_GB2312" w:eastAsia="楷体_GB2312" w:cs="楷体_GB2312"/>
          <w:sz w:val="32"/>
          <w:szCs w:val="32"/>
        </w:rPr>
        <w:t>大规模人员转移避险</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因暴雨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洪水，需紧急组织大规模人员转移避险或异地安置。</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县政府</w:t>
      </w:r>
      <w:r>
        <w:rPr>
          <w:rFonts w:hint="eastAsia" w:ascii="仿宋_GB2312" w:hAnsi="仿宋_GB2312" w:eastAsia="仿宋_GB2312" w:cs="仿宋_GB2312"/>
          <w:sz w:val="32"/>
          <w:szCs w:val="32"/>
        </w:rPr>
        <w:t>立即成立前方指挥部，组织协调人员转移避险和安置工作，并将相关情况及工作开展情况报告</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防指。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防指派出</w:t>
      </w:r>
      <w:r>
        <w:rPr>
          <w:rFonts w:hint="default" w:ascii="仿宋_GB2312" w:hAnsi="仿宋_GB2312" w:eastAsia="仿宋_GB2312" w:cs="仿宋_GB2312"/>
          <w:sz w:val="32"/>
          <w:szCs w:val="32"/>
          <w:lang w:val="en" w:eastAsia="zh-CN"/>
        </w:rPr>
        <w:t>前方指导组</w:t>
      </w:r>
      <w:r>
        <w:rPr>
          <w:rFonts w:hint="eastAsia" w:ascii="仿宋_GB2312" w:hAnsi="仿宋_GB2312" w:eastAsia="仿宋_GB2312" w:cs="仿宋_GB2312"/>
          <w:sz w:val="32"/>
          <w:szCs w:val="32"/>
        </w:rPr>
        <w:t>赶赴前线，</w:t>
      </w:r>
      <w:r>
        <w:rPr>
          <w:rFonts w:hint="eastAsia" w:ascii="仿宋_GB2312" w:hAnsi="仿宋_GB2312" w:eastAsia="仿宋_GB2312" w:cs="仿宋_GB2312"/>
          <w:sz w:val="32"/>
          <w:szCs w:val="32"/>
          <w:lang w:eastAsia="zh-CN"/>
        </w:rPr>
        <w:t>协同前方指挥部</w:t>
      </w:r>
      <w:r>
        <w:rPr>
          <w:rFonts w:hint="eastAsia" w:ascii="仿宋_GB2312" w:hAnsi="仿宋_GB2312" w:eastAsia="仿宋_GB2312" w:cs="仿宋_GB2312"/>
          <w:sz w:val="32"/>
          <w:szCs w:val="32"/>
        </w:rPr>
        <w:t>指导、督促</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全力做好人员转移避险工作，调派救援力量支援做好转移避险和安置工作。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县政府</w:t>
      </w:r>
      <w:r>
        <w:rPr>
          <w:rFonts w:hint="eastAsia" w:ascii="仿宋_GB2312" w:hAnsi="仿宋_GB2312" w:eastAsia="仿宋_GB2312" w:cs="仿宋_GB2312"/>
          <w:sz w:val="32"/>
          <w:szCs w:val="32"/>
        </w:rPr>
        <w:t>启用应急</w:t>
      </w:r>
      <w:r>
        <w:rPr>
          <w:rFonts w:hint="eastAsia" w:ascii="仿宋_GB2312" w:hAnsi="仿宋_GB2312" w:eastAsia="仿宋_GB2312" w:cs="仿宋_GB2312"/>
          <w:sz w:val="32"/>
          <w:szCs w:val="32"/>
          <w:lang w:val="en-US" w:eastAsia="zh-CN"/>
        </w:rPr>
        <w:t>避险</w:t>
      </w:r>
      <w:r>
        <w:rPr>
          <w:rFonts w:hint="eastAsia" w:ascii="仿宋_GB2312" w:hAnsi="仿宋_GB2312" w:eastAsia="仿宋_GB2312" w:cs="仿宋_GB2312"/>
          <w:sz w:val="32"/>
          <w:szCs w:val="32"/>
        </w:rPr>
        <w:t>场所安置受灾群众，协调调拨、供应应急救灾物资。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（4）交通运输、公安等部门协助做好交通运输和安全保障。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7</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 xml:space="preserve">7 </w:t>
      </w:r>
      <w:r>
        <w:rPr>
          <w:rFonts w:hint="eastAsia" w:ascii="楷体_GB2312" w:hAnsi="楷体_GB2312" w:eastAsia="楷体_GB2312" w:cs="楷体_GB2312"/>
          <w:sz w:val="32"/>
          <w:szCs w:val="32"/>
        </w:rPr>
        <w:t>大规模人员滞留</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铁路、公路</w:t>
      </w:r>
      <w:r>
        <w:rPr>
          <w:rFonts w:hint="eastAsia" w:ascii="仿宋_GB2312" w:hAnsi="仿宋_GB2312" w:eastAsia="仿宋_GB2312" w:cs="仿宋_GB2312"/>
          <w:sz w:val="32"/>
          <w:szCs w:val="32"/>
          <w:lang w:eastAsia="zh-CN"/>
        </w:rPr>
        <w:t>等交通系统因暴雨洪水造成停运，</w:t>
      </w:r>
      <w:r>
        <w:rPr>
          <w:rFonts w:hint="eastAsia" w:ascii="仿宋_GB2312" w:hAnsi="仿宋_GB2312" w:eastAsia="仿宋_GB2312" w:cs="仿宋_GB2312"/>
          <w:sz w:val="32"/>
          <w:szCs w:val="32"/>
        </w:rPr>
        <w:t>火车站、汽车站等站场内滞留大量人群。</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县政府</w:t>
      </w:r>
      <w:r>
        <w:rPr>
          <w:rFonts w:hint="eastAsia" w:ascii="仿宋_GB2312" w:hAnsi="仿宋_GB2312" w:eastAsia="仿宋_GB2312" w:cs="仿宋_GB2312"/>
          <w:sz w:val="32"/>
          <w:szCs w:val="32"/>
        </w:rPr>
        <w:t>立即成立前方指挥部，调派公安、安保等力量做好秩序维护，组建医疗卫生专业技术队伍做好医疗保障，调拨食品、饮用水解决滞留人员饮食问题，全力安抚、疏散滞留人员，并将相关情况及时报告</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防指。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防指视情派出</w:t>
      </w:r>
      <w:r>
        <w:rPr>
          <w:rFonts w:hint="eastAsia" w:ascii="仿宋_GB2312" w:hAnsi="仿宋_GB2312" w:eastAsia="仿宋_GB2312" w:cs="仿宋_GB2312"/>
          <w:sz w:val="32"/>
          <w:szCs w:val="32"/>
          <w:lang w:eastAsia="zh-CN"/>
        </w:rPr>
        <w:t>工作指导组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协调、</w:t>
      </w:r>
      <w:r>
        <w:rPr>
          <w:rFonts w:hint="eastAsia" w:ascii="仿宋_GB2312" w:hAnsi="仿宋_GB2312" w:eastAsia="仿宋_GB2312" w:cs="仿宋_GB2312"/>
          <w:sz w:val="32"/>
          <w:szCs w:val="32"/>
        </w:rPr>
        <w:t>指导、督促</w:t>
      </w:r>
      <w:r>
        <w:rPr>
          <w:rFonts w:hint="eastAsia" w:ascii="仿宋_GB2312" w:hAnsi="仿宋_GB2312" w:eastAsia="仿宋_GB2312" w:cs="仿宋_GB2312"/>
          <w:sz w:val="32"/>
          <w:szCs w:val="32"/>
          <w:lang w:eastAsia="zh-CN"/>
        </w:rPr>
        <w:t>铁路、交通部门</w:t>
      </w:r>
      <w:r>
        <w:rPr>
          <w:rFonts w:hint="eastAsia" w:ascii="仿宋_GB2312" w:hAnsi="仿宋_GB2312" w:eastAsia="仿宋_GB2312" w:cs="仿宋_GB2312"/>
          <w:sz w:val="32"/>
          <w:szCs w:val="32"/>
        </w:rPr>
        <w:t>全力做好滞留人员疏散、安抚工作，根据需要</w:t>
      </w: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协调武警</w:t>
      </w:r>
      <w:r>
        <w:rPr>
          <w:rFonts w:hint="eastAsia" w:ascii="仿宋_GB2312" w:hAnsi="仿宋_GB2312" w:eastAsia="仿宋_GB2312" w:cs="仿宋_GB2312"/>
          <w:sz w:val="32"/>
          <w:szCs w:val="32"/>
          <w:lang w:eastAsia="zh-CN"/>
        </w:rPr>
        <w:t>中</w:t>
      </w:r>
      <w:r>
        <w:rPr>
          <w:rFonts w:hint="eastAsia" w:ascii="仿宋_GB2312" w:hAnsi="仿宋_GB2312" w:eastAsia="仿宋_GB2312" w:cs="仿宋_GB2312"/>
          <w:sz w:val="32"/>
          <w:szCs w:val="32"/>
        </w:rPr>
        <w:t>队维护现场秩序。</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交通运输</w:t>
      </w:r>
      <w:r>
        <w:rPr>
          <w:rFonts w:hint="eastAsia" w:ascii="仿宋_GB2312" w:hAnsi="仿宋_GB2312" w:eastAsia="仿宋_GB2312" w:cs="仿宋_GB2312"/>
          <w:sz w:val="32"/>
          <w:szCs w:val="32"/>
          <w:lang w:val="en-US" w:eastAsia="zh-CN"/>
        </w:rPr>
        <w:t>局</w:t>
      </w:r>
      <w:r>
        <w:rPr>
          <w:rFonts w:hint="eastAsia" w:ascii="仿宋_GB2312" w:hAnsi="仿宋_GB2312" w:eastAsia="仿宋_GB2312" w:cs="仿宋_GB2312"/>
          <w:sz w:val="32"/>
          <w:szCs w:val="32"/>
        </w:rPr>
        <w:t>组织行业</w:t>
      </w:r>
      <w:r>
        <w:rPr>
          <w:rFonts w:hint="eastAsia" w:ascii="仿宋_GB2312" w:hAnsi="仿宋_GB2312" w:eastAsia="仿宋_GB2312" w:cs="仿宋_GB2312"/>
          <w:sz w:val="32"/>
          <w:szCs w:val="32"/>
          <w:lang w:eastAsia="zh-CN"/>
        </w:rPr>
        <w:t>技术人员</w:t>
      </w:r>
      <w:r>
        <w:rPr>
          <w:rFonts w:hint="eastAsia" w:ascii="仿宋_GB2312" w:hAnsi="仿宋_GB2312" w:eastAsia="仿宋_GB2312" w:cs="仿宋_GB2312"/>
          <w:sz w:val="32"/>
          <w:szCs w:val="32"/>
        </w:rPr>
        <w:t>进驻</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防汛抗旱指挥中心做好技术支撑工作。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部门加快抢修工作，尽快恢复运输能力。</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（5）广泛宣传站场滞留情况，呼吁旅客选择其他方式出行。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rPr>
        <w:t>（6）组织慰问活动，及时安抚滞留群众情绪，及时就近安排宾馆、</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校解决滞留人员住宿问题。</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黑体" w:hAnsi="黑体" w:eastAsia="黑体" w:cs="黑体"/>
          <w:sz w:val="32"/>
          <w:szCs w:val="32"/>
        </w:rPr>
      </w:pPr>
      <w:r>
        <w:rPr>
          <w:rFonts w:hint="eastAsia" w:ascii="黑体" w:hAnsi="黑体" w:eastAsia="黑体" w:cs="黑体"/>
          <w:sz w:val="32"/>
          <w:szCs w:val="32"/>
          <w:lang w:val="en-US" w:eastAsia="zh-CN"/>
        </w:rPr>
        <w:t>8</w:t>
      </w:r>
      <w:r>
        <w:rPr>
          <w:rFonts w:hint="eastAsia" w:ascii="黑体" w:hAnsi="黑体" w:eastAsia="黑体" w:cs="黑体"/>
          <w:sz w:val="32"/>
          <w:szCs w:val="32"/>
        </w:rPr>
        <w:t xml:space="preserve"> 信息报送及发布</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8.1 信息报送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0000FF"/>
          <w:sz w:val="32"/>
          <w:szCs w:val="32"/>
          <w:u w:val="none"/>
          <w:lang w:val="en-US" w:eastAsia="zh-CN"/>
        </w:rPr>
      </w:pPr>
      <w:r>
        <w:rPr>
          <w:rFonts w:hint="eastAsia" w:ascii="仿宋_GB2312" w:eastAsia="仿宋_GB2312"/>
          <w:color w:val="auto"/>
          <w:sz w:val="32"/>
          <w:szCs w:val="32"/>
          <w:u w:val="none"/>
          <w:lang w:val="en-US" w:eastAsia="zh-CN"/>
        </w:rPr>
        <w:t>乡镇（街道）、县直有关部门要按照国家防汛抗旱总指挥部印发的《洪涝突发险情灾情报告暂行规定》和应急部办公厅《关于进一步规范灾情管理杜绝信息迟报瞒报问题的通知》要求，做好险情、灾情信息报送工作。县防指要加强与水利、应急、气象、自然资源、城市管理、交通、商务、工信、公安等部门的沟通，</w:t>
      </w:r>
      <w:r>
        <w:rPr>
          <w:rFonts w:hint="eastAsia" w:ascii="仿宋_GB2312" w:eastAsia="仿宋_GB2312"/>
          <w:color w:val="auto"/>
          <w:spacing w:val="-6"/>
          <w:sz w:val="32"/>
          <w:szCs w:val="32"/>
          <w:u w:val="none"/>
          <w:lang w:val="en-US" w:eastAsia="zh-CN"/>
        </w:rPr>
        <w:t>督促有关成员单位及时报告工程设施险情和人员伤亡等灾情信息。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发生突发较大以上险情灾情时，要在险情灾情发生后半小时内层报县防指、市防指，紧急情况下，可以采用电话或其他方式直接报告，并按规定和要求以书面形式及时补报相关情况。后续根据突发险情灾情发展过程和应急处置情况，及时进行续报，直至险情排除、灾情稳定或结束。可能导致重要堤防决口、重大人员伤亡的重大险情灾情要一事一报、及时报告，杜绝在其他信息中一并上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none"/>
          <w:lang w:val="en-US" w:eastAsia="zh-CN"/>
        </w:rPr>
        <w:t>因灾死亡失踪人员信息不全时，应先报因灾死亡失踪人数等概要情况，待核实或完成信息比对后再补报，不得以身份信息不全、需进一步核实等理由迟报瞒报。</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color w:val="0000FF"/>
          <w:sz w:val="32"/>
          <w:szCs w:val="32"/>
          <w:u w:val="none"/>
        </w:rPr>
      </w:pPr>
      <w:r>
        <w:rPr>
          <w:rFonts w:hint="eastAsia" w:ascii="仿宋_GB2312" w:eastAsia="仿宋_GB2312"/>
          <w:color w:val="auto"/>
          <w:sz w:val="32"/>
          <w:szCs w:val="32"/>
          <w:u w:val="none"/>
          <w:lang w:eastAsia="zh-CN"/>
        </w:rPr>
        <w:t>县</w:t>
      </w:r>
      <w:r>
        <w:rPr>
          <w:rFonts w:hint="eastAsia" w:ascii="仿宋_GB2312" w:eastAsia="仿宋_GB2312"/>
          <w:color w:val="auto"/>
          <w:sz w:val="32"/>
          <w:szCs w:val="32"/>
          <w:u w:val="none"/>
        </w:rPr>
        <w:t>防指负责归口报送各类防汛信息。</w:t>
      </w:r>
      <w:r>
        <w:rPr>
          <w:rFonts w:hint="eastAsia" w:ascii="仿宋_GB2312" w:eastAsia="仿宋_GB2312"/>
          <w:color w:val="auto"/>
          <w:sz w:val="32"/>
          <w:szCs w:val="32"/>
          <w:u w:val="none"/>
          <w:lang w:val="en-US" w:eastAsia="zh-CN"/>
        </w:rPr>
        <w:t>县</w:t>
      </w:r>
      <w:r>
        <w:rPr>
          <w:rFonts w:hint="eastAsia" w:ascii="仿宋_GB2312" w:eastAsia="仿宋_GB2312"/>
          <w:color w:val="auto"/>
          <w:sz w:val="32"/>
          <w:szCs w:val="32"/>
          <w:u w:val="none"/>
        </w:rPr>
        <w:t>防办及时向</w:t>
      </w:r>
      <w:r>
        <w:rPr>
          <w:rFonts w:hint="eastAsia" w:ascii="仿宋_GB2312" w:eastAsia="仿宋_GB2312"/>
          <w:color w:val="auto"/>
          <w:sz w:val="32"/>
          <w:szCs w:val="32"/>
          <w:u w:val="none"/>
          <w:lang w:val="en-US" w:eastAsia="zh-CN"/>
        </w:rPr>
        <w:t>市</w:t>
      </w:r>
      <w:r>
        <w:rPr>
          <w:rFonts w:hint="eastAsia" w:ascii="仿宋_GB2312" w:eastAsia="仿宋_GB2312"/>
          <w:color w:val="auto"/>
          <w:sz w:val="32"/>
          <w:szCs w:val="32"/>
          <w:u w:val="none"/>
        </w:rPr>
        <w:t>防办和</w:t>
      </w:r>
      <w:r>
        <w:rPr>
          <w:rFonts w:hint="eastAsia" w:ascii="仿宋_GB2312" w:eastAsia="仿宋_GB2312"/>
          <w:color w:val="auto"/>
          <w:sz w:val="32"/>
          <w:szCs w:val="32"/>
          <w:u w:val="none"/>
          <w:lang w:val="en-US" w:eastAsia="zh-CN"/>
        </w:rPr>
        <w:t>县</w:t>
      </w:r>
      <w:r>
        <w:rPr>
          <w:rFonts w:hint="eastAsia" w:ascii="仿宋_GB2312" w:eastAsia="仿宋_GB2312"/>
          <w:color w:val="auto"/>
          <w:sz w:val="32"/>
          <w:szCs w:val="32"/>
          <w:u w:val="none"/>
        </w:rPr>
        <w:t>委、</w:t>
      </w:r>
      <w:r>
        <w:rPr>
          <w:rFonts w:hint="eastAsia" w:ascii="仿宋_GB2312" w:eastAsia="仿宋_GB2312"/>
          <w:color w:val="auto"/>
          <w:sz w:val="32"/>
          <w:szCs w:val="32"/>
          <w:u w:val="none"/>
          <w:lang w:val="en-US" w:eastAsia="zh-CN"/>
        </w:rPr>
        <w:t>县</w:t>
      </w:r>
      <w:r>
        <w:rPr>
          <w:rFonts w:hint="eastAsia" w:ascii="仿宋_GB2312" w:eastAsia="仿宋_GB2312"/>
          <w:color w:val="auto"/>
          <w:sz w:val="32"/>
          <w:szCs w:val="32"/>
          <w:u w:val="none"/>
        </w:rPr>
        <w:t>政府报告防御工作动态；必要时，采用</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lang w:val="en-US" w:eastAsia="zh-CN"/>
        </w:rPr>
        <w:t>台前</w:t>
      </w:r>
      <w:r>
        <w:rPr>
          <w:rFonts w:hint="eastAsia" w:ascii="仿宋_GB2312" w:eastAsia="仿宋_GB2312"/>
          <w:color w:val="auto"/>
          <w:sz w:val="32"/>
          <w:szCs w:val="32"/>
          <w:u w:val="none"/>
          <w:lang w:eastAsia="zh-CN"/>
        </w:rPr>
        <w:t>防汛</w:t>
      </w:r>
      <w:r>
        <w:rPr>
          <w:rFonts w:hint="eastAsia" w:ascii="仿宋_GB2312" w:eastAsia="仿宋_GB2312"/>
          <w:color w:val="auto"/>
          <w:sz w:val="32"/>
          <w:szCs w:val="32"/>
          <w:u w:val="none"/>
        </w:rPr>
        <w:t>快报</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形式通报防汛工作相关动态。</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u w:val="none"/>
        </w:rPr>
        <w:t>应急响应结束后，</w:t>
      </w:r>
      <w:r>
        <w:rPr>
          <w:rFonts w:hint="eastAsia" w:ascii="仿宋_GB2312" w:eastAsia="仿宋_GB2312"/>
          <w:sz w:val="32"/>
          <w:szCs w:val="32"/>
          <w:u w:val="none"/>
          <w:lang w:val="en-US" w:eastAsia="zh-CN"/>
        </w:rPr>
        <w:t>县</w:t>
      </w:r>
      <w:r>
        <w:rPr>
          <w:rFonts w:hint="eastAsia" w:ascii="仿宋_GB2312" w:eastAsia="仿宋_GB2312"/>
          <w:sz w:val="32"/>
          <w:szCs w:val="32"/>
          <w:u w:val="none"/>
        </w:rPr>
        <w:t>气象局、</w:t>
      </w:r>
      <w:r>
        <w:rPr>
          <w:rFonts w:hint="eastAsia" w:ascii="仿宋_GB2312" w:eastAsia="仿宋_GB2312"/>
          <w:sz w:val="32"/>
          <w:szCs w:val="32"/>
          <w:u w:val="none"/>
          <w:lang w:val="en-US" w:eastAsia="zh-CN"/>
        </w:rPr>
        <w:t>县</w:t>
      </w:r>
      <w:r>
        <w:rPr>
          <w:rFonts w:hint="eastAsia" w:ascii="仿宋_GB2312" w:eastAsia="仿宋_GB2312"/>
          <w:sz w:val="32"/>
          <w:szCs w:val="32"/>
          <w:u w:val="none"/>
        </w:rPr>
        <w:t>水利</w:t>
      </w:r>
      <w:r>
        <w:rPr>
          <w:rFonts w:hint="eastAsia" w:ascii="仿宋_GB2312" w:eastAsia="仿宋_GB2312"/>
          <w:sz w:val="32"/>
          <w:szCs w:val="32"/>
          <w:u w:val="none"/>
          <w:lang w:val="en-US" w:eastAsia="zh-CN"/>
        </w:rPr>
        <w:t>局</w:t>
      </w:r>
      <w:r>
        <w:rPr>
          <w:rFonts w:hint="eastAsia" w:ascii="仿宋_GB2312" w:eastAsia="仿宋_GB2312"/>
          <w:sz w:val="32"/>
          <w:szCs w:val="32"/>
          <w:u w:val="none"/>
        </w:rPr>
        <w:t>、</w:t>
      </w:r>
      <w:r>
        <w:rPr>
          <w:rFonts w:hint="eastAsia" w:ascii="仿宋_GB2312" w:eastAsia="仿宋_GB2312"/>
          <w:sz w:val="32"/>
          <w:szCs w:val="32"/>
          <w:u w:val="none"/>
          <w:lang w:val="en-US" w:eastAsia="zh-CN"/>
        </w:rPr>
        <w:t>县</w:t>
      </w:r>
      <w:r>
        <w:rPr>
          <w:rFonts w:hint="eastAsia" w:ascii="仿宋_GB2312" w:eastAsia="仿宋_GB2312"/>
          <w:sz w:val="32"/>
          <w:szCs w:val="32"/>
          <w:u w:val="none"/>
        </w:rPr>
        <w:t>自然资源</w:t>
      </w:r>
      <w:r>
        <w:rPr>
          <w:rFonts w:hint="eastAsia" w:ascii="仿宋_GB2312" w:eastAsia="仿宋_GB2312"/>
          <w:sz w:val="32"/>
          <w:szCs w:val="32"/>
          <w:u w:val="none"/>
          <w:lang w:val="en-US" w:eastAsia="zh-CN"/>
        </w:rPr>
        <w:t>局</w:t>
      </w:r>
      <w:r>
        <w:rPr>
          <w:rFonts w:hint="eastAsia" w:ascii="仿宋_GB2312" w:eastAsia="仿宋_GB2312"/>
          <w:sz w:val="32"/>
          <w:szCs w:val="32"/>
          <w:u w:val="none"/>
        </w:rPr>
        <w:t>、</w:t>
      </w:r>
      <w:r>
        <w:rPr>
          <w:rFonts w:hint="eastAsia" w:ascii="仿宋_GB2312" w:eastAsia="仿宋_GB2312"/>
          <w:sz w:val="32"/>
          <w:szCs w:val="32"/>
          <w:u w:val="none"/>
          <w:lang w:val="en-US" w:eastAsia="zh-CN"/>
        </w:rPr>
        <w:t>县城管局</w:t>
      </w:r>
      <w:r>
        <w:rPr>
          <w:rFonts w:hint="eastAsia" w:ascii="仿宋_GB2312" w:eastAsia="仿宋_GB2312"/>
          <w:sz w:val="32"/>
          <w:szCs w:val="32"/>
          <w:u w:val="none"/>
          <w:lang w:eastAsia="zh-CN"/>
        </w:rPr>
        <w:t>、化台前黄河河务局、</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应急</w:t>
      </w:r>
      <w:r>
        <w:rPr>
          <w:rFonts w:hint="eastAsia" w:ascii="仿宋_GB2312" w:eastAsia="仿宋_GB2312"/>
          <w:sz w:val="32"/>
          <w:szCs w:val="32"/>
          <w:u w:val="none"/>
          <w:lang w:val="en-US" w:eastAsia="zh-CN"/>
        </w:rPr>
        <w:t>局</w:t>
      </w:r>
      <w:r>
        <w:rPr>
          <w:rFonts w:hint="eastAsia" w:ascii="仿宋_GB2312" w:eastAsia="仿宋_GB2312"/>
          <w:sz w:val="32"/>
          <w:szCs w:val="32"/>
          <w:u w:val="none"/>
        </w:rPr>
        <w:t>等成员单位在2日内将主要特征性数据等基本情况报送</w:t>
      </w:r>
      <w:r>
        <w:rPr>
          <w:rFonts w:hint="eastAsia" w:ascii="仿宋_GB2312" w:eastAsia="仿宋_GB2312"/>
          <w:sz w:val="32"/>
          <w:szCs w:val="32"/>
          <w:u w:val="none"/>
          <w:lang w:val="en-US" w:eastAsia="zh-CN"/>
        </w:rPr>
        <w:t>县</w:t>
      </w:r>
      <w:r>
        <w:rPr>
          <w:rFonts w:hint="eastAsia" w:ascii="仿宋_GB2312" w:eastAsia="仿宋_GB2312"/>
          <w:sz w:val="32"/>
          <w:szCs w:val="32"/>
          <w:u w:val="none"/>
        </w:rPr>
        <w:t>防办</w:t>
      </w:r>
      <w:r>
        <w:rPr>
          <w:rFonts w:hint="eastAsia" w:ascii="仿宋_GB2312" w:eastAsia="仿宋_GB2312"/>
          <w:sz w:val="32"/>
          <w:szCs w:val="32"/>
          <w:u w:val="none"/>
          <w:lang w:eastAsia="zh-CN"/>
        </w:rPr>
        <w:t>，县</w:t>
      </w:r>
      <w:r>
        <w:rPr>
          <w:rFonts w:hint="eastAsia" w:ascii="仿宋_GB2312" w:eastAsia="仿宋_GB2312"/>
          <w:sz w:val="32"/>
          <w:szCs w:val="32"/>
          <w:u w:val="none"/>
        </w:rPr>
        <w:t>防指各成员单位在3日内将总结报送</w:t>
      </w:r>
      <w:r>
        <w:rPr>
          <w:rFonts w:hint="eastAsia" w:ascii="仿宋_GB2312" w:eastAsia="仿宋_GB2312"/>
          <w:sz w:val="32"/>
          <w:szCs w:val="32"/>
          <w:u w:val="none"/>
          <w:lang w:val="en-US" w:eastAsia="zh-CN"/>
        </w:rPr>
        <w:t>县</w:t>
      </w:r>
      <w:r>
        <w:rPr>
          <w:rFonts w:hint="eastAsia" w:ascii="仿宋_GB2312" w:eastAsia="仿宋_GB2312"/>
          <w:sz w:val="32"/>
          <w:szCs w:val="32"/>
          <w:u w:val="none"/>
        </w:rPr>
        <w:t>防办。</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8.2 信息发布</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防汛信息发布要及时、准确、客观、全面。险情、灾情及防汛工作动态等信息，由</w:t>
      </w:r>
      <w:r>
        <w:rPr>
          <w:rFonts w:hint="eastAsia" w:ascii="仿宋_GB2312" w:eastAsia="仿宋_GB2312"/>
          <w:sz w:val="32"/>
          <w:szCs w:val="32"/>
          <w:lang w:val="en-US" w:eastAsia="zh-CN"/>
        </w:rPr>
        <w:t>县</w:t>
      </w:r>
      <w:r>
        <w:rPr>
          <w:rFonts w:hint="eastAsia" w:ascii="仿宋_GB2312" w:eastAsia="仿宋_GB2312"/>
          <w:sz w:val="32"/>
          <w:szCs w:val="32"/>
        </w:rPr>
        <w:t>防指统一审核和发布。涉及人员伤亡的要</w:t>
      </w:r>
      <w:r>
        <w:rPr>
          <w:rFonts w:hint="eastAsia" w:ascii="仿宋_GB2312" w:eastAsia="仿宋_GB2312"/>
          <w:sz w:val="32"/>
          <w:szCs w:val="32"/>
          <w:lang w:val="en-US" w:eastAsia="zh-CN"/>
        </w:rPr>
        <w:t>立即</w:t>
      </w:r>
      <w:r>
        <w:rPr>
          <w:rFonts w:hint="eastAsia" w:ascii="仿宋_GB2312" w:eastAsia="仿宋_GB2312"/>
          <w:sz w:val="32"/>
          <w:szCs w:val="32"/>
        </w:rPr>
        <w:t>报告</w:t>
      </w:r>
      <w:r>
        <w:rPr>
          <w:rFonts w:hint="eastAsia" w:ascii="仿宋_GB2312" w:eastAsia="仿宋_GB2312"/>
          <w:sz w:val="32"/>
          <w:szCs w:val="32"/>
          <w:lang w:val="en-US" w:eastAsia="zh-CN"/>
        </w:rPr>
        <w:t>市</w:t>
      </w:r>
      <w:r>
        <w:rPr>
          <w:rFonts w:hint="eastAsia" w:ascii="仿宋_GB2312" w:eastAsia="仿宋_GB2312"/>
          <w:sz w:val="32"/>
          <w:szCs w:val="32"/>
        </w:rPr>
        <w:t>防指。</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较</w:t>
      </w:r>
      <w:r>
        <w:rPr>
          <w:rFonts w:hint="eastAsia" w:ascii="仿宋_GB2312" w:eastAsia="仿宋_GB2312"/>
          <w:sz w:val="32"/>
          <w:szCs w:val="32"/>
        </w:rPr>
        <w:t>大</w:t>
      </w:r>
      <w:r>
        <w:rPr>
          <w:rFonts w:hint="eastAsia" w:ascii="仿宋_GB2312" w:eastAsia="仿宋_GB2312"/>
          <w:sz w:val="32"/>
          <w:szCs w:val="32"/>
          <w:lang w:val="en-US" w:eastAsia="zh-CN"/>
        </w:rPr>
        <w:t>以上</w:t>
      </w:r>
      <w:r>
        <w:rPr>
          <w:rFonts w:hint="eastAsia" w:ascii="仿宋_GB2312" w:eastAsia="仿宋_GB2312"/>
          <w:sz w:val="32"/>
          <w:szCs w:val="32"/>
        </w:rPr>
        <w:t>洪涝灾害发生后，</w:t>
      </w:r>
      <w:r>
        <w:rPr>
          <w:rFonts w:hint="eastAsia" w:ascii="仿宋_GB2312" w:eastAsia="仿宋_GB2312"/>
          <w:color w:val="auto"/>
          <w:sz w:val="32"/>
          <w:szCs w:val="32"/>
          <w:lang w:val="en-US" w:eastAsia="zh-CN"/>
        </w:rPr>
        <w:t>县防指5</w:t>
      </w:r>
      <w:r>
        <w:rPr>
          <w:rFonts w:hint="eastAsia" w:ascii="仿宋_GB2312" w:eastAsia="仿宋_GB2312"/>
          <w:color w:val="auto"/>
          <w:sz w:val="32"/>
          <w:szCs w:val="32"/>
        </w:rPr>
        <w:t>小时</w:t>
      </w:r>
      <w:r>
        <w:rPr>
          <w:rFonts w:hint="eastAsia" w:ascii="仿宋_GB2312" w:eastAsia="仿宋_GB2312"/>
          <w:sz w:val="32"/>
          <w:szCs w:val="32"/>
        </w:rPr>
        <w:t>内</w:t>
      </w:r>
      <w:r>
        <w:rPr>
          <w:rFonts w:hint="eastAsia" w:ascii="仿宋_GB2312" w:eastAsia="仿宋_GB2312"/>
          <w:sz w:val="32"/>
          <w:szCs w:val="32"/>
          <w:lang w:eastAsia="zh-CN"/>
        </w:rPr>
        <w:t>发布权威信息</w:t>
      </w:r>
      <w:r>
        <w:rPr>
          <w:rFonts w:hint="eastAsia" w:ascii="仿宋_GB2312" w:eastAsia="仿宋_GB2312"/>
          <w:sz w:val="32"/>
          <w:szCs w:val="32"/>
        </w:rPr>
        <w:t>。重大决策部署、综合汛情、灾情和抢险救灾情况等重要信息，由</w:t>
      </w:r>
      <w:r>
        <w:rPr>
          <w:rFonts w:hint="eastAsia" w:ascii="仿宋_GB2312" w:eastAsia="仿宋_GB2312"/>
          <w:sz w:val="32"/>
          <w:szCs w:val="32"/>
          <w:lang w:val="en-US" w:eastAsia="zh-CN"/>
        </w:rPr>
        <w:t>县</w:t>
      </w:r>
      <w:r>
        <w:rPr>
          <w:rFonts w:hint="eastAsia" w:ascii="仿宋_GB2312" w:eastAsia="仿宋_GB2312"/>
          <w:sz w:val="32"/>
          <w:szCs w:val="32"/>
        </w:rPr>
        <w:t>防指通过媒体对外统一发布。</w:t>
      </w:r>
    </w:p>
    <w:bookmarkEnd w:id="12"/>
    <w:bookmarkEnd w:id="13"/>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黑体" w:hAnsi="黑体" w:eastAsia="黑体"/>
          <w:sz w:val="32"/>
          <w:szCs w:val="32"/>
        </w:rPr>
      </w:pPr>
      <w:r>
        <w:rPr>
          <w:rFonts w:hint="eastAsia" w:ascii="黑体" w:hAnsi="黑体" w:eastAsia="黑体"/>
          <w:sz w:val="32"/>
          <w:szCs w:val="32"/>
          <w:lang w:val="en-US" w:eastAsia="zh-CN"/>
        </w:rPr>
        <w:t>9</w:t>
      </w:r>
      <w:r>
        <w:rPr>
          <w:rFonts w:hint="eastAsia" w:ascii="黑体" w:hAnsi="黑体" w:eastAsia="黑体"/>
          <w:sz w:val="32"/>
          <w:szCs w:val="32"/>
        </w:rPr>
        <w:t xml:space="preserve"> 善后工作</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lang w:val="en-US" w:eastAsia="zh-CN"/>
        </w:rPr>
        <w:t>9</w:t>
      </w:r>
      <w:r>
        <w:rPr>
          <w:rFonts w:hint="eastAsia" w:ascii="楷体_GB2312" w:eastAsia="楷体_GB2312"/>
          <w:sz w:val="32"/>
          <w:szCs w:val="32"/>
        </w:rPr>
        <w:t>.1</w:t>
      </w:r>
      <w:r>
        <w:rPr>
          <w:rFonts w:hint="eastAsia" w:ascii="楷体_GB2312" w:eastAsia="楷体_GB2312"/>
          <w:sz w:val="32"/>
          <w:szCs w:val="32"/>
          <w:lang w:val="en-US" w:eastAsia="zh-CN"/>
        </w:rPr>
        <w:t xml:space="preserve"> </w:t>
      </w:r>
      <w:r>
        <w:rPr>
          <w:rFonts w:hint="eastAsia" w:ascii="楷体_GB2312" w:eastAsia="楷体_GB2312"/>
          <w:sz w:val="32"/>
          <w:szCs w:val="32"/>
        </w:rPr>
        <w:t>善后处置</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政府根据洪涝灾害情况，制定救助、补偿、抚慰、安置等善后工作方案，对洪涝灾害中的伤亡人员、应急处置工作人员，以及紧急调集、征用有关单位及个人的物资，按照规定给予抚恤、补助或补偿。</w:t>
      </w:r>
      <w:r>
        <w:rPr>
          <w:rFonts w:hint="eastAsia" w:ascii="仿宋_GB2312" w:eastAsia="仿宋_GB2312"/>
          <w:sz w:val="32"/>
          <w:szCs w:val="32"/>
          <w:lang w:eastAsia="zh-CN"/>
        </w:rPr>
        <w:t>同时</w:t>
      </w:r>
      <w:r>
        <w:rPr>
          <w:rFonts w:hint="eastAsia" w:ascii="仿宋_GB2312" w:eastAsia="仿宋_GB2312"/>
          <w:sz w:val="32"/>
          <w:szCs w:val="32"/>
        </w:rPr>
        <w:t>做好疫病和环境污染防治工作。</w:t>
      </w:r>
      <w:bookmarkStart w:id="20" w:name="_Toc10734407"/>
      <w:bookmarkStart w:id="21" w:name="_Toc16266877"/>
      <w:bookmarkStart w:id="22" w:name="_Toc9005272"/>
      <w:bookmarkStart w:id="23" w:name="_Toc23512808"/>
      <w:bookmarkStart w:id="24" w:name="_Toc10726221"/>
      <w:bookmarkStart w:id="25" w:name="_Toc17550687"/>
      <w:bookmarkStart w:id="26" w:name="_Toc17550579"/>
      <w:bookmarkStart w:id="27" w:name="_Toc39042164"/>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lang w:val="en-US" w:eastAsia="zh-CN"/>
        </w:rPr>
        <w:t>9</w:t>
      </w:r>
      <w:r>
        <w:rPr>
          <w:rFonts w:hint="eastAsia" w:ascii="楷体_GB2312" w:eastAsia="楷体_GB2312"/>
          <w:sz w:val="32"/>
          <w:szCs w:val="32"/>
        </w:rPr>
        <w:t>.2</w:t>
      </w:r>
      <w:r>
        <w:rPr>
          <w:rFonts w:hint="eastAsia" w:ascii="楷体_GB2312" w:eastAsia="楷体_GB2312"/>
          <w:sz w:val="32"/>
          <w:szCs w:val="32"/>
          <w:lang w:val="en-US" w:eastAsia="zh-CN"/>
        </w:rPr>
        <w:t xml:space="preserve"> </w:t>
      </w:r>
      <w:r>
        <w:rPr>
          <w:rFonts w:hint="eastAsia" w:ascii="楷体_GB2312" w:eastAsia="楷体_GB2312"/>
          <w:sz w:val="32"/>
          <w:szCs w:val="32"/>
        </w:rPr>
        <w:t>调查评估</w:t>
      </w:r>
      <w:bookmarkEnd w:id="20"/>
      <w:bookmarkEnd w:id="21"/>
      <w:bookmarkEnd w:id="22"/>
      <w:bookmarkEnd w:id="23"/>
      <w:bookmarkEnd w:id="24"/>
      <w:bookmarkEnd w:id="25"/>
      <w:bookmarkEnd w:id="26"/>
      <w:bookmarkEnd w:id="27"/>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sz w:val="32"/>
          <w:szCs w:val="32"/>
        </w:rPr>
      </w:pPr>
      <w:r>
        <w:rPr>
          <w:rFonts w:hint="eastAsia" w:ascii="仿宋_GB2312" w:eastAsia="仿宋_GB2312"/>
          <w:sz w:val="32"/>
          <w:szCs w:val="32"/>
          <w:lang w:val="en-US" w:eastAsia="zh-CN"/>
        </w:rPr>
        <w:t>一般</w:t>
      </w:r>
      <w:r>
        <w:rPr>
          <w:rFonts w:hint="eastAsia" w:ascii="仿宋_GB2312" w:eastAsia="仿宋_GB2312"/>
          <w:sz w:val="32"/>
          <w:szCs w:val="32"/>
        </w:rPr>
        <w:t>洪涝灾害发生后，</w:t>
      </w:r>
      <w:r>
        <w:rPr>
          <w:rFonts w:hint="eastAsia" w:ascii="仿宋_GB2312" w:eastAsia="仿宋_GB2312"/>
          <w:sz w:val="32"/>
          <w:szCs w:val="32"/>
          <w:lang w:val="en-US" w:eastAsia="zh-CN"/>
        </w:rPr>
        <w:t>县防指组织</w:t>
      </w:r>
      <w:r>
        <w:rPr>
          <w:rFonts w:hint="eastAsia" w:ascii="仿宋_GB2312" w:eastAsia="仿宋_GB2312"/>
          <w:sz w:val="32"/>
          <w:szCs w:val="32"/>
        </w:rPr>
        <w:t>应急</w:t>
      </w:r>
      <w:r>
        <w:rPr>
          <w:rFonts w:hint="eastAsia" w:ascii="仿宋_GB2312" w:eastAsia="仿宋_GB2312"/>
          <w:sz w:val="32"/>
          <w:szCs w:val="32"/>
          <w:lang w:eastAsia="zh-CN"/>
        </w:rPr>
        <w:t>、</w:t>
      </w:r>
      <w:r>
        <w:rPr>
          <w:rFonts w:hint="eastAsia" w:ascii="仿宋_GB2312" w:eastAsia="仿宋_GB2312"/>
          <w:sz w:val="32"/>
          <w:szCs w:val="32"/>
          <w:lang w:val="en-US" w:eastAsia="zh-CN"/>
        </w:rPr>
        <w:t>水利、河务、住建、城管、交通运输、农业农村、气象等</w:t>
      </w:r>
      <w:r>
        <w:rPr>
          <w:rFonts w:hint="eastAsia" w:ascii="仿宋_GB2312" w:eastAsia="仿宋_GB2312"/>
          <w:sz w:val="32"/>
          <w:szCs w:val="32"/>
        </w:rPr>
        <w:t>有关部</w:t>
      </w:r>
      <w:r>
        <w:rPr>
          <w:rFonts w:hint="eastAsia" w:ascii="仿宋_GB2312" w:eastAsia="仿宋_GB2312"/>
          <w:sz w:val="32"/>
          <w:szCs w:val="32"/>
          <w:lang w:eastAsia="zh-CN"/>
        </w:rPr>
        <w:t>门</w:t>
      </w:r>
      <w:r>
        <w:rPr>
          <w:rFonts w:hint="eastAsia" w:ascii="仿宋_GB2312" w:eastAsia="仿宋_GB2312"/>
          <w:sz w:val="32"/>
          <w:szCs w:val="32"/>
        </w:rPr>
        <w:t>对灾害</w:t>
      </w:r>
      <w:r>
        <w:rPr>
          <w:rFonts w:hint="eastAsia" w:ascii="仿宋_GB2312" w:eastAsia="仿宋_GB2312"/>
          <w:sz w:val="32"/>
          <w:szCs w:val="32"/>
          <w:lang w:eastAsia="zh-CN"/>
        </w:rPr>
        <w:t>情况</w:t>
      </w:r>
      <w:r>
        <w:rPr>
          <w:rFonts w:hint="eastAsia" w:ascii="仿宋_GB2312" w:eastAsia="仿宋_GB2312"/>
          <w:sz w:val="32"/>
          <w:szCs w:val="32"/>
        </w:rPr>
        <w:t>进行调查评估</w:t>
      </w:r>
      <w:r>
        <w:rPr>
          <w:rFonts w:hint="eastAsia" w:ascii="仿宋_GB2312" w:eastAsia="仿宋_GB2312"/>
          <w:sz w:val="32"/>
          <w:szCs w:val="32"/>
          <w:lang w:eastAsia="zh-CN"/>
        </w:rPr>
        <w:t>、</w:t>
      </w:r>
      <w:r>
        <w:rPr>
          <w:rFonts w:hint="eastAsia" w:ascii="仿宋_GB2312" w:eastAsia="仿宋_GB2312"/>
          <w:sz w:val="32"/>
          <w:szCs w:val="32"/>
        </w:rPr>
        <w:t>分析原因</w:t>
      </w:r>
      <w:r>
        <w:rPr>
          <w:rFonts w:hint="eastAsia" w:ascii="仿宋_GB2312" w:eastAsia="仿宋_GB2312"/>
          <w:sz w:val="32"/>
          <w:szCs w:val="32"/>
          <w:lang w:eastAsia="zh-CN"/>
        </w:rPr>
        <w:t>、</w:t>
      </w:r>
      <w:r>
        <w:rPr>
          <w:rFonts w:hint="eastAsia" w:ascii="仿宋_GB2312" w:eastAsia="仿宋_GB2312"/>
          <w:sz w:val="32"/>
          <w:szCs w:val="32"/>
        </w:rPr>
        <w:t>总结经验</w:t>
      </w:r>
      <w:r>
        <w:rPr>
          <w:rFonts w:hint="eastAsia" w:ascii="仿宋_GB2312" w:eastAsia="仿宋_GB2312"/>
          <w:sz w:val="32"/>
          <w:szCs w:val="32"/>
          <w:lang w:eastAsia="zh-CN"/>
        </w:rPr>
        <w:t>，</w:t>
      </w:r>
      <w:r>
        <w:rPr>
          <w:rFonts w:hint="eastAsia" w:ascii="仿宋_GB2312" w:eastAsia="仿宋_GB2312"/>
          <w:sz w:val="32"/>
          <w:szCs w:val="32"/>
        </w:rPr>
        <w:t>提出防范、治理、改进</w:t>
      </w:r>
      <w:r>
        <w:rPr>
          <w:rFonts w:hint="eastAsia" w:ascii="仿宋_GB2312" w:eastAsia="仿宋_GB2312"/>
          <w:sz w:val="32"/>
          <w:szCs w:val="32"/>
          <w:lang w:eastAsia="zh-CN"/>
        </w:rPr>
        <w:t>的意见和</w:t>
      </w:r>
      <w:r>
        <w:rPr>
          <w:rFonts w:hint="eastAsia" w:ascii="仿宋_GB2312" w:eastAsia="仿宋_GB2312"/>
          <w:sz w:val="32"/>
          <w:szCs w:val="32"/>
        </w:rPr>
        <w:t>建议。</w:t>
      </w:r>
      <w:r>
        <w:rPr>
          <w:rFonts w:hint="eastAsia" w:ascii="仿宋_GB2312" w:eastAsia="仿宋_GB2312"/>
          <w:sz w:val="32"/>
          <w:szCs w:val="32"/>
          <w:lang w:eastAsia="zh-CN"/>
        </w:rPr>
        <w:t>县</w:t>
      </w:r>
      <w:r>
        <w:rPr>
          <w:rFonts w:hint="eastAsia" w:ascii="仿宋_GB2312" w:eastAsia="仿宋_GB2312"/>
          <w:sz w:val="32"/>
          <w:szCs w:val="32"/>
        </w:rPr>
        <w:t>政府要积极对洪涝灾害处置应</w:t>
      </w:r>
      <w:r>
        <w:rPr>
          <w:rFonts w:hint="eastAsia" w:ascii="仿宋_GB2312" w:eastAsia="仿宋_GB2312"/>
          <w:sz w:val="32"/>
          <w:szCs w:val="32"/>
          <w:lang w:eastAsia="zh-CN"/>
        </w:rPr>
        <w:t>对</w:t>
      </w:r>
      <w:r>
        <w:rPr>
          <w:rFonts w:hint="eastAsia" w:ascii="仿宋_GB2312" w:eastAsia="仿宋_GB2312"/>
          <w:sz w:val="32"/>
          <w:szCs w:val="32"/>
        </w:rPr>
        <w:t>进行复盘，补短板、强弱项，持续提升防灾减灾救灾能力。</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lang w:val="en-US" w:eastAsia="zh-CN"/>
        </w:rPr>
        <w:t>9</w:t>
      </w:r>
      <w:r>
        <w:rPr>
          <w:rFonts w:hint="eastAsia" w:ascii="楷体_GB2312" w:eastAsia="楷体_GB2312"/>
          <w:sz w:val="32"/>
          <w:szCs w:val="32"/>
        </w:rPr>
        <w:t>.3</w:t>
      </w:r>
      <w:r>
        <w:rPr>
          <w:rFonts w:hint="eastAsia" w:ascii="楷体_GB2312" w:eastAsia="楷体_GB2312"/>
          <w:sz w:val="32"/>
          <w:szCs w:val="32"/>
          <w:lang w:val="en-US" w:eastAsia="zh-CN"/>
        </w:rPr>
        <w:t xml:space="preserve"> </w:t>
      </w:r>
      <w:r>
        <w:rPr>
          <w:rFonts w:hint="eastAsia" w:ascii="楷体_GB2312" w:eastAsia="楷体_GB2312"/>
          <w:sz w:val="32"/>
          <w:szCs w:val="32"/>
        </w:rPr>
        <w:t>恢复重建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eastAsia="zh-CN"/>
        </w:rPr>
        <w:t>县政府统筹协调洪涝灾害</w:t>
      </w:r>
      <w:r>
        <w:rPr>
          <w:rFonts w:hint="eastAsia" w:ascii="仿宋_GB2312" w:eastAsia="仿宋_GB2312"/>
          <w:sz w:val="32"/>
          <w:szCs w:val="32"/>
        </w:rPr>
        <w:t>恢复重建工作</w:t>
      </w:r>
      <w:r>
        <w:rPr>
          <w:rFonts w:hint="eastAsia" w:ascii="仿宋_GB2312" w:eastAsia="仿宋_GB2312"/>
          <w:sz w:val="32"/>
          <w:szCs w:val="32"/>
          <w:lang w:eastAsia="zh-CN"/>
        </w:rPr>
        <w:t>，</w:t>
      </w:r>
      <w:r>
        <w:rPr>
          <w:rFonts w:hint="eastAsia" w:ascii="仿宋_GB2312" w:eastAsia="仿宋_GB2312"/>
          <w:sz w:val="32"/>
          <w:szCs w:val="32"/>
        </w:rPr>
        <w:t>及时恢复社会秩序，尽快修复被损坏的交通、水利、气象、通信、供水、排水、供电、供气、供热等公共设施。</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县</w:t>
      </w:r>
      <w:r>
        <w:rPr>
          <w:rFonts w:hint="eastAsia" w:ascii="仿宋_GB2312" w:eastAsia="仿宋_GB2312"/>
          <w:sz w:val="32"/>
          <w:szCs w:val="32"/>
        </w:rPr>
        <w:t>政府根据实际情况对</w:t>
      </w:r>
      <w:r>
        <w:rPr>
          <w:rFonts w:hint="eastAsia" w:ascii="仿宋_GB2312" w:eastAsia="仿宋_GB2312"/>
          <w:sz w:val="32"/>
          <w:szCs w:val="32"/>
          <w:lang w:eastAsia="zh-CN"/>
        </w:rPr>
        <w:t>受灾乡镇（街道）</w:t>
      </w:r>
      <w:r>
        <w:rPr>
          <w:rFonts w:hint="eastAsia" w:ascii="仿宋_GB2312" w:eastAsia="仿宋_GB2312"/>
          <w:sz w:val="32"/>
          <w:szCs w:val="32"/>
        </w:rPr>
        <w:t>提供资金、物资支持和技术指导，组织</w:t>
      </w:r>
      <w:r>
        <w:rPr>
          <w:rFonts w:hint="eastAsia" w:ascii="仿宋_GB2312" w:eastAsia="仿宋_GB2312"/>
          <w:sz w:val="32"/>
          <w:szCs w:val="32"/>
          <w:lang w:eastAsia="zh-CN"/>
        </w:rPr>
        <w:t>未受灾乡镇（街道）</w:t>
      </w:r>
      <w:r>
        <w:rPr>
          <w:rFonts w:hint="eastAsia" w:ascii="仿宋_GB2312" w:eastAsia="仿宋_GB2312"/>
          <w:sz w:val="32"/>
          <w:szCs w:val="32"/>
        </w:rPr>
        <w:t>提供支援。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（3）居民住房恢复重建。</w:t>
      </w:r>
      <w:r>
        <w:rPr>
          <w:rFonts w:hint="eastAsia" w:ascii="仿宋_GB2312" w:eastAsia="仿宋_GB2312"/>
          <w:sz w:val="32"/>
          <w:szCs w:val="32"/>
          <w:lang w:val="en-US" w:eastAsia="zh-CN"/>
        </w:rPr>
        <w:t>县住建局</w:t>
      </w:r>
      <w:r>
        <w:rPr>
          <w:rFonts w:hint="eastAsia" w:ascii="仿宋_GB2312" w:eastAsia="仿宋_GB2312"/>
          <w:sz w:val="32"/>
          <w:szCs w:val="32"/>
        </w:rPr>
        <w:t>根据倒损民房核定情况</w:t>
      </w:r>
      <w:r>
        <w:rPr>
          <w:rFonts w:hint="eastAsia" w:ascii="仿宋_GB2312" w:eastAsia="仿宋_GB2312"/>
          <w:sz w:val="32"/>
          <w:szCs w:val="32"/>
          <w:lang w:eastAsia="zh-CN"/>
        </w:rPr>
        <w:t>，</w:t>
      </w:r>
      <w:r>
        <w:rPr>
          <w:rFonts w:hint="eastAsia" w:ascii="仿宋_GB2312" w:eastAsia="仿宋_GB2312"/>
          <w:sz w:val="32"/>
          <w:szCs w:val="32"/>
        </w:rPr>
        <w:t>视情组织评估小组,对因灾倒损民房情况进行评估，做好受损民房的质量评估工作。以</w:t>
      </w:r>
      <w:r>
        <w:rPr>
          <w:rFonts w:hint="eastAsia" w:ascii="仿宋_GB2312" w:eastAsia="仿宋_GB2312"/>
          <w:sz w:val="32"/>
          <w:szCs w:val="32"/>
          <w:lang w:val="en-US" w:eastAsia="zh-CN"/>
        </w:rPr>
        <w:t>县</w:t>
      </w:r>
      <w:r>
        <w:rPr>
          <w:rFonts w:hint="eastAsia" w:ascii="仿宋_GB2312" w:eastAsia="仿宋_GB2312"/>
          <w:sz w:val="32"/>
          <w:szCs w:val="32"/>
        </w:rPr>
        <w:t>政府或</w:t>
      </w:r>
      <w:r>
        <w:rPr>
          <w:rFonts w:hint="eastAsia" w:ascii="仿宋_GB2312" w:eastAsia="仿宋_GB2312"/>
          <w:sz w:val="32"/>
          <w:szCs w:val="32"/>
          <w:lang w:val="en-US" w:eastAsia="zh-CN"/>
        </w:rPr>
        <w:t>县</w:t>
      </w:r>
      <w:r>
        <w:rPr>
          <w:rFonts w:hint="eastAsia" w:ascii="仿宋_GB2312" w:eastAsia="仿宋_GB2312"/>
          <w:sz w:val="32"/>
          <w:szCs w:val="32"/>
          <w:lang w:eastAsia="zh-CN"/>
        </w:rPr>
        <w:t>应急管理局</w:t>
      </w:r>
      <w:r>
        <w:rPr>
          <w:rFonts w:hint="eastAsia" w:ascii="仿宋_GB2312" w:eastAsia="仿宋_GB2312"/>
          <w:sz w:val="32"/>
          <w:szCs w:val="32"/>
        </w:rPr>
        <w:t>、财政</w:t>
      </w:r>
      <w:r>
        <w:rPr>
          <w:rFonts w:hint="eastAsia" w:ascii="仿宋_GB2312" w:eastAsia="仿宋_GB2312"/>
          <w:sz w:val="32"/>
          <w:szCs w:val="32"/>
          <w:lang w:val="en-US" w:eastAsia="zh-CN"/>
        </w:rPr>
        <w:t>局</w:t>
      </w:r>
      <w:r>
        <w:rPr>
          <w:rFonts w:hint="eastAsia" w:ascii="仿宋_GB2312" w:eastAsia="仿宋_GB2312"/>
          <w:sz w:val="32"/>
          <w:szCs w:val="32"/>
        </w:rPr>
        <w:t>名义向</w:t>
      </w:r>
      <w:r>
        <w:rPr>
          <w:rFonts w:hint="eastAsia" w:ascii="仿宋_GB2312" w:eastAsia="仿宋_GB2312"/>
          <w:sz w:val="32"/>
          <w:szCs w:val="32"/>
          <w:lang w:val="en-US" w:eastAsia="zh-CN"/>
        </w:rPr>
        <w:t>市政府</w:t>
      </w:r>
      <w:r>
        <w:rPr>
          <w:rFonts w:hint="eastAsia" w:ascii="仿宋_GB2312" w:eastAsia="仿宋_GB2312"/>
          <w:sz w:val="32"/>
          <w:szCs w:val="32"/>
        </w:rPr>
        <w:t>或</w:t>
      </w:r>
      <w:r>
        <w:rPr>
          <w:rFonts w:hint="eastAsia" w:ascii="仿宋_GB2312" w:eastAsia="仿宋_GB2312"/>
          <w:sz w:val="32"/>
          <w:szCs w:val="32"/>
          <w:lang w:val="en-US" w:eastAsia="zh-CN"/>
        </w:rPr>
        <w:t>市</w:t>
      </w:r>
      <w:r>
        <w:rPr>
          <w:rFonts w:hint="eastAsia" w:ascii="仿宋_GB2312" w:eastAsia="仿宋_GB2312"/>
          <w:sz w:val="32"/>
          <w:szCs w:val="32"/>
          <w:lang w:eastAsia="zh-CN"/>
        </w:rPr>
        <w:t>应急管理局</w:t>
      </w:r>
      <w:r>
        <w:rPr>
          <w:rFonts w:hint="eastAsia" w:ascii="仿宋_GB2312" w:eastAsia="仿宋_GB2312"/>
          <w:sz w:val="32"/>
          <w:szCs w:val="32"/>
        </w:rPr>
        <w:t>、财政</w:t>
      </w:r>
      <w:r>
        <w:rPr>
          <w:rFonts w:hint="eastAsia" w:ascii="仿宋_GB2312" w:eastAsia="仿宋_GB2312"/>
          <w:sz w:val="32"/>
          <w:szCs w:val="32"/>
          <w:lang w:val="en-US" w:eastAsia="zh-CN"/>
        </w:rPr>
        <w:t>局</w:t>
      </w:r>
      <w:r>
        <w:rPr>
          <w:rFonts w:hint="eastAsia" w:ascii="仿宋_GB2312" w:eastAsia="仿宋_GB2312"/>
          <w:sz w:val="32"/>
          <w:szCs w:val="32"/>
        </w:rPr>
        <w:t>报送拨付因灾倒塌、损坏民房恢复重建补助资金的请示。</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黑体" w:hAnsi="黑体" w:eastAsia="黑体"/>
          <w:sz w:val="32"/>
          <w:szCs w:val="32"/>
        </w:rPr>
      </w:pPr>
      <w:r>
        <w:rPr>
          <w:rFonts w:hint="eastAsia" w:ascii="黑体" w:hAnsi="黑体" w:eastAsia="黑体"/>
          <w:sz w:val="32"/>
          <w:szCs w:val="32"/>
        </w:rPr>
        <w:t>1</w:t>
      </w:r>
      <w:r>
        <w:rPr>
          <w:rFonts w:hint="eastAsia" w:ascii="黑体" w:hAnsi="黑体" w:eastAsia="黑体"/>
          <w:sz w:val="32"/>
          <w:szCs w:val="32"/>
          <w:lang w:val="en-US" w:eastAsia="zh-CN"/>
        </w:rPr>
        <w:t xml:space="preserve">0 </w:t>
      </w:r>
      <w:r>
        <w:rPr>
          <w:rFonts w:hint="eastAsia" w:ascii="黑体" w:hAnsi="黑体" w:eastAsia="黑体"/>
          <w:sz w:val="32"/>
          <w:szCs w:val="32"/>
        </w:rPr>
        <w:t>预案管理</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1</w:t>
      </w:r>
      <w:r>
        <w:rPr>
          <w:rFonts w:hint="eastAsia" w:ascii="楷体_GB2312" w:eastAsia="楷体_GB2312"/>
          <w:sz w:val="32"/>
          <w:szCs w:val="32"/>
          <w:lang w:val="en-US" w:eastAsia="zh-CN"/>
        </w:rPr>
        <w:t>0</w:t>
      </w:r>
      <w:r>
        <w:rPr>
          <w:rFonts w:hint="eastAsia" w:ascii="楷体_GB2312" w:eastAsia="楷体_GB2312"/>
          <w:sz w:val="32"/>
          <w:szCs w:val="32"/>
        </w:rPr>
        <w:t>.1</w:t>
      </w:r>
      <w:r>
        <w:rPr>
          <w:rFonts w:hint="eastAsia" w:ascii="楷体_GB2312" w:eastAsia="楷体_GB2312"/>
          <w:sz w:val="32"/>
          <w:szCs w:val="32"/>
          <w:lang w:val="en-US" w:eastAsia="zh-CN"/>
        </w:rPr>
        <w:t xml:space="preserve"> </w:t>
      </w:r>
      <w:r>
        <w:rPr>
          <w:rFonts w:hint="eastAsia" w:ascii="楷体_GB2312" w:eastAsia="楷体_GB2312"/>
          <w:sz w:val="32"/>
          <w:szCs w:val="32"/>
        </w:rPr>
        <w:t>预案编制修订</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本预案由</w:t>
      </w:r>
      <w:r>
        <w:rPr>
          <w:rFonts w:hint="eastAsia" w:ascii="仿宋_GB2312" w:eastAsia="仿宋_GB2312"/>
          <w:sz w:val="32"/>
          <w:szCs w:val="32"/>
          <w:lang w:val="en-US" w:eastAsia="zh-CN"/>
        </w:rPr>
        <w:t>县</w:t>
      </w:r>
      <w:r>
        <w:rPr>
          <w:rFonts w:hint="eastAsia" w:ascii="仿宋_GB2312" w:eastAsia="仿宋_GB2312"/>
          <w:sz w:val="32"/>
          <w:szCs w:val="32"/>
        </w:rPr>
        <w:t>防办负责管理，结合日常检查、预案演练、防汛救灾等情况，及时组织预案评估，以预案实用管用为重点，适时修改完善，加强预案内容规范和预案衔接顺畅，增强预案体系整体性、协调性、实效性。</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lang w:eastAsia="zh-CN"/>
        </w:rPr>
        <w:t>县</w:t>
      </w:r>
      <w:r>
        <w:rPr>
          <w:rFonts w:hint="eastAsia" w:ascii="仿宋_GB2312" w:eastAsia="仿宋_GB2312"/>
          <w:sz w:val="32"/>
          <w:szCs w:val="32"/>
        </w:rPr>
        <w:t>防指</w:t>
      </w:r>
      <w:r>
        <w:rPr>
          <w:rFonts w:hint="eastAsia" w:ascii="仿宋_GB2312" w:eastAsia="仿宋_GB2312"/>
          <w:sz w:val="32"/>
          <w:szCs w:val="32"/>
          <w:lang w:eastAsia="zh-CN"/>
        </w:rPr>
        <w:t>各成员单位</w:t>
      </w:r>
      <w:r>
        <w:rPr>
          <w:rFonts w:hint="eastAsia" w:ascii="仿宋_GB2312" w:eastAsia="仿宋_GB2312"/>
          <w:sz w:val="32"/>
          <w:szCs w:val="32"/>
        </w:rPr>
        <w:t>根据本预案和</w:t>
      </w:r>
      <w:r>
        <w:rPr>
          <w:rFonts w:hint="eastAsia" w:ascii="仿宋_GB2312" w:eastAsia="仿宋_GB2312"/>
          <w:sz w:val="32"/>
          <w:szCs w:val="32"/>
          <w:lang w:eastAsia="zh-CN"/>
        </w:rPr>
        <w:t>本部门工作职责，</w:t>
      </w:r>
      <w:r>
        <w:rPr>
          <w:rFonts w:hint="eastAsia" w:ascii="仿宋_GB2312" w:eastAsia="仿宋_GB2312"/>
          <w:sz w:val="32"/>
          <w:szCs w:val="32"/>
        </w:rPr>
        <w:t>制定相应的</w:t>
      </w:r>
      <w:r>
        <w:rPr>
          <w:rFonts w:hint="eastAsia" w:ascii="仿宋_GB2312" w:eastAsia="仿宋_GB2312"/>
          <w:sz w:val="32"/>
          <w:szCs w:val="32"/>
          <w:lang w:eastAsia="zh-CN"/>
        </w:rPr>
        <w:t>部门专项</w:t>
      </w:r>
      <w:r>
        <w:rPr>
          <w:rFonts w:hint="eastAsia" w:ascii="仿宋_GB2312" w:eastAsia="仿宋_GB2312"/>
          <w:sz w:val="32"/>
          <w:szCs w:val="32"/>
        </w:rPr>
        <w:t>预案，报</w:t>
      </w:r>
      <w:r>
        <w:rPr>
          <w:rFonts w:hint="eastAsia" w:ascii="仿宋_GB2312" w:eastAsia="仿宋_GB2312"/>
          <w:sz w:val="32"/>
          <w:szCs w:val="32"/>
          <w:lang w:val="en-US" w:eastAsia="zh-CN"/>
        </w:rPr>
        <w:t>县</w:t>
      </w:r>
      <w:r>
        <w:rPr>
          <w:rFonts w:hint="eastAsia" w:ascii="仿宋_GB2312" w:eastAsia="仿宋_GB2312"/>
          <w:sz w:val="32"/>
          <w:szCs w:val="32"/>
        </w:rPr>
        <w:t>防指备案。</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有下列情形之一的，应及时修订应急预案：</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（1）有关法律、法规、规章、标准、上位预案中的有关规定发生变化的；</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（2）防汛指挥机构及其职责发生重大调整的；</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（3）面临的风险、应急资源发生重大变化的；</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（4）在洪涝灾害实际应对和应急演练中发现问题需作出重大调整的；</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（5）其他需要修订应急预案的情况。</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lang w:val="en-US" w:eastAsia="zh-CN"/>
        </w:rPr>
        <w:t>10</w:t>
      </w:r>
      <w:r>
        <w:rPr>
          <w:rFonts w:hint="eastAsia" w:ascii="楷体_GB2312" w:eastAsia="楷体_GB2312"/>
          <w:sz w:val="32"/>
          <w:szCs w:val="32"/>
        </w:rPr>
        <w:t>.2 预案解释</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本预案由</w:t>
      </w:r>
      <w:r>
        <w:rPr>
          <w:rFonts w:hint="eastAsia" w:ascii="仿宋_GB2312" w:eastAsia="仿宋_GB2312"/>
          <w:sz w:val="32"/>
          <w:szCs w:val="32"/>
          <w:lang w:val="en-US" w:eastAsia="zh-CN"/>
        </w:rPr>
        <w:t>县</w:t>
      </w:r>
      <w:r>
        <w:rPr>
          <w:rFonts w:hint="eastAsia" w:ascii="仿宋_GB2312" w:eastAsia="仿宋_GB2312"/>
          <w:sz w:val="32"/>
          <w:szCs w:val="32"/>
        </w:rPr>
        <w:t>防办负责解释</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u w:val="none"/>
        </w:rPr>
      </w:pPr>
      <w:r>
        <w:rPr>
          <w:rFonts w:hint="eastAsia" w:ascii="仿宋_GB2312" w:eastAsia="仿宋_GB2312"/>
          <w:sz w:val="32"/>
          <w:szCs w:val="32"/>
          <w:u w:val="none"/>
          <w:lang w:eastAsia="zh-CN"/>
        </w:rPr>
        <w:t>其他部门专项预案与本预案不一致的，以本预案为准</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楷体_GB2312" w:eastAsia="楷体_GB2312"/>
          <w:sz w:val="32"/>
          <w:szCs w:val="32"/>
        </w:rPr>
      </w:pPr>
      <w:r>
        <w:rPr>
          <w:rFonts w:hint="eastAsia" w:ascii="楷体_GB2312" w:eastAsia="楷体_GB2312"/>
          <w:sz w:val="32"/>
          <w:szCs w:val="32"/>
          <w:lang w:val="en-US" w:eastAsia="zh-CN"/>
        </w:rPr>
        <w:t>10</w:t>
      </w:r>
      <w:r>
        <w:rPr>
          <w:rFonts w:hint="eastAsia" w:ascii="楷体_GB2312" w:eastAsia="楷体_GB2312"/>
          <w:sz w:val="32"/>
          <w:szCs w:val="32"/>
        </w:rPr>
        <w:t>.3</w:t>
      </w:r>
      <w:r>
        <w:rPr>
          <w:rFonts w:hint="eastAsia" w:ascii="楷体_GB2312" w:eastAsia="楷体_GB2312"/>
          <w:sz w:val="32"/>
          <w:szCs w:val="32"/>
          <w:lang w:val="en-US" w:eastAsia="zh-CN"/>
        </w:rPr>
        <w:t xml:space="preserve"> </w:t>
      </w:r>
      <w:r>
        <w:rPr>
          <w:rFonts w:hint="eastAsia" w:ascii="楷体_GB2312" w:eastAsia="楷体_GB2312"/>
          <w:sz w:val="32"/>
          <w:szCs w:val="32"/>
        </w:rPr>
        <w:t>预案实施时间</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ascii="仿宋_GB2312" w:eastAsia="仿宋_GB2312"/>
          <w:sz w:val="32"/>
          <w:szCs w:val="32"/>
        </w:rPr>
      </w:pPr>
      <w:r>
        <w:rPr>
          <w:rFonts w:hint="eastAsia" w:ascii="仿宋_GB2312" w:eastAsia="仿宋_GB2312"/>
          <w:sz w:val="32"/>
          <w:szCs w:val="32"/>
        </w:rPr>
        <w:t>本预案自印发之日起实施。</w:t>
      </w:r>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黑体" w:hAnsi="黑体" w:eastAsia="黑体"/>
          <w:sz w:val="32"/>
          <w:szCs w:val="32"/>
        </w:rPr>
      </w:pPr>
      <w:bookmarkStart w:id="28" w:name="_Toc39042169"/>
      <w:bookmarkStart w:id="29" w:name="_Toc42099014"/>
      <w:r>
        <w:rPr>
          <w:rFonts w:hint="eastAsia" w:ascii="黑体" w:hAnsi="黑体" w:eastAsia="黑体"/>
          <w:sz w:val="32"/>
          <w:szCs w:val="32"/>
        </w:rPr>
        <w:t>1</w:t>
      </w:r>
      <w:r>
        <w:rPr>
          <w:rFonts w:hint="eastAsia" w:ascii="黑体" w:hAnsi="黑体" w:eastAsia="黑体"/>
          <w:sz w:val="32"/>
          <w:szCs w:val="32"/>
          <w:lang w:val="en-US" w:eastAsia="zh-CN"/>
        </w:rPr>
        <w:t xml:space="preserve">1 </w:t>
      </w:r>
      <w:r>
        <w:rPr>
          <w:rFonts w:hint="eastAsia" w:ascii="黑体" w:hAnsi="黑体" w:eastAsia="黑体"/>
          <w:sz w:val="32"/>
          <w:szCs w:val="32"/>
        </w:rPr>
        <w:t>附件</w:t>
      </w:r>
      <w:bookmarkEnd w:id="28"/>
      <w:bookmarkEnd w:id="29"/>
    </w:p>
    <w:p>
      <w:pPr>
        <w:keepNext w:val="0"/>
        <w:keepLines w:val="0"/>
        <w:pageBreakBefore w:val="0"/>
        <w:widowControl w:val="0"/>
        <w:kinsoku/>
        <w:wordWrap/>
        <w:overflowPunct/>
        <w:topLinePunct w:val="0"/>
        <w:autoSpaceDE/>
        <w:autoSpaceDN/>
        <w:bidi w:val="0"/>
        <w:adjustRightInd w:val="0"/>
        <w:snapToGrid w:val="0"/>
        <w:spacing w:line="580" w:lineRule="exact"/>
        <w:ind w:lef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台前县防汛应急指挥手册</w:t>
      </w:r>
    </w:p>
    <w:p>
      <w:pPr>
        <w:pStyle w:val="4"/>
        <w:keepNext w:val="0"/>
        <w:keepLines w:val="0"/>
        <w:pageBreakBefore/>
        <w:widowControl w:val="0"/>
        <w:kinsoku/>
        <w:wordWrap/>
        <w:overflowPunct/>
        <w:topLinePunct w:val="0"/>
        <w:autoSpaceDE/>
        <w:autoSpaceDN/>
        <w:bidi w:val="0"/>
        <w:adjustRightInd/>
        <w:snapToGrid/>
        <w:textAlignment w:val="auto"/>
        <w:rPr>
          <w:rFonts w:hint="eastAsia" w:ascii="黑体" w:hAnsi="黑体" w:eastAsia="黑体" w:cs="黑体"/>
          <w:b w:val="0"/>
          <w:bCs/>
          <w:sz w:val="32"/>
          <w:szCs w:val="32"/>
          <w:u w:val="none"/>
          <w:lang w:val="en-US" w:eastAsia="zh-CN"/>
        </w:rPr>
      </w:pPr>
      <w:r>
        <w:rPr>
          <w:rFonts w:hint="eastAsia" w:ascii="黑体" w:hAnsi="黑体" w:eastAsia="黑体" w:cs="黑体"/>
          <w:b w:val="0"/>
          <w:bCs/>
          <w:sz w:val="32"/>
          <w:szCs w:val="32"/>
          <w:u w:val="none"/>
          <w:lang w:val="en-US" w:eastAsia="zh-CN"/>
        </w:rPr>
        <w:t>附  件</w:t>
      </w:r>
    </w:p>
    <w:p>
      <w:pPr>
        <w:rPr>
          <w:rFonts w:hint="eastAsia"/>
          <w:lang w:val="en-US" w:eastAsia="zh-CN"/>
        </w:rPr>
      </w:pPr>
    </w:p>
    <w:p>
      <w:pPr>
        <w:spacing w:line="580" w:lineRule="exact"/>
        <w:jc w:val="center"/>
        <w:rPr>
          <w:rFonts w:ascii="方正小标宋_GBK" w:hAnsi="方正小标宋_GBK" w:eastAsia="方正小标宋_GBK" w:cs="方正小标宋_GBK"/>
          <w:sz w:val="44"/>
          <w:szCs w:val="44"/>
          <w:u w:val="none"/>
        </w:rPr>
      </w:pPr>
      <w:r>
        <w:rPr>
          <w:rFonts w:hint="eastAsia" w:ascii="方正小标宋简体" w:hAnsi="方正小标宋简体" w:eastAsia="方正小标宋简体" w:cs="方正小标宋简体"/>
          <w:sz w:val="44"/>
          <w:szCs w:val="44"/>
          <w:u w:val="none"/>
          <w:lang w:val="en-US" w:eastAsia="zh-CN"/>
        </w:rPr>
        <w:t>台前县</w:t>
      </w:r>
      <w:r>
        <w:rPr>
          <w:rFonts w:hint="eastAsia" w:ascii="方正小标宋简体" w:hAnsi="方正小标宋简体" w:eastAsia="方正小标宋简体" w:cs="方正小标宋简体"/>
          <w:sz w:val="44"/>
          <w:szCs w:val="44"/>
          <w:u w:val="none"/>
        </w:rPr>
        <w:t>防汛应急指挥手册</w:t>
      </w:r>
    </w:p>
    <w:p>
      <w:pPr>
        <w:spacing w:line="58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防汛工作事关经济社会发展大局,维系人民群众生命安危。为有效应对洪涝灾害，提高应急指挥处置效率，根据《</w:t>
      </w:r>
      <w:r>
        <w:rPr>
          <w:rFonts w:hint="eastAsia" w:ascii="仿宋_GB2312" w:eastAsia="仿宋_GB2312"/>
          <w:sz w:val="32"/>
          <w:szCs w:val="32"/>
          <w:lang w:val="en-US" w:eastAsia="zh-CN"/>
        </w:rPr>
        <w:t>台前县</w:t>
      </w:r>
      <w:r>
        <w:rPr>
          <w:rFonts w:hint="eastAsia" w:ascii="仿宋_GB2312" w:eastAsia="仿宋_GB2312"/>
          <w:sz w:val="32"/>
          <w:szCs w:val="32"/>
        </w:rPr>
        <w:t>防汛应急预案》，制定本手册。</w:t>
      </w:r>
      <w:bookmarkStart w:id="30" w:name="_Toc39652865"/>
      <w:bookmarkStart w:id="31" w:name="_Toc39042147"/>
      <w:bookmarkStart w:id="32" w:name="_Toc42098971"/>
      <w:bookmarkStart w:id="33" w:name="_Toc39042146"/>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w:t>
      </w:r>
      <w:bookmarkEnd w:id="30"/>
      <w:bookmarkEnd w:id="31"/>
      <w:bookmarkEnd w:id="32"/>
      <w:bookmarkEnd w:id="33"/>
      <w:bookmarkStart w:id="34" w:name="_Toc42098976"/>
      <w:r>
        <w:rPr>
          <w:rFonts w:hint="eastAsia" w:ascii="黑体" w:hAnsi="黑体" w:eastAsia="黑体" w:cs="黑体"/>
          <w:sz w:val="32"/>
          <w:szCs w:val="32"/>
        </w:rPr>
        <w:t>应急响应行动指南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b w:val="0"/>
          <w:bCs w:val="0"/>
          <w:sz w:val="32"/>
          <w:szCs w:val="32"/>
          <w:u w:val="none"/>
        </w:rPr>
      </w:pPr>
      <w:r>
        <w:rPr>
          <w:rFonts w:hint="eastAsia" w:ascii="仿宋_GB2312" w:eastAsia="仿宋_GB2312"/>
          <w:b w:val="0"/>
          <w:bCs w:val="0"/>
          <w:sz w:val="32"/>
          <w:szCs w:val="32"/>
          <w:u w:val="none"/>
        </w:rPr>
        <w:t>应急响应启动一般按照从低到高的顺序进行，当达到预案启动</w:t>
      </w:r>
      <w:r>
        <w:rPr>
          <w:rFonts w:hint="eastAsia" w:ascii="仿宋_GB2312" w:eastAsia="仿宋_GB2312"/>
          <w:b w:val="0"/>
          <w:bCs w:val="0"/>
          <w:sz w:val="32"/>
          <w:szCs w:val="32"/>
          <w:u w:val="none"/>
          <w:lang w:eastAsia="zh-CN"/>
        </w:rPr>
        <w:t>或调整</w:t>
      </w:r>
      <w:r>
        <w:rPr>
          <w:rFonts w:hint="default" w:ascii="仿宋_GB2312" w:eastAsia="仿宋_GB2312"/>
          <w:b w:val="0"/>
          <w:bCs w:val="0"/>
          <w:sz w:val="32"/>
          <w:szCs w:val="32"/>
          <w:u w:val="none"/>
          <w:lang w:val="en"/>
        </w:rPr>
        <w:t>条件</w:t>
      </w:r>
      <w:r>
        <w:rPr>
          <w:rFonts w:hint="eastAsia" w:ascii="仿宋_GB2312" w:eastAsia="仿宋_GB2312"/>
          <w:b w:val="0"/>
          <w:bCs w:val="0"/>
          <w:sz w:val="32"/>
          <w:szCs w:val="32"/>
          <w:u w:val="none"/>
        </w:rPr>
        <w:t>时，</w:t>
      </w:r>
      <w:r>
        <w:rPr>
          <w:rFonts w:hint="eastAsia" w:ascii="仿宋_GB2312" w:eastAsia="仿宋_GB2312"/>
          <w:b w:val="0"/>
          <w:bCs w:val="0"/>
          <w:sz w:val="32"/>
          <w:szCs w:val="32"/>
          <w:u w:val="none"/>
          <w:lang w:eastAsia="zh-CN"/>
        </w:rPr>
        <w:t>经会商研判</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由</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防指决定启动或调整应急响应。</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w:t>
      </w:r>
      <w:r>
        <w:rPr>
          <w:rFonts w:hint="eastAsia" w:ascii="楷体_GB2312" w:hAnsi="楷体_GB2312" w:eastAsia="楷体_GB2312" w:cs="楷体_GB2312"/>
          <w:b w:val="0"/>
          <w:bCs w:val="0"/>
          <w:sz w:val="32"/>
          <w:szCs w:val="32"/>
          <w:u w:val="none"/>
          <w:lang w:eastAsia="zh-CN"/>
        </w:rPr>
        <w:t>一</w:t>
      </w:r>
      <w:r>
        <w:rPr>
          <w:rFonts w:hint="eastAsia" w:ascii="楷体_GB2312" w:hAnsi="楷体_GB2312" w:eastAsia="楷体_GB2312" w:cs="楷体_GB2312"/>
          <w:b w:val="0"/>
          <w:bCs w:val="0"/>
          <w:sz w:val="32"/>
          <w:szCs w:val="32"/>
          <w:u w:val="none"/>
        </w:rPr>
        <w:t>）Ⅳ级应急响应行动指南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b w:val="0"/>
          <w:bCs w:val="0"/>
          <w:sz w:val="32"/>
          <w:szCs w:val="32"/>
          <w:u w:val="none"/>
        </w:rPr>
      </w:pPr>
      <w:r>
        <w:rPr>
          <w:rFonts w:hint="eastAsia" w:ascii="仿宋_GB2312" w:eastAsia="仿宋_GB2312"/>
          <w:b w:val="0"/>
          <w:bCs w:val="0"/>
          <w:sz w:val="32"/>
          <w:szCs w:val="32"/>
          <w:u w:val="none"/>
        </w:rPr>
        <w:t>当</w:t>
      </w:r>
      <w:r>
        <w:rPr>
          <w:rFonts w:hint="eastAsia" w:ascii="仿宋_GB2312" w:eastAsia="仿宋_GB2312"/>
          <w:b w:val="0"/>
          <w:bCs w:val="0"/>
          <w:sz w:val="32"/>
          <w:szCs w:val="32"/>
          <w:u w:val="none"/>
          <w:lang w:eastAsia="zh-CN"/>
        </w:rPr>
        <w:t>满足</w:t>
      </w:r>
      <w:r>
        <w:rPr>
          <w:rFonts w:hint="eastAsia" w:ascii="仿宋_GB2312" w:eastAsia="仿宋_GB2312"/>
          <w:b w:val="0"/>
          <w:bCs w:val="0"/>
          <w:sz w:val="32"/>
          <w:szCs w:val="32"/>
          <w:u w:val="none"/>
        </w:rPr>
        <w:t>防汛IV级应急响应的条件时，</w:t>
      </w:r>
      <w:r>
        <w:rPr>
          <w:rFonts w:hint="eastAsia" w:ascii="仿宋_GB2312" w:eastAsia="仿宋_GB2312"/>
          <w:b w:val="0"/>
          <w:bCs w:val="0"/>
          <w:sz w:val="32"/>
          <w:szCs w:val="32"/>
          <w:u w:val="none"/>
          <w:lang w:eastAsia="zh-CN"/>
        </w:rPr>
        <w:t>由</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防办</w:t>
      </w:r>
      <w:r>
        <w:rPr>
          <w:rFonts w:hint="eastAsia" w:ascii="仿宋_GB2312" w:eastAsia="仿宋_GB2312"/>
          <w:b w:val="0"/>
          <w:bCs w:val="0"/>
          <w:sz w:val="32"/>
          <w:szCs w:val="32"/>
          <w:u w:val="none"/>
          <w:lang w:val="en-US" w:eastAsia="zh-CN"/>
        </w:rPr>
        <w:t>常务副主任组织会商后</w:t>
      </w:r>
      <w:r>
        <w:rPr>
          <w:rFonts w:hint="eastAsia" w:ascii="仿宋_GB2312" w:eastAsia="仿宋_GB2312"/>
          <w:b w:val="0"/>
          <w:bCs w:val="0"/>
          <w:sz w:val="32"/>
          <w:szCs w:val="32"/>
          <w:u w:val="none"/>
        </w:rPr>
        <w:t>签发启动应急响应的</w:t>
      </w:r>
      <w:r>
        <w:rPr>
          <w:rFonts w:hint="eastAsia" w:ascii="仿宋_GB2312" w:eastAsia="仿宋_GB2312"/>
          <w:b w:val="0"/>
          <w:bCs w:val="0"/>
          <w:sz w:val="32"/>
          <w:szCs w:val="32"/>
          <w:u w:val="none"/>
          <w:lang w:eastAsia="zh-CN"/>
        </w:rPr>
        <w:t>通知</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决定启动防汛IV级应急响应</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eastAsia="zh-CN"/>
        </w:rPr>
      </w:pPr>
      <w:r>
        <w:rPr>
          <w:rFonts w:hint="eastAsia" w:ascii="仿宋_GB2312" w:eastAsia="仿宋_GB2312"/>
          <w:b/>
          <w:bCs/>
          <w:sz w:val="32"/>
          <w:szCs w:val="32"/>
          <w:u w:val="none"/>
        </w:rPr>
        <w:t>1.启动</w:t>
      </w:r>
      <w:r>
        <w:rPr>
          <w:rFonts w:hint="eastAsia" w:ascii="仿宋_GB2312" w:eastAsia="仿宋_GB2312"/>
          <w:b/>
          <w:bCs/>
          <w:sz w:val="32"/>
          <w:szCs w:val="32"/>
          <w:u w:val="none"/>
          <w:lang w:eastAsia="zh-CN"/>
        </w:rPr>
        <w:t>防汛</w:t>
      </w:r>
      <w:r>
        <w:rPr>
          <w:rFonts w:hint="eastAsia" w:ascii="仿宋_GB2312" w:eastAsia="仿宋_GB2312"/>
          <w:b/>
          <w:bCs/>
          <w:sz w:val="32"/>
          <w:szCs w:val="32"/>
          <w:u w:val="none"/>
        </w:rPr>
        <w:t>Ⅳ级应急响应。</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防指下发启动Ⅳ级应急响应的通知</w:t>
      </w:r>
      <w:r>
        <w:rPr>
          <w:rFonts w:hint="eastAsia" w:ascii="仿宋_GB2312" w:eastAsia="仿宋_GB2312"/>
          <w:b w:val="0"/>
          <w:bCs w:val="0"/>
          <w:sz w:val="32"/>
          <w:szCs w:val="32"/>
          <w:u w:val="none"/>
          <w:lang w:eastAsia="zh-CN"/>
        </w:rPr>
        <w:t>，对防御工作进行部署。</w:t>
      </w:r>
      <w:r>
        <w:rPr>
          <w:rFonts w:hint="eastAsia" w:ascii="仿宋_GB2312" w:eastAsia="仿宋_GB2312"/>
          <w:b w:val="0"/>
          <w:bCs w:val="0"/>
          <w:sz w:val="32"/>
          <w:szCs w:val="32"/>
          <w:u w:val="none"/>
        </w:rPr>
        <w:t>相关</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按照防汛应急预案</w:t>
      </w:r>
      <w:r>
        <w:rPr>
          <w:rFonts w:hint="eastAsia" w:ascii="仿宋_GB2312" w:eastAsia="仿宋_GB2312"/>
          <w:b w:val="0"/>
          <w:bCs w:val="0"/>
          <w:sz w:val="32"/>
          <w:szCs w:val="32"/>
          <w:u w:val="none"/>
          <w:lang w:eastAsia="zh-CN"/>
        </w:rPr>
        <w:t>先行</w:t>
      </w:r>
      <w:r>
        <w:rPr>
          <w:rFonts w:hint="eastAsia" w:ascii="仿宋_GB2312" w:eastAsia="仿宋_GB2312"/>
          <w:b w:val="0"/>
          <w:bCs w:val="0"/>
          <w:sz w:val="32"/>
          <w:szCs w:val="32"/>
          <w:u w:val="none"/>
        </w:rPr>
        <w:t>启动相应</w:t>
      </w:r>
      <w:r>
        <w:rPr>
          <w:rFonts w:hint="eastAsia" w:ascii="仿宋_GB2312" w:eastAsia="仿宋_GB2312"/>
          <w:b w:val="0"/>
          <w:bCs w:val="0"/>
          <w:sz w:val="32"/>
          <w:szCs w:val="32"/>
          <w:u w:val="none"/>
          <w:lang w:eastAsia="zh-CN"/>
        </w:rPr>
        <w:t>级别</w:t>
      </w:r>
      <w:r>
        <w:rPr>
          <w:rFonts w:hint="eastAsia" w:ascii="仿宋_GB2312" w:eastAsia="仿宋_GB2312"/>
          <w:b w:val="0"/>
          <w:bCs w:val="0"/>
          <w:sz w:val="32"/>
          <w:szCs w:val="32"/>
          <w:u w:val="none"/>
        </w:rPr>
        <w:t>的应急响应</w:t>
      </w:r>
      <w:r>
        <w:rPr>
          <w:rFonts w:hint="eastAsia" w:ascii="仿宋_GB2312" w:eastAsia="仿宋_GB2312"/>
          <w:b w:val="0"/>
          <w:bCs w:val="0"/>
          <w:sz w:val="32"/>
          <w:szCs w:val="32"/>
          <w:u w:val="none"/>
          <w:lang w:eastAsia="zh-CN"/>
        </w:rPr>
        <w:t>，并按通知要求抓好贯彻落实，将落实情况报</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rPr>
      </w:pPr>
      <w:r>
        <w:rPr>
          <w:rFonts w:hint="eastAsia" w:ascii="仿宋_GB2312" w:eastAsia="仿宋_GB2312"/>
          <w:b/>
          <w:bCs/>
          <w:sz w:val="32"/>
          <w:szCs w:val="32"/>
          <w:u w:val="none"/>
        </w:rPr>
        <w:t>2.</w:t>
      </w:r>
      <w:r>
        <w:rPr>
          <w:rFonts w:hint="eastAsia" w:ascii="仿宋_GB2312" w:eastAsia="仿宋_GB2312"/>
          <w:b/>
          <w:bCs/>
          <w:sz w:val="32"/>
          <w:szCs w:val="32"/>
          <w:u w:val="none"/>
          <w:lang w:eastAsia="zh-CN"/>
        </w:rPr>
        <w:t>视频连线安排部署。</w:t>
      </w:r>
      <w:r>
        <w:rPr>
          <w:rFonts w:hint="eastAsia" w:ascii="仿宋_GB2312" w:eastAsia="仿宋_GB2312"/>
          <w:b w:val="0"/>
          <w:bCs w:val="0"/>
          <w:sz w:val="32"/>
          <w:szCs w:val="32"/>
          <w:u w:val="none"/>
          <w:lang w:val="en-US" w:eastAsia="zh-CN"/>
        </w:rPr>
        <w:t>县防办常务副主任组织应急、水利、河务、气象、自然资源、城市管理、农业农村等部门会商，</w:t>
      </w:r>
      <w:r>
        <w:rPr>
          <w:rFonts w:hint="eastAsia" w:ascii="仿宋_GB2312" w:eastAsia="仿宋_GB2312"/>
          <w:b w:val="0"/>
          <w:bCs w:val="0"/>
          <w:sz w:val="32"/>
          <w:szCs w:val="32"/>
          <w:u w:val="none"/>
        </w:rPr>
        <w:t>视频连线有关</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进行动员部署。</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eastAsia="仿宋_GB2312"/>
          <w:lang w:val="en-US" w:eastAsia="zh-CN"/>
        </w:rPr>
      </w:pPr>
      <w:r>
        <w:rPr>
          <w:rFonts w:hint="eastAsia" w:ascii="仿宋_GB2312" w:eastAsia="仿宋_GB2312"/>
          <w:b/>
          <w:bCs/>
          <w:sz w:val="32"/>
          <w:szCs w:val="32"/>
          <w:u w:val="none"/>
          <w:lang w:val="en-US" w:eastAsia="zh-CN"/>
        </w:rPr>
        <w:t>3.各工作专班根据职责开展工作。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color w:val="auto"/>
          <w:sz w:val="32"/>
          <w:szCs w:val="32"/>
          <w:u w:val="none"/>
        </w:rPr>
      </w:pPr>
      <w:r>
        <w:rPr>
          <w:rFonts w:hint="eastAsia" w:ascii="仿宋_GB2312" w:eastAsia="仿宋_GB2312"/>
          <w:b/>
          <w:bCs/>
          <w:sz w:val="32"/>
          <w:szCs w:val="32"/>
          <w:u w:val="none"/>
          <w:lang w:val="en-US" w:eastAsia="zh-CN"/>
        </w:rPr>
        <w:t>4</w:t>
      </w:r>
      <w:r>
        <w:rPr>
          <w:rFonts w:hint="eastAsia" w:ascii="仿宋_GB2312" w:eastAsia="仿宋_GB2312"/>
          <w:b/>
          <w:bCs/>
          <w:sz w:val="32"/>
          <w:szCs w:val="32"/>
          <w:u w:val="none"/>
        </w:rPr>
        <w:t>.</w:t>
      </w:r>
      <w:r>
        <w:rPr>
          <w:rFonts w:hint="eastAsia" w:ascii="仿宋_GB2312" w:eastAsia="仿宋_GB2312"/>
          <w:b/>
          <w:bCs/>
          <w:sz w:val="32"/>
          <w:szCs w:val="32"/>
          <w:u w:val="none"/>
          <w:lang w:eastAsia="zh-CN"/>
        </w:rPr>
        <w:t>加强</w:t>
      </w:r>
      <w:r>
        <w:rPr>
          <w:rFonts w:hint="eastAsia" w:ascii="仿宋_GB2312" w:eastAsia="仿宋_GB2312"/>
          <w:b/>
          <w:bCs/>
          <w:color w:val="auto"/>
          <w:sz w:val="32"/>
          <w:szCs w:val="32"/>
          <w:u w:val="none"/>
          <w:lang w:eastAsia="zh-CN"/>
        </w:rPr>
        <w:t>应急保障</w:t>
      </w:r>
      <w:r>
        <w:rPr>
          <w:rFonts w:hint="eastAsia" w:ascii="仿宋_GB2312" w:eastAsia="仿宋_GB2312"/>
          <w:b/>
          <w:bCs/>
          <w:sz w:val="32"/>
          <w:szCs w:val="32"/>
          <w:u w:val="none"/>
          <w:lang w:eastAsia="zh-CN"/>
        </w:rPr>
        <w:t>和隐患巡查</w:t>
      </w:r>
      <w:r>
        <w:rPr>
          <w:rFonts w:hint="eastAsia" w:ascii="仿宋_GB2312" w:eastAsia="仿宋_GB2312"/>
          <w:b/>
          <w:bCs/>
          <w:sz w:val="32"/>
          <w:szCs w:val="32"/>
          <w:u w:val="none"/>
        </w:rPr>
        <w:t>。</w:t>
      </w:r>
      <w:r>
        <w:rPr>
          <w:rFonts w:hint="eastAsia" w:ascii="仿宋_GB2312" w:eastAsia="仿宋_GB2312"/>
          <w:b w:val="0"/>
          <w:bCs w:val="0"/>
          <w:sz w:val="32"/>
          <w:szCs w:val="32"/>
          <w:u w:val="none"/>
        </w:rPr>
        <w:t>电力、通信、</w:t>
      </w:r>
      <w:r>
        <w:rPr>
          <w:rFonts w:hint="eastAsia" w:ascii="仿宋_GB2312" w:eastAsia="仿宋_GB2312"/>
          <w:b w:val="0"/>
          <w:bCs w:val="0"/>
          <w:sz w:val="32"/>
          <w:szCs w:val="32"/>
          <w:u w:val="none"/>
          <w:lang w:val="en-US" w:eastAsia="zh-CN"/>
        </w:rPr>
        <w:t>城市管理、</w:t>
      </w:r>
      <w:r>
        <w:rPr>
          <w:rFonts w:hint="eastAsia" w:ascii="仿宋_GB2312" w:eastAsia="仿宋_GB2312"/>
          <w:b w:val="0"/>
          <w:bCs w:val="0"/>
          <w:sz w:val="32"/>
          <w:szCs w:val="32"/>
          <w:u w:val="none"/>
          <w:lang w:eastAsia="zh-CN"/>
        </w:rPr>
        <w:t>商务</w:t>
      </w:r>
      <w:r>
        <w:rPr>
          <w:rFonts w:hint="eastAsia" w:ascii="仿宋_GB2312" w:eastAsia="仿宋_GB2312"/>
          <w:b w:val="0"/>
          <w:bCs w:val="0"/>
          <w:sz w:val="32"/>
          <w:szCs w:val="32"/>
          <w:u w:val="none"/>
        </w:rPr>
        <w:t>、交通运输、公安、卫健</w:t>
      </w:r>
      <w:r>
        <w:rPr>
          <w:rFonts w:hint="eastAsia" w:ascii="仿宋_GB2312" w:eastAsia="仿宋_GB2312"/>
          <w:b w:val="0"/>
          <w:bCs w:val="0"/>
          <w:sz w:val="32"/>
          <w:szCs w:val="32"/>
          <w:u w:val="none"/>
          <w:lang w:eastAsia="zh-CN"/>
        </w:rPr>
        <w:t>、</w:t>
      </w:r>
      <w:r>
        <w:rPr>
          <w:rFonts w:hint="eastAsia" w:ascii="仿宋_GB2312" w:eastAsia="仿宋_GB2312"/>
          <w:b w:val="0"/>
          <w:bCs w:val="0"/>
          <w:color w:val="auto"/>
          <w:sz w:val="32"/>
          <w:szCs w:val="32"/>
          <w:u w:val="none"/>
          <w:lang w:eastAsia="zh-CN"/>
        </w:rPr>
        <w:t>应急管理</w:t>
      </w:r>
      <w:r>
        <w:rPr>
          <w:rFonts w:hint="eastAsia" w:ascii="仿宋_GB2312" w:eastAsia="仿宋_GB2312"/>
          <w:b w:val="0"/>
          <w:bCs w:val="0"/>
          <w:color w:val="auto"/>
          <w:sz w:val="32"/>
          <w:szCs w:val="32"/>
          <w:u w:val="none"/>
        </w:rPr>
        <w:t>等部门协调做好电力、通信、供水、油料、抗灾救灾车辆、社会安全、卫生防疫等方面的</w:t>
      </w:r>
      <w:r>
        <w:rPr>
          <w:rFonts w:hint="eastAsia" w:ascii="仿宋_GB2312" w:eastAsia="仿宋_GB2312"/>
          <w:b w:val="0"/>
          <w:bCs w:val="0"/>
          <w:color w:val="auto"/>
          <w:sz w:val="32"/>
          <w:szCs w:val="32"/>
          <w:u w:val="none"/>
          <w:lang w:eastAsia="zh-CN"/>
        </w:rPr>
        <w:t>应急</w:t>
      </w:r>
      <w:r>
        <w:rPr>
          <w:rFonts w:hint="eastAsia" w:ascii="仿宋_GB2312" w:eastAsia="仿宋_GB2312"/>
          <w:b w:val="0"/>
          <w:bCs w:val="0"/>
          <w:color w:val="auto"/>
          <w:sz w:val="32"/>
          <w:szCs w:val="32"/>
          <w:u w:val="none"/>
        </w:rPr>
        <w:t>保障工作</w:t>
      </w:r>
      <w:r>
        <w:rPr>
          <w:rFonts w:hint="eastAsia" w:ascii="仿宋_GB2312" w:eastAsia="仿宋_GB2312"/>
          <w:b w:val="0"/>
          <w:bCs w:val="0"/>
          <w:color w:val="auto"/>
          <w:sz w:val="32"/>
          <w:szCs w:val="32"/>
          <w:u w:val="none"/>
          <w:lang w:eastAsia="zh-CN"/>
        </w:rPr>
        <w:t>，加强隐患巡查工作，做好抢险救援准备。</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5</w:t>
      </w:r>
      <w:r>
        <w:rPr>
          <w:rFonts w:hint="eastAsia" w:ascii="仿宋_GB2312" w:eastAsia="仿宋_GB2312"/>
          <w:b/>
          <w:bCs/>
          <w:sz w:val="32"/>
          <w:szCs w:val="32"/>
          <w:u w:val="none"/>
        </w:rPr>
        <w:t>.监测预警报告。</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气象局、水利</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val="en-US" w:eastAsia="zh-CN"/>
        </w:rPr>
        <w:t>河务局、</w:t>
      </w:r>
      <w:r>
        <w:rPr>
          <w:rFonts w:hint="eastAsia" w:ascii="仿宋_GB2312" w:eastAsia="仿宋_GB2312"/>
          <w:b w:val="0"/>
          <w:bCs w:val="0"/>
          <w:sz w:val="32"/>
          <w:szCs w:val="32"/>
          <w:u w:val="none"/>
        </w:rPr>
        <w:t>自然资源</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应急管理局</w:t>
      </w:r>
      <w:r>
        <w:rPr>
          <w:rFonts w:hint="eastAsia" w:ascii="仿宋_GB2312" w:eastAsia="仿宋_GB2312"/>
          <w:b w:val="0"/>
          <w:bCs w:val="0"/>
          <w:sz w:val="32"/>
          <w:szCs w:val="32"/>
          <w:u w:val="none"/>
        </w:rPr>
        <w:t>等</w:t>
      </w:r>
      <w:r>
        <w:rPr>
          <w:rFonts w:hint="eastAsia" w:ascii="仿宋_GB2312" w:eastAsia="仿宋_GB2312"/>
          <w:b w:val="0"/>
          <w:bCs w:val="0"/>
          <w:sz w:val="32"/>
          <w:szCs w:val="32"/>
          <w:u w:val="none"/>
          <w:lang w:eastAsia="zh-CN"/>
        </w:rPr>
        <w:t>按照规定时间、次数</w:t>
      </w:r>
      <w:r>
        <w:rPr>
          <w:rFonts w:hint="eastAsia" w:ascii="仿宋_GB2312" w:eastAsia="仿宋_GB2312"/>
          <w:b w:val="0"/>
          <w:bCs w:val="0"/>
          <w:sz w:val="32"/>
          <w:szCs w:val="32"/>
          <w:u w:val="none"/>
        </w:rPr>
        <w:t>报告雨情、水情、地质灾害监测预报预警信息</w:t>
      </w:r>
      <w:r>
        <w:rPr>
          <w:rFonts w:hint="eastAsia" w:ascii="仿宋_GB2312" w:eastAsia="仿宋_GB2312"/>
          <w:b w:val="0"/>
          <w:bCs w:val="0"/>
          <w:sz w:val="32"/>
          <w:szCs w:val="32"/>
          <w:u w:val="none"/>
          <w:lang w:eastAsia="zh-CN"/>
        </w:rPr>
        <w:t>和灾害损失情况</w:t>
      </w:r>
      <w:r>
        <w:rPr>
          <w:rFonts w:hint="eastAsia" w:ascii="仿宋_GB2312" w:eastAsia="仿宋_GB2312"/>
          <w:b w:val="0"/>
          <w:bCs w:val="0"/>
          <w:sz w:val="32"/>
          <w:szCs w:val="32"/>
          <w:u w:val="none"/>
        </w:rPr>
        <w:t>，遇突发情况随时报告。</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防指其他有关成员单位每日</w:t>
      </w:r>
      <w:r>
        <w:rPr>
          <w:rFonts w:hint="eastAsia" w:ascii="仿宋_GB2312" w:eastAsia="仿宋_GB2312"/>
          <w:b w:val="0"/>
          <w:bCs w:val="0"/>
          <w:sz w:val="32"/>
          <w:szCs w:val="32"/>
          <w:u w:val="none"/>
          <w:lang w:eastAsia="zh-CN"/>
        </w:rPr>
        <w:t>按时</w:t>
      </w:r>
      <w:r>
        <w:rPr>
          <w:rFonts w:hint="eastAsia" w:ascii="仿宋_GB2312" w:eastAsia="仿宋_GB2312"/>
          <w:b w:val="0"/>
          <w:bCs w:val="0"/>
          <w:sz w:val="32"/>
          <w:szCs w:val="32"/>
          <w:u w:val="none"/>
        </w:rPr>
        <w:t>向</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防指报告工作动态。</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利用电视、广播、网络、微信、短信等媒体，滚动播出暴雨、强对流、防汛等预警信息，利用各种渠道传播洪涝灾害防御措施</w:t>
      </w:r>
      <w:r>
        <w:rPr>
          <w:rFonts w:hint="eastAsia" w:ascii="仿宋_GB2312" w:eastAsia="仿宋_GB2312"/>
          <w:b w:val="0"/>
          <w:bCs w:val="0"/>
          <w:sz w:val="32"/>
          <w:szCs w:val="32"/>
          <w:u w:val="none"/>
          <w:lang w:eastAsia="zh-CN"/>
        </w:rPr>
        <w:t>，并及时将灾害情况、工作动态报</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6</w:t>
      </w:r>
      <w:r>
        <w:rPr>
          <w:rFonts w:hint="eastAsia" w:ascii="仿宋_GB2312" w:eastAsia="仿宋_GB2312"/>
          <w:b/>
          <w:bCs/>
          <w:sz w:val="32"/>
          <w:szCs w:val="32"/>
          <w:u w:val="none"/>
        </w:rPr>
        <w:t>.预置或调度救援力量。</w:t>
      </w:r>
      <w:r>
        <w:rPr>
          <w:rFonts w:hint="eastAsia" w:ascii="仿宋_GB2312" w:eastAsia="仿宋_GB2312"/>
          <w:b w:val="0"/>
          <w:bCs w:val="0"/>
          <w:sz w:val="32"/>
          <w:szCs w:val="32"/>
          <w:u w:val="none"/>
          <w:lang w:eastAsia="zh-CN"/>
        </w:rPr>
        <w:t>县应急</w:t>
      </w:r>
      <w:r>
        <w:rPr>
          <w:rFonts w:hint="eastAsia" w:ascii="仿宋_GB2312" w:eastAsia="仿宋_GB2312"/>
          <w:b w:val="0"/>
          <w:bCs w:val="0"/>
          <w:sz w:val="32"/>
          <w:szCs w:val="32"/>
          <w:u w:val="none"/>
        </w:rPr>
        <w:t>、消防、水利、</w:t>
      </w:r>
      <w:r>
        <w:rPr>
          <w:rFonts w:hint="eastAsia" w:ascii="仿宋_GB2312" w:eastAsia="仿宋_GB2312"/>
          <w:b w:val="0"/>
          <w:bCs w:val="0"/>
          <w:sz w:val="32"/>
          <w:szCs w:val="32"/>
          <w:u w:val="none"/>
          <w:lang w:eastAsia="zh-CN"/>
        </w:rPr>
        <w:t>河务、</w:t>
      </w:r>
      <w:r>
        <w:rPr>
          <w:rFonts w:hint="eastAsia" w:ascii="仿宋_GB2312" w:eastAsia="仿宋_GB2312"/>
          <w:b w:val="0"/>
          <w:bCs w:val="0"/>
          <w:sz w:val="32"/>
          <w:szCs w:val="32"/>
          <w:u w:val="none"/>
          <w:lang w:val="en-US" w:eastAsia="zh-CN"/>
        </w:rPr>
        <w:t>城管</w:t>
      </w:r>
      <w:r>
        <w:rPr>
          <w:rFonts w:hint="eastAsia" w:ascii="仿宋_GB2312" w:eastAsia="仿宋_GB2312"/>
          <w:b w:val="0"/>
          <w:bCs w:val="0"/>
          <w:sz w:val="32"/>
          <w:szCs w:val="32"/>
          <w:u w:val="none"/>
        </w:rPr>
        <w:t>等部门做好</w:t>
      </w:r>
      <w:r>
        <w:rPr>
          <w:rFonts w:hint="eastAsia" w:ascii="仿宋_GB2312" w:eastAsia="仿宋_GB2312"/>
          <w:b w:val="0"/>
          <w:bCs w:val="0"/>
          <w:sz w:val="32"/>
          <w:szCs w:val="32"/>
          <w:u w:val="none"/>
          <w:lang w:eastAsia="zh-CN"/>
        </w:rPr>
        <w:t>抢险、</w:t>
      </w:r>
      <w:r>
        <w:rPr>
          <w:rFonts w:hint="eastAsia" w:ascii="仿宋_GB2312" w:eastAsia="仿宋_GB2312"/>
          <w:b w:val="0"/>
          <w:bCs w:val="0"/>
          <w:sz w:val="32"/>
          <w:szCs w:val="32"/>
          <w:u w:val="none"/>
        </w:rPr>
        <w:t>救援、排涝力量物资预置工作，随时待命赴灾区增援。灾害发生后，</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及时转移安置受威胁群众，调动抢险力量物资开展抢险、排涝。</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b w:val="0"/>
          <w:bCs w:val="0"/>
          <w:sz w:val="32"/>
          <w:szCs w:val="32"/>
          <w:u w:val="none"/>
          <w:lang w:eastAsia="zh-CN"/>
        </w:rPr>
      </w:pPr>
      <w:r>
        <w:rPr>
          <w:rFonts w:hint="eastAsia" w:ascii="仿宋_GB2312" w:eastAsia="仿宋_GB2312"/>
          <w:b w:val="0"/>
          <w:bCs w:val="0"/>
          <w:sz w:val="32"/>
          <w:szCs w:val="32"/>
          <w:u w:val="none"/>
          <w:lang w:eastAsia="zh-CN"/>
        </w:rPr>
        <w:t>当满足</w:t>
      </w:r>
      <w:r>
        <w:rPr>
          <w:rFonts w:hint="eastAsia" w:ascii="仿宋_GB2312" w:eastAsia="仿宋_GB2312"/>
          <w:b w:val="0"/>
          <w:bCs w:val="0"/>
          <w:sz w:val="32"/>
          <w:szCs w:val="32"/>
          <w:u w:val="none"/>
        </w:rPr>
        <w:t>防汛IV级应急响应</w:t>
      </w:r>
      <w:r>
        <w:rPr>
          <w:rFonts w:hint="eastAsia" w:ascii="仿宋_GB2312" w:eastAsia="仿宋_GB2312"/>
          <w:b w:val="0"/>
          <w:bCs w:val="0"/>
          <w:sz w:val="32"/>
          <w:szCs w:val="32"/>
          <w:u w:val="none"/>
          <w:lang w:eastAsia="zh-CN"/>
        </w:rPr>
        <w:t>结束条件时，经</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防办</w:t>
      </w:r>
      <w:r>
        <w:rPr>
          <w:rFonts w:hint="eastAsia" w:ascii="仿宋_GB2312" w:eastAsia="仿宋_GB2312"/>
          <w:b w:val="0"/>
          <w:bCs w:val="0"/>
          <w:sz w:val="32"/>
          <w:szCs w:val="32"/>
          <w:u w:val="none"/>
          <w:lang w:val="en-US" w:eastAsia="zh-CN"/>
        </w:rPr>
        <w:t>常务副主任同意，宣布结束防汛</w:t>
      </w:r>
      <w:r>
        <w:rPr>
          <w:rFonts w:hint="eastAsia" w:ascii="仿宋_GB2312" w:eastAsia="仿宋_GB2312"/>
          <w:b w:val="0"/>
          <w:bCs w:val="0"/>
          <w:sz w:val="32"/>
          <w:szCs w:val="32"/>
          <w:u w:val="none"/>
        </w:rPr>
        <w:t>IV级应急响应</w:t>
      </w:r>
      <w:r>
        <w:rPr>
          <w:rFonts w:hint="eastAsia" w:ascii="仿宋_GB2312" w:eastAsia="仿宋_GB2312"/>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b w:val="0"/>
          <w:bCs w:val="0"/>
          <w:sz w:val="32"/>
          <w:szCs w:val="32"/>
          <w:u w:val="none"/>
        </w:rPr>
      </w:pPr>
      <w:r>
        <w:rPr>
          <w:rFonts w:hint="eastAsia" w:ascii="仿宋_GB2312" w:eastAsia="仿宋_GB2312"/>
          <w:b w:val="0"/>
          <w:bCs w:val="0"/>
          <w:sz w:val="32"/>
          <w:szCs w:val="32"/>
          <w:u w:val="none"/>
          <w:lang w:eastAsia="zh-CN"/>
        </w:rPr>
        <w:t>当满足防汛Ⅲ级应急响应启动条件时，报经</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防指副指挥长、防办主任同意，</w:t>
      </w:r>
      <w:r>
        <w:rPr>
          <w:rFonts w:hint="eastAsia" w:ascii="仿宋_GB2312" w:eastAsia="仿宋_GB2312"/>
          <w:b w:val="0"/>
          <w:bCs w:val="0"/>
          <w:sz w:val="32"/>
          <w:szCs w:val="32"/>
          <w:u w:val="none"/>
          <w:lang w:val="en-US" w:eastAsia="zh-CN"/>
        </w:rPr>
        <w:t>将</w:t>
      </w:r>
      <w:r>
        <w:rPr>
          <w:rFonts w:hint="eastAsia" w:ascii="仿宋_GB2312" w:eastAsia="仿宋_GB2312"/>
          <w:b w:val="0"/>
          <w:bCs w:val="0"/>
          <w:sz w:val="32"/>
          <w:szCs w:val="32"/>
          <w:u w:val="none"/>
        </w:rPr>
        <w:t>防汛IV级应急响应</w:t>
      </w:r>
      <w:r>
        <w:rPr>
          <w:rFonts w:hint="eastAsia" w:ascii="仿宋_GB2312" w:eastAsia="仿宋_GB2312"/>
          <w:b w:val="0"/>
          <w:bCs w:val="0"/>
          <w:sz w:val="32"/>
          <w:szCs w:val="32"/>
          <w:u w:val="none"/>
          <w:lang w:val="en-US" w:eastAsia="zh-CN"/>
        </w:rPr>
        <w:t>调整为</w:t>
      </w:r>
      <w:r>
        <w:rPr>
          <w:rFonts w:hint="eastAsia" w:ascii="仿宋_GB2312" w:eastAsia="仿宋_GB2312"/>
          <w:b w:val="0"/>
          <w:bCs w:val="0"/>
          <w:sz w:val="32"/>
          <w:szCs w:val="32"/>
          <w:u w:val="none"/>
          <w:lang w:eastAsia="zh-CN"/>
        </w:rPr>
        <w:t>防汛Ⅲ级应急响应</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w:t>
      </w:r>
      <w:r>
        <w:rPr>
          <w:rFonts w:hint="eastAsia" w:ascii="楷体_GB2312" w:hAnsi="楷体_GB2312" w:eastAsia="楷体_GB2312" w:cs="楷体_GB2312"/>
          <w:b w:val="0"/>
          <w:bCs w:val="0"/>
          <w:sz w:val="32"/>
          <w:szCs w:val="32"/>
          <w:u w:val="none"/>
          <w:lang w:eastAsia="zh-CN"/>
        </w:rPr>
        <w:t>二</w:t>
      </w:r>
      <w:r>
        <w:rPr>
          <w:rFonts w:hint="eastAsia" w:ascii="楷体_GB2312" w:hAnsi="楷体_GB2312" w:eastAsia="楷体_GB2312" w:cs="楷体_GB2312"/>
          <w:b w:val="0"/>
          <w:bCs w:val="0"/>
          <w:sz w:val="32"/>
          <w:szCs w:val="32"/>
          <w:u w:val="none"/>
        </w:rPr>
        <w:t>）Ⅲ级应急响应行动指南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b w:val="0"/>
          <w:bCs w:val="0"/>
          <w:sz w:val="32"/>
          <w:szCs w:val="32"/>
          <w:u w:val="none"/>
        </w:rPr>
      </w:pPr>
      <w:r>
        <w:rPr>
          <w:rFonts w:hint="eastAsia" w:ascii="仿宋_GB2312" w:eastAsia="仿宋_GB2312"/>
          <w:b w:val="0"/>
          <w:bCs w:val="0"/>
          <w:sz w:val="32"/>
          <w:szCs w:val="32"/>
          <w:u w:val="none"/>
        </w:rPr>
        <w:t>当</w:t>
      </w:r>
      <w:r>
        <w:rPr>
          <w:rFonts w:hint="eastAsia" w:ascii="仿宋_GB2312" w:eastAsia="仿宋_GB2312"/>
          <w:b w:val="0"/>
          <w:bCs w:val="0"/>
          <w:sz w:val="32"/>
          <w:szCs w:val="32"/>
          <w:u w:val="none"/>
          <w:lang w:eastAsia="zh-CN"/>
        </w:rPr>
        <w:t>满足</w:t>
      </w:r>
      <w:r>
        <w:rPr>
          <w:rFonts w:hint="eastAsia" w:ascii="仿宋_GB2312" w:eastAsia="仿宋_GB2312"/>
          <w:b w:val="0"/>
          <w:bCs w:val="0"/>
          <w:sz w:val="32"/>
          <w:szCs w:val="32"/>
          <w:u w:val="none"/>
        </w:rPr>
        <w:t>防汛</w:t>
      </w:r>
      <w:r>
        <w:rPr>
          <w:rFonts w:hint="eastAsia" w:ascii="仿宋_GB2312" w:eastAsia="仿宋_GB2312"/>
          <w:b w:val="0"/>
          <w:bCs w:val="0"/>
          <w:sz w:val="32"/>
          <w:szCs w:val="32"/>
          <w:u w:val="none"/>
          <w:lang w:eastAsia="zh-CN"/>
        </w:rPr>
        <w:t>Ⅲ级</w:t>
      </w:r>
      <w:r>
        <w:rPr>
          <w:rFonts w:hint="eastAsia" w:ascii="仿宋_GB2312" w:eastAsia="仿宋_GB2312"/>
          <w:b w:val="0"/>
          <w:bCs w:val="0"/>
          <w:sz w:val="32"/>
          <w:szCs w:val="32"/>
          <w:u w:val="none"/>
        </w:rPr>
        <w:t>应急响应的条件时，</w:t>
      </w:r>
      <w:r>
        <w:rPr>
          <w:rFonts w:hint="eastAsia" w:ascii="仿宋_GB2312" w:eastAsia="仿宋_GB2312"/>
          <w:b w:val="0"/>
          <w:bCs w:val="0"/>
          <w:sz w:val="32"/>
          <w:szCs w:val="32"/>
          <w:u w:val="none"/>
          <w:lang w:eastAsia="zh-CN"/>
        </w:rPr>
        <w:t>由</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防指副指挥长、防办主任</w:t>
      </w:r>
      <w:r>
        <w:rPr>
          <w:rFonts w:hint="eastAsia" w:ascii="仿宋_GB2312" w:eastAsia="仿宋_GB2312"/>
          <w:b w:val="0"/>
          <w:bCs w:val="0"/>
          <w:sz w:val="32"/>
          <w:szCs w:val="32"/>
          <w:u w:val="none"/>
          <w:lang w:val="en-US" w:eastAsia="zh-CN"/>
        </w:rPr>
        <w:t>组织会商后</w:t>
      </w:r>
      <w:r>
        <w:rPr>
          <w:rFonts w:hint="eastAsia" w:ascii="仿宋_GB2312" w:eastAsia="仿宋_GB2312"/>
          <w:b w:val="0"/>
          <w:bCs w:val="0"/>
          <w:sz w:val="32"/>
          <w:szCs w:val="32"/>
          <w:u w:val="none"/>
        </w:rPr>
        <w:t>签发启动应急响应的</w:t>
      </w:r>
      <w:r>
        <w:rPr>
          <w:rFonts w:hint="eastAsia" w:ascii="仿宋_GB2312" w:eastAsia="仿宋_GB2312"/>
          <w:b w:val="0"/>
          <w:bCs w:val="0"/>
          <w:sz w:val="32"/>
          <w:szCs w:val="32"/>
          <w:u w:val="none"/>
          <w:lang w:eastAsia="zh-CN"/>
        </w:rPr>
        <w:t>通知</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决定启动防汛Ⅲ级应急响应</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rPr>
      </w:pPr>
      <w:r>
        <w:rPr>
          <w:rFonts w:hint="eastAsia" w:ascii="仿宋_GB2312" w:eastAsia="仿宋_GB2312"/>
          <w:b/>
          <w:bCs/>
          <w:sz w:val="32"/>
          <w:szCs w:val="32"/>
          <w:u w:val="none"/>
        </w:rPr>
        <w:t>1.</w:t>
      </w:r>
      <w:r>
        <w:rPr>
          <w:rFonts w:hint="eastAsia" w:ascii="仿宋_GB2312" w:eastAsia="仿宋_GB2312"/>
          <w:b/>
          <w:bCs/>
          <w:sz w:val="32"/>
          <w:szCs w:val="32"/>
          <w:u w:val="none"/>
          <w:lang w:eastAsia="zh-CN"/>
        </w:rPr>
        <w:t>启动</w:t>
      </w:r>
      <w:r>
        <w:rPr>
          <w:rFonts w:hint="eastAsia" w:ascii="仿宋_GB2312" w:eastAsia="仿宋_GB2312"/>
          <w:b/>
          <w:bCs/>
          <w:sz w:val="32"/>
          <w:szCs w:val="32"/>
          <w:u w:val="none"/>
        </w:rPr>
        <w:t>防汛Ⅲ级应急响应。</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防指下发</w:t>
      </w:r>
      <w:r>
        <w:rPr>
          <w:rFonts w:hint="eastAsia" w:ascii="仿宋_GB2312" w:eastAsia="仿宋_GB2312"/>
          <w:b w:val="0"/>
          <w:bCs w:val="0"/>
          <w:sz w:val="32"/>
          <w:szCs w:val="32"/>
          <w:u w:val="none"/>
          <w:lang w:eastAsia="zh-CN"/>
        </w:rPr>
        <w:t>启动</w:t>
      </w:r>
      <w:r>
        <w:rPr>
          <w:rFonts w:hint="eastAsia" w:ascii="仿宋_GB2312" w:eastAsia="仿宋_GB2312"/>
          <w:b w:val="0"/>
          <w:bCs w:val="0"/>
          <w:sz w:val="32"/>
          <w:szCs w:val="32"/>
          <w:u w:val="none"/>
        </w:rPr>
        <w:t>防汛Ⅲ级应急响应的通知</w:t>
      </w:r>
      <w:r>
        <w:rPr>
          <w:rFonts w:hint="eastAsia" w:ascii="仿宋_GB2312" w:eastAsia="仿宋_GB2312"/>
          <w:b w:val="0"/>
          <w:bCs w:val="0"/>
          <w:sz w:val="32"/>
          <w:szCs w:val="32"/>
          <w:u w:val="none"/>
          <w:lang w:eastAsia="zh-CN"/>
        </w:rPr>
        <w:t>，</w:t>
      </w:r>
      <w:r>
        <w:rPr>
          <w:rFonts w:hint="eastAsia" w:ascii="仿宋_GB2312" w:eastAsia="仿宋_GB2312"/>
          <w:b w:val="0"/>
          <w:bCs w:val="0"/>
          <w:sz w:val="32"/>
          <w:szCs w:val="32"/>
          <w:u w:val="none"/>
          <w:lang w:val="en-US" w:eastAsia="zh-CN"/>
        </w:rPr>
        <w:t>督促</w:t>
      </w:r>
      <w:r>
        <w:rPr>
          <w:rFonts w:hint="eastAsia" w:ascii="仿宋_GB2312" w:eastAsia="仿宋_GB2312"/>
          <w:b w:val="0"/>
          <w:bCs w:val="0"/>
          <w:sz w:val="32"/>
          <w:szCs w:val="32"/>
          <w:u w:val="none"/>
        </w:rPr>
        <w:t>加强防御工作</w:t>
      </w:r>
      <w:r>
        <w:rPr>
          <w:rFonts w:hint="eastAsia" w:ascii="仿宋_GB2312" w:eastAsia="仿宋_GB2312"/>
          <w:b w:val="0"/>
          <w:bCs w:val="0"/>
          <w:sz w:val="32"/>
          <w:szCs w:val="32"/>
          <w:u w:val="none"/>
          <w:lang w:eastAsia="zh-CN"/>
        </w:rPr>
        <w:t>。</w:t>
      </w:r>
      <w:r>
        <w:rPr>
          <w:rFonts w:hint="eastAsia" w:ascii="仿宋_GB2312" w:eastAsia="仿宋_GB2312"/>
          <w:b w:val="0"/>
          <w:bCs w:val="0"/>
          <w:sz w:val="32"/>
          <w:szCs w:val="32"/>
          <w:u w:val="none"/>
        </w:rPr>
        <w:t>相关</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按照</w:t>
      </w:r>
      <w:r>
        <w:rPr>
          <w:rFonts w:hint="eastAsia" w:ascii="仿宋_GB2312" w:eastAsia="仿宋_GB2312"/>
          <w:b w:val="0"/>
          <w:bCs w:val="0"/>
          <w:sz w:val="32"/>
          <w:szCs w:val="32"/>
          <w:u w:val="none"/>
          <w:lang w:eastAsia="zh-CN"/>
        </w:rPr>
        <w:t>本级</w:t>
      </w:r>
      <w:r>
        <w:rPr>
          <w:rFonts w:hint="eastAsia" w:ascii="仿宋_GB2312" w:eastAsia="仿宋_GB2312"/>
          <w:b w:val="0"/>
          <w:bCs w:val="0"/>
          <w:sz w:val="32"/>
          <w:szCs w:val="32"/>
          <w:u w:val="none"/>
        </w:rPr>
        <w:t>防汛应急预案</w:t>
      </w:r>
      <w:r>
        <w:rPr>
          <w:rFonts w:hint="eastAsia" w:ascii="仿宋_GB2312" w:eastAsia="仿宋_GB2312"/>
          <w:b w:val="0"/>
          <w:bCs w:val="0"/>
          <w:sz w:val="32"/>
          <w:szCs w:val="32"/>
          <w:u w:val="none"/>
          <w:lang w:eastAsia="zh-CN"/>
        </w:rPr>
        <w:t>先行</w:t>
      </w:r>
      <w:r>
        <w:rPr>
          <w:rFonts w:hint="eastAsia" w:ascii="仿宋_GB2312" w:eastAsia="仿宋_GB2312"/>
          <w:b w:val="0"/>
          <w:bCs w:val="0"/>
          <w:sz w:val="32"/>
          <w:szCs w:val="32"/>
          <w:u w:val="none"/>
        </w:rPr>
        <w:t>启动相应</w:t>
      </w:r>
      <w:r>
        <w:rPr>
          <w:rFonts w:hint="eastAsia" w:ascii="仿宋_GB2312" w:eastAsia="仿宋_GB2312"/>
          <w:b w:val="0"/>
          <w:bCs w:val="0"/>
          <w:sz w:val="32"/>
          <w:szCs w:val="32"/>
          <w:u w:val="none"/>
          <w:lang w:eastAsia="zh-CN"/>
        </w:rPr>
        <w:t>级别</w:t>
      </w:r>
      <w:r>
        <w:rPr>
          <w:rFonts w:hint="eastAsia" w:ascii="仿宋_GB2312" w:eastAsia="仿宋_GB2312"/>
          <w:b w:val="0"/>
          <w:bCs w:val="0"/>
          <w:sz w:val="32"/>
          <w:szCs w:val="32"/>
          <w:u w:val="none"/>
        </w:rPr>
        <w:t>的应急响应</w:t>
      </w:r>
      <w:r>
        <w:rPr>
          <w:rFonts w:hint="eastAsia" w:ascii="仿宋_GB2312" w:eastAsia="仿宋_GB2312"/>
          <w:b w:val="0"/>
          <w:bCs w:val="0"/>
          <w:sz w:val="32"/>
          <w:szCs w:val="32"/>
          <w:u w:val="none"/>
          <w:lang w:eastAsia="zh-CN"/>
        </w:rPr>
        <w:t>，并按通知要求抓好贯彻落实，将落实情况报</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rPr>
      </w:pPr>
      <w:r>
        <w:rPr>
          <w:rFonts w:hint="eastAsia" w:ascii="仿宋_GB2312" w:eastAsia="仿宋_GB2312"/>
          <w:b/>
          <w:bCs/>
          <w:sz w:val="32"/>
          <w:szCs w:val="32"/>
          <w:u w:val="none"/>
        </w:rPr>
        <w:t>2.</w:t>
      </w:r>
      <w:r>
        <w:rPr>
          <w:rFonts w:hint="eastAsia" w:ascii="仿宋_GB2312" w:eastAsia="仿宋_GB2312"/>
          <w:b/>
          <w:bCs/>
          <w:sz w:val="32"/>
          <w:szCs w:val="32"/>
          <w:u w:val="none"/>
          <w:lang w:eastAsia="zh-CN"/>
        </w:rPr>
        <w:t>视频连线安排部署。</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防指副指挥长、防办主任</w:t>
      </w:r>
      <w:r>
        <w:rPr>
          <w:rFonts w:hint="eastAsia" w:ascii="仿宋_GB2312" w:eastAsia="仿宋_GB2312"/>
          <w:b w:val="0"/>
          <w:bCs w:val="0"/>
          <w:sz w:val="32"/>
          <w:szCs w:val="32"/>
          <w:u w:val="none"/>
        </w:rPr>
        <w:t>组织应急、水利、</w:t>
      </w:r>
      <w:r>
        <w:rPr>
          <w:rFonts w:hint="eastAsia" w:ascii="仿宋_GB2312" w:eastAsia="仿宋_GB2312"/>
          <w:b w:val="0"/>
          <w:bCs w:val="0"/>
          <w:sz w:val="32"/>
          <w:szCs w:val="32"/>
          <w:u w:val="none"/>
          <w:lang w:val="en-US" w:eastAsia="zh-CN"/>
        </w:rPr>
        <w:t>河务、</w:t>
      </w:r>
      <w:r>
        <w:rPr>
          <w:rFonts w:hint="eastAsia" w:ascii="仿宋_GB2312" w:eastAsia="仿宋_GB2312"/>
          <w:b w:val="0"/>
          <w:bCs w:val="0"/>
          <w:sz w:val="32"/>
          <w:szCs w:val="32"/>
          <w:u w:val="none"/>
        </w:rPr>
        <w:t>气象、自然资源、</w:t>
      </w:r>
      <w:r>
        <w:rPr>
          <w:rFonts w:hint="eastAsia" w:ascii="仿宋_GB2312" w:eastAsia="仿宋_GB2312"/>
          <w:b w:val="0"/>
          <w:bCs w:val="0"/>
          <w:sz w:val="32"/>
          <w:szCs w:val="32"/>
          <w:u w:val="none"/>
          <w:lang w:val="en-US" w:eastAsia="zh-CN"/>
        </w:rPr>
        <w:t>城市管理</w:t>
      </w:r>
      <w:r>
        <w:rPr>
          <w:rFonts w:hint="eastAsia" w:ascii="仿宋_GB2312" w:eastAsia="仿宋_GB2312"/>
          <w:b w:val="0"/>
          <w:bCs w:val="0"/>
          <w:sz w:val="32"/>
          <w:szCs w:val="32"/>
          <w:u w:val="none"/>
        </w:rPr>
        <w:t>、农业农村等部门会商</w:t>
      </w:r>
      <w:r>
        <w:rPr>
          <w:rFonts w:hint="eastAsia" w:ascii="仿宋_GB2312" w:eastAsia="仿宋_GB2312"/>
          <w:b w:val="0"/>
          <w:bCs w:val="0"/>
          <w:sz w:val="32"/>
          <w:szCs w:val="32"/>
          <w:u w:val="none"/>
          <w:lang w:val="en-US" w:eastAsia="zh-CN"/>
        </w:rPr>
        <w:t>，</w:t>
      </w:r>
      <w:r>
        <w:rPr>
          <w:rFonts w:hint="eastAsia" w:ascii="仿宋_GB2312" w:eastAsia="仿宋_GB2312"/>
          <w:b w:val="0"/>
          <w:bCs w:val="0"/>
          <w:sz w:val="32"/>
          <w:szCs w:val="32"/>
          <w:u w:val="none"/>
        </w:rPr>
        <w:t>视频连线有关县</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进行动员部署。</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rPr>
      </w:pPr>
      <w:r>
        <w:rPr>
          <w:rFonts w:hint="eastAsia" w:ascii="仿宋_GB2312" w:eastAsia="仿宋_GB2312"/>
          <w:b/>
          <w:bCs/>
          <w:sz w:val="32"/>
          <w:szCs w:val="32"/>
          <w:u w:val="none"/>
          <w:lang w:val="en-US" w:eastAsia="zh-CN"/>
        </w:rPr>
        <w:t>3</w:t>
      </w:r>
      <w:r>
        <w:rPr>
          <w:rFonts w:hint="eastAsia" w:ascii="仿宋_GB2312" w:eastAsia="仿宋_GB2312"/>
          <w:b/>
          <w:bCs/>
          <w:sz w:val="32"/>
          <w:szCs w:val="32"/>
          <w:u w:val="none"/>
        </w:rPr>
        <w:t>.派出</w:t>
      </w:r>
      <w:r>
        <w:rPr>
          <w:rFonts w:hint="eastAsia" w:ascii="仿宋_GB2312" w:eastAsia="仿宋_GB2312"/>
          <w:b/>
          <w:bCs/>
          <w:sz w:val="32"/>
          <w:szCs w:val="32"/>
          <w:u w:val="none"/>
          <w:lang w:eastAsia="zh-CN"/>
        </w:rPr>
        <w:t>前方指导组</w:t>
      </w:r>
      <w:r>
        <w:rPr>
          <w:rFonts w:hint="eastAsia" w:ascii="仿宋_GB2312" w:eastAsia="仿宋_GB2312"/>
          <w:b/>
          <w:bCs/>
          <w:sz w:val="32"/>
          <w:szCs w:val="32"/>
          <w:u w:val="none"/>
        </w:rPr>
        <w:t>。</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w:t>
      </w:r>
      <w:r>
        <w:rPr>
          <w:rFonts w:hint="eastAsia" w:ascii="仿宋_GB2312" w:eastAsia="仿宋_GB2312"/>
          <w:b w:val="0"/>
          <w:bCs w:val="0"/>
          <w:sz w:val="32"/>
          <w:szCs w:val="32"/>
          <w:u w:val="none"/>
        </w:rPr>
        <w:t>派出</w:t>
      </w:r>
      <w:r>
        <w:rPr>
          <w:rFonts w:hint="eastAsia" w:ascii="仿宋_GB2312" w:eastAsia="仿宋_GB2312"/>
          <w:b w:val="0"/>
          <w:bCs w:val="0"/>
          <w:sz w:val="32"/>
          <w:szCs w:val="32"/>
          <w:u w:val="none"/>
          <w:lang w:eastAsia="zh-CN"/>
        </w:rPr>
        <w:t>前方指导组</w:t>
      </w:r>
      <w:r>
        <w:rPr>
          <w:rFonts w:hint="eastAsia" w:ascii="仿宋_GB2312" w:eastAsia="仿宋_GB2312"/>
          <w:b w:val="0"/>
          <w:bCs w:val="0"/>
          <w:sz w:val="32"/>
          <w:szCs w:val="32"/>
          <w:u w:val="none"/>
        </w:rPr>
        <w:t>，指导</w:t>
      </w:r>
      <w:r>
        <w:rPr>
          <w:rFonts w:hint="eastAsia" w:ascii="仿宋_GB2312" w:eastAsia="仿宋_GB2312"/>
          <w:b w:val="0"/>
          <w:bCs w:val="0"/>
          <w:sz w:val="32"/>
          <w:szCs w:val="32"/>
          <w:u w:val="none"/>
          <w:lang w:eastAsia="zh-CN"/>
        </w:rPr>
        <w:t>乡镇（街道）开展</w:t>
      </w:r>
      <w:r>
        <w:rPr>
          <w:rFonts w:hint="eastAsia" w:ascii="仿宋_GB2312" w:eastAsia="仿宋_GB2312"/>
          <w:b w:val="0"/>
          <w:bCs w:val="0"/>
          <w:sz w:val="32"/>
          <w:szCs w:val="32"/>
          <w:u w:val="none"/>
        </w:rPr>
        <w:t>抢险救援。</w:t>
      </w:r>
    </w:p>
    <w:p>
      <w:pPr>
        <w:pStyle w:val="4"/>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eastAsia="仿宋_GB2312"/>
          <w:lang w:val="en-US" w:eastAsia="zh-CN"/>
        </w:rPr>
      </w:pPr>
      <w:r>
        <w:rPr>
          <w:rFonts w:hint="eastAsia" w:ascii="仿宋_GB2312" w:eastAsia="仿宋_GB2312"/>
          <w:b/>
          <w:bCs/>
          <w:sz w:val="32"/>
          <w:szCs w:val="32"/>
          <w:u w:val="none"/>
          <w:lang w:val="en-US" w:eastAsia="zh-CN"/>
        </w:rPr>
        <w:t>4.各工作专班根据职责开展工作。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eastAsia="zh-CN"/>
        </w:rPr>
      </w:pPr>
      <w:r>
        <w:rPr>
          <w:rFonts w:hint="eastAsia" w:ascii="仿宋_GB2312" w:eastAsia="仿宋_GB2312"/>
          <w:b/>
          <w:bCs/>
          <w:sz w:val="32"/>
          <w:szCs w:val="32"/>
          <w:u w:val="none"/>
          <w:lang w:val="en-US" w:eastAsia="zh-CN"/>
        </w:rPr>
        <w:t>5</w:t>
      </w:r>
      <w:r>
        <w:rPr>
          <w:rFonts w:hint="eastAsia" w:ascii="仿宋_GB2312" w:eastAsia="仿宋_GB2312"/>
          <w:b/>
          <w:bCs/>
          <w:sz w:val="32"/>
          <w:szCs w:val="32"/>
          <w:u w:val="none"/>
        </w:rPr>
        <w:t>.</w:t>
      </w:r>
      <w:r>
        <w:rPr>
          <w:rFonts w:hint="eastAsia" w:ascii="仿宋_GB2312" w:eastAsia="仿宋_GB2312"/>
          <w:b/>
          <w:bCs/>
          <w:sz w:val="32"/>
          <w:szCs w:val="32"/>
          <w:u w:val="none"/>
          <w:lang w:eastAsia="zh-CN"/>
        </w:rPr>
        <w:t>开展部门联合值守。</w:t>
      </w:r>
      <w:r>
        <w:rPr>
          <w:rFonts w:hint="eastAsia" w:ascii="仿宋_GB2312" w:eastAsia="仿宋_GB2312"/>
          <w:b w:val="0"/>
          <w:bCs w:val="0"/>
          <w:sz w:val="32"/>
          <w:szCs w:val="32"/>
          <w:u w:val="none"/>
          <w:lang w:eastAsia="zh-CN"/>
        </w:rPr>
        <w:t>县</w:t>
      </w:r>
      <w:r>
        <w:rPr>
          <w:rFonts w:hint="eastAsia" w:ascii="仿宋_GB2312" w:eastAsia="仿宋_GB2312"/>
          <w:b w:val="0"/>
          <w:bCs w:val="0"/>
          <w:sz w:val="32"/>
          <w:szCs w:val="32"/>
          <w:u w:val="none"/>
        </w:rPr>
        <w:t>自然资源</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val="en-US" w:eastAsia="zh-CN"/>
        </w:rPr>
        <w:t>城管局</w:t>
      </w:r>
      <w:r>
        <w:rPr>
          <w:rFonts w:hint="eastAsia" w:ascii="仿宋_GB2312" w:eastAsia="仿宋_GB2312"/>
          <w:b w:val="0"/>
          <w:bCs w:val="0"/>
          <w:sz w:val="32"/>
          <w:szCs w:val="32"/>
          <w:u w:val="none"/>
        </w:rPr>
        <w:t>、交通运输</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、水利</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val="en-US" w:eastAsia="zh-CN"/>
        </w:rPr>
        <w:t>河务局、</w:t>
      </w:r>
      <w:r>
        <w:rPr>
          <w:rFonts w:hint="eastAsia" w:ascii="仿宋_GB2312" w:eastAsia="仿宋_GB2312"/>
          <w:b w:val="0"/>
          <w:bCs w:val="0"/>
          <w:sz w:val="32"/>
          <w:szCs w:val="32"/>
          <w:u w:val="none"/>
        </w:rPr>
        <w:t>农业农村</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、气象局等单位派员进驻</w:t>
      </w:r>
      <w:r>
        <w:rPr>
          <w:rFonts w:hint="eastAsia" w:ascii="仿宋_GB2312" w:eastAsia="仿宋_GB2312"/>
          <w:b w:val="0"/>
          <w:bCs w:val="0"/>
          <w:sz w:val="32"/>
          <w:szCs w:val="32"/>
          <w:u w:val="none"/>
          <w:lang w:eastAsia="zh-CN"/>
        </w:rPr>
        <w:t>县</w:t>
      </w:r>
      <w:r>
        <w:rPr>
          <w:rFonts w:hint="eastAsia" w:ascii="仿宋_GB2312" w:eastAsia="仿宋_GB2312"/>
          <w:b w:val="0"/>
          <w:bCs w:val="0"/>
          <w:sz w:val="32"/>
          <w:szCs w:val="32"/>
          <w:u w:val="none"/>
        </w:rPr>
        <w:t>防指</w:t>
      </w:r>
      <w:r>
        <w:rPr>
          <w:rFonts w:hint="eastAsia" w:ascii="仿宋_GB2312" w:eastAsia="仿宋_GB2312"/>
          <w:b w:val="0"/>
          <w:bCs w:val="0"/>
          <w:sz w:val="32"/>
          <w:szCs w:val="32"/>
          <w:u w:val="none"/>
          <w:lang w:eastAsia="zh-CN"/>
        </w:rPr>
        <w:t>值班值守</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eastAsia="zh-CN"/>
        </w:rPr>
      </w:pPr>
      <w:r>
        <w:rPr>
          <w:rFonts w:hint="eastAsia" w:ascii="仿宋_GB2312" w:eastAsia="仿宋_GB2312"/>
          <w:b/>
          <w:bCs/>
          <w:sz w:val="32"/>
          <w:szCs w:val="32"/>
          <w:u w:val="none"/>
          <w:lang w:val="en-US" w:eastAsia="zh-CN"/>
        </w:rPr>
        <w:t>6.</w:t>
      </w:r>
      <w:r>
        <w:rPr>
          <w:rFonts w:hint="eastAsia" w:ascii="仿宋_GB2312" w:eastAsia="仿宋_GB2312"/>
          <w:b/>
          <w:bCs/>
          <w:sz w:val="32"/>
          <w:szCs w:val="32"/>
          <w:u w:val="none"/>
          <w:lang w:eastAsia="zh-CN"/>
        </w:rPr>
        <w:t>加</w:t>
      </w:r>
      <w:r>
        <w:rPr>
          <w:rFonts w:hint="eastAsia" w:ascii="仿宋_GB2312" w:eastAsia="仿宋_GB2312"/>
          <w:b/>
          <w:bCs/>
          <w:color w:val="auto"/>
          <w:sz w:val="32"/>
          <w:szCs w:val="32"/>
          <w:u w:val="none"/>
          <w:lang w:eastAsia="zh-CN"/>
        </w:rPr>
        <w:t>强应急保障和隐患巡查</w:t>
      </w:r>
      <w:r>
        <w:rPr>
          <w:rFonts w:hint="eastAsia" w:ascii="仿宋_GB2312" w:eastAsia="仿宋_GB2312"/>
          <w:b/>
          <w:bCs/>
          <w:color w:val="auto"/>
          <w:sz w:val="32"/>
          <w:szCs w:val="32"/>
          <w:u w:val="none"/>
        </w:rPr>
        <w:t>。</w:t>
      </w:r>
      <w:r>
        <w:rPr>
          <w:rFonts w:hint="eastAsia" w:ascii="仿宋_GB2312" w:eastAsia="仿宋_GB2312"/>
          <w:b w:val="0"/>
          <w:bCs w:val="0"/>
          <w:color w:val="auto"/>
          <w:sz w:val="32"/>
          <w:szCs w:val="32"/>
          <w:u w:val="none"/>
        </w:rPr>
        <w:t>电力、通信、住建、</w:t>
      </w:r>
      <w:r>
        <w:rPr>
          <w:rFonts w:hint="eastAsia" w:ascii="仿宋_GB2312" w:eastAsia="仿宋_GB2312"/>
          <w:b w:val="0"/>
          <w:bCs w:val="0"/>
          <w:color w:val="auto"/>
          <w:sz w:val="32"/>
          <w:szCs w:val="32"/>
          <w:u w:val="none"/>
          <w:lang w:eastAsia="zh-CN"/>
        </w:rPr>
        <w:t>商务</w:t>
      </w:r>
      <w:r>
        <w:rPr>
          <w:rFonts w:hint="eastAsia" w:ascii="仿宋_GB2312" w:eastAsia="仿宋_GB2312"/>
          <w:b w:val="0"/>
          <w:bCs w:val="0"/>
          <w:color w:val="auto"/>
          <w:sz w:val="32"/>
          <w:szCs w:val="32"/>
          <w:u w:val="none"/>
        </w:rPr>
        <w:t>、交通运输、公安、卫健</w:t>
      </w:r>
      <w:r>
        <w:rPr>
          <w:rFonts w:hint="eastAsia" w:ascii="仿宋_GB2312" w:eastAsia="仿宋_GB2312"/>
          <w:b w:val="0"/>
          <w:bCs w:val="0"/>
          <w:color w:val="auto"/>
          <w:sz w:val="32"/>
          <w:szCs w:val="32"/>
          <w:u w:val="none"/>
          <w:lang w:eastAsia="zh-CN"/>
        </w:rPr>
        <w:t>、应急管理</w:t>
      </w:r>
      <w:r>
        <w:rPr>
          <w:rFonts w:hint="eastAsia" w:ascii="仿宋_GB2312" w:eastAsia="仿宋_GB2312"/>
          <w:b w:val="0"/>
          <w:bCs w:val="0"/>
          <w:color w:val="auto"/>
          <w:sz w:val="32"/>
          <w:szCs w:val="32"/>
          <w:u w:val="none"/>
        </w:rPr>
        <w:t>等部门协调做好电力、通信、供水、油料、抗灾救灾车辆、社会安全、卫生防疫等方面的</w:t>
      </w:r>
      <w:r>
        <w:rPr>
          <w:rFonts w:hint="eastAsia" w:ascii="仿宋_GB2312" w:eastAsia="仿宋_GB2312"/>
          <w:b w:val="0"/>
          <w:bCs w:val="0"/>
          <w:color w:val="auto"/>
          <w:sz w:val="32"/>
          <w:szCs w:val="32"/>
          <w:u w:val="none"/>
          <w:lang w:eastAsia="zh-CN"/>
        </w:rPr>
        <w:t>应急</w:t>
      </w:r>
      <w:r>
        <w:rPr>
          <w:rFonts w:hint="eastAsia" w:ascii="仿宋_GB2312" w:eastAsia="仿宋_GB2312"/>
          <w:b w:val="0"/>
          <w:bCs w:val="0"/>
          <w:color w:val="auto"/>
          <w:sz w:val="32"/>
          <w:szCs w:val="32"/>
          <w:u w:val="none"/>
        </w:rPr>
        <w:t>保障工作</w:t>
      </w:r>
      <w:r>
        <w:rPr>
          <w:rFonts w:hint="eastAsia" w:ascii="仿宋_GB2312" w:eastAsia="仿宋_GB2312"/>
          <w:b w:val="0"/>
          <w:bCs w:val="0"/>
          <w:color w:val="auto"/>
          <w:sz w:val="32"/>
          <w:szCs w:val="32"/>
          <w:u w:val="none"/>
          <w:lang w:eastAsia="zh-CN"/>
        </w:rPr>
        <w:t>。行业主管部门加强</w:t>
      </w:r>
      <w:r>
        <w:rPr>
          <w:rFonts w:hint="eastAsia" w:ascii="仿宋_GB2312" w:eastAsia="仿宋_GB2312"/>
          <w:b w:val="0"/>
          <w:bCs w:val="0"/>
          <w:sz w:val="32"/>
          <w:szCs w:val="32"/>
          <w:u w:val="none"/>
          <w:lang w:eastAsia="zh-CN"/>
        </w:rPr>
        <w:t>隐患巡查工作，做好抢险救援准备，及时统计、核实行业受灾情况，报告县防指。</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7</w:t>
      </w:r>
      <w:r>
        <w:rPr>
          <w:rFonts w:hint="eastAsia" w:ascii="仿宋_GB2312" w:eastAsia="仿宋_GB2312"/>
          <w:b/>
          <w:bCs/>
          <w:sz w:val="32"/>
          <w:szCs w:val="32"/>
          <w:u w:val="none"/>
        </w:rPr>
        <w:t>.监测预警报告。</w:t>
      </w:r>
      <w:r>
        <w:rPr>
          <w:rFonts w:hint="eastAsia" w:ascii="仿宋_GB2312" w:eastAsia="仿宋_GB2312"/>
          <w:b w:val="0"/>
          <w:bCs w:val="0"/>
          <w:sz w:val="32"/>
          <w:szCs w:val="32"/>
          <w:u w:val="none"/>
          <w:lang w:eastAsia="zh-CN"/>
        </w:rPr>
        <w:t>县</w:t>
      </w:r>
      <w:r>
        <w:rPr>
          <w:rFonts w:hint="eastAsia" w:ascii="仿宋_GB2312" w:eastAsia="仿宋_GB2312"/>
          <w:b w:val="0"/>
          <w:bCs w:val="0"/>
          <w:sz w:val="32"/>
          <w:szCs w:val="32"/>
          <w:u w:val="none"/>
        </w:rPr>
        <w:t>气象局、水利</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val="en-US" w:eastAsia="zh-CN"/>
        </w:rPr>
        <w:t>河务局、</w:t>
      </w:r>
      <w:r>
        <w:rPr>
          <w:rFonts w:hint="eastAsia" w:ascii="仿宋_GB2312" w:eastAsia="仿宋_GB2312"/>
          <w:b w:val="0"/>
          <w:bCs w:val="0"/>
          <w:sz w:val="32"/>
          <w:szCs w:val="32"/>
          <w:u w:val="none"/>
        </w:rPr>
        <w:t>自然资源</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应急管理局</w:t>
      </w:r>
      <w:r>
        <w:rPr>
          <w:rFonts w:hint="eastAsia" w:ascii="仿宋_GB2312" w:eastAsia="仿宋_GB2312"/>
          <w:b w:val="0"/>
          <w:bCs w:val="0"/>
          <w:sz w:val="32"/>
          <w:szCs w:val="32"/>
          <w:u w:val="none"/>
        </w:rPr>
        <w:t>等</w:t>
      </w:r>
      <w:r>
        <w:rPr>
          <w:rFonts w:hint="eastAsia" w:ascii="仿宋_GB2312" w:eastAsia="仿宋_GB2312"/>
          <w:b w:val="0"/>
          <w:bCs w:val="0"/>
          <w:sz w:val="32"/>
          <w:szCs w:val="32"/>
          <w:u w:val="none"/>
          <w:lang w:eastAsia="zh-CN"/>
        </w:rPr>
        <w:t>按照规定时间、次数</w:t>
      </w:r>
      <w:r>
        <w:rPr>
          <w:rFonts w:hint="eastAsia" w:ascii="仿宋_GB2312" w:eastAsia="仿宋_GB2312"/>
          <w:b w:val="0"/>
          <w:bCs w:val="0"/>
          <w:sz w:val="32"/>
          <w:szCs w:val="32"/>
          <w:u w:val="none"/>
        </w:rPr>
        <w:t>报告雨情、水情、地质灾害监测预报预警信息</w:t>
      </w:r>
      <w:r>
        <w:rPr>
          <w:rFonts w:hint="eastAsia" w:ascii="仿宋_GB2312" w:eastAsia="仿宋_GB2312"/>
          <w:b w:val="0"/>
          <w:bCs w:val="0"/>
          <w:sz w:val="32"/>
          <w:szCs w:val="32"/>
          <w:u w:val="none"/>
          <w:lang w:eastAsia="zh-CN"/>
        </w:rPr>
        <w:t>和灾害损失情况</w:t>
      </w:r>
      <w:r>
        <w:rPr>
          <w:rFonts w:hint="eastAsia" w:ascii="仿宋_GB2312" w:eastAsia="仿宋_GB2312"/>
          <w:b w:val="0"/>
          <w:bCs w:val="0"/>
          <w:sz w:val="32"/>
          <w:szCs w:val="32"/>
          <w:u w:val="none"/>
        </w:rPr>
        <w:t>，遇突发情况随时报告。</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防指其他有关成员单位每日</w:t>
      </w:r>
      <w:r>
        <w:rPr>
          <w:rFonts w:hint="eastAsia" w:ascii="仿宋_GB2312" w:eastAsia="仿宋_GB2312"/>
          <w:b w:val="0"/>
          <w:bCs w:val="0"/>
          <w:sz w:val="32"/>
          <w:szCs w:val="32"/>
          <w:u w:val="none"/>
          <w:lang w:eastAsia="zh-CN"/>
        </w:rPr>
        <w:t>按</w:t>
      </w:r>
      <w:r>
        <w:rPr>
          <w:rFonts w:hint="eastAsia" w:ascii="仿宋_GB2312" w:eastAsia="仿宋_GB2312"/>
          <w:b w:val="0"/>
          <w:bCs w:val="0"/>
          <w:sz w:val="32"/>
          <w:szCs w:val="32"/>
          <w:u w:val="none"/>
        </w:rPr>
        <w:t>时向</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防指报告工作动态。</w:t>
      </w:r>
      <w:r>
        <w:rPr>
          <w:rFonts w:hint="eastAsia" w:ascii="仿宋_GB2312" w:eastAsia="仿宋_GB2312"/>
          <w:b w:val="0"/>
          <w:bCs w:val="0"/>
          <w:sz w:val="32"/>
          <w:szCs w:val="32"/>
          <w:u w:val="none"/>
          <w:lang w:eastAsia="zh-CN"/>
        </w:rPr>
        <w:t>县防指</w:t>
      </w:r>
      <w:r>
        <w:rPr>
          <w:rFonts w:hint="eastAsia" w:ascii="仿宋_GB2312" w:eastAsia="仿宋_GB2312"/>
          <w:b w:val="0"/>
          <w:bCs w:val="0"/>
          <w:sz w:val="32"/>
          <w:szCs w:val="32"/>
          <w:u w:val="none"/>
        </w:rPr>
        <w:t>利用电视、广播、网络、微信、短信等媒体，滚动播出暴雨、强对流、防汛等预警信息，利用各种渠道传播洪涝灾害防御措施</w:t>
      </w:r>
      <w:r>
        <w:rPr>
          <w:rFonts w:hint="eastAsia" w:ascii="仿宋_GB2312" w:eastAsia="仿宋_GB2312"/>
          <w:b w:val="0"/>
          <w:bCs w:val="0"/>
          <w:sz w:val="32"/>
          <w:szCs w:val="32"/>
          <w:u w:val="none"/>
          <w:lang w:eastAsia="zh-CN"/>
        </w:rPr>
        <w:t>，并及时将灾害情况、工作动态报</w:t>
      </w:r>
      <w:r>
        <w:rPr>
          <w:rFonts w:hint="eastAsia" w:ascii="仿宋_GB2312" w:eastAsia="仿宋_GB2312"/>
          <w:b w:val="0"/>
          <w:bCs w:val="0"/>
          <w:sz w:val="32"/>
          <w:szCs w:val="32"/>
          <w:u w:val="none"/>
          <w:lang w:val="en-US" w:eastAsia="zh-CN"/>
        </w:rPr>
        <w:t>市</w:t>
      </w:r>
      <w:r>
        <w:rPr>
          <w:rFonts w:hint="eastAsia" w:ascii="仿宋_GB2312" w:eastAsia="仿宋_GB2312"/>
          <w:b w:val="0"/>
          <w:bCs w:val="0"/>
          <w:sz w:val="32"/>
          <w:szCs w:val="32"/>
          <w:u w:val="none"/>
          <w:lang w:eastAsia="zh-CN"/>
        </w:rPr>
        <w:t>防指</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color w:val="0000FF"/>
          <w:sz w:val="32"/>
          <w:szCs w:val="32"/>
          <w:u w:val="none"/>
          <w:lang w:eastAsia="zh-CN"/>
        </w:rPr>
      </w:pPr>
      <w:r>
        <w:rPr>
          <w:rFonts w:hint="eastAsia" w:ascii="仿宋_GB2312" w:eastAsia="仿宋_GB2312"/>
          <w:b/>
          <w:bCs/>
          <w:sz w:val="32"/>
          <w:szCs w:val="32"/>
          <w:u w:val="none"/>
          <w:lang w:val="en-US" w:eastAsia="zh-CN"/>
        </w:rPr>
        <w:t>8</w:t>
      </w:r>
      <w:r>
        <w:rPr>
          <w:rFonts w:hint="eastAsia" w:ascii="仿宋_GB2312" w:eastAsia="仿宋_GB2312"/>
          <w:b/>
          <w:bCs/>
          <w:sz w:val="32"/>
          <w:szCs w:val="32"/>
          <w:u w:val="none"/>
        </w:rPr>
        <w:t>.预置或调度救援力量。</w:t>
      </w:r>
      <w:r>
        <w:rPr>
          <w:rFonts w:hint="eastAsia" w:ascii="仿宋_GB2312" w:eastAsia="仿宋_GB2312"/>
          <w:b w:val="0"/>
          <w:bCs w:val="0"/>
          <w:sz w:val="32"/>
          <w:szCs w:val="32"/>
          <w:u w:val="none"/>
          <w:lang w:eastAsia="zh-CN"/>
        </w:rPr>
        <w:t>县应急</w:t>
      </w:r>
      <w:r>
        <w:rPr>
          <w:rFonts w:hint="eastAsia" w:ascii="仿宋_GB2312" w:eastAsia="仿宋_GB2312"/>
          <w:b w:val="0"/>
          <w:bCs w:val="0"/>
          <w:sz w:val="32"/>
          <w:szCs w:val="32"/>
          <w:u w:val="none"/>
        </w:rPr>
        <w:t>、消防、水利、</w:t>
      </w:r>
      <w:r>
        <w:rPr>
          <w:rFonts w:hint="eastAsia" w:ascii="仿宋_GB2312" w:eastAsia="仿宋_GB2312"/>
          <w:b w:val="0"/>
          <w:bCs w:val="0"/>
          <w:sz w:val="32"/>
          <w:szCs w:val="32"/>
          <w:u w:val="none"/>
          <w:lang w:eastAsia="zh-CN"/>
        </w:rPr>
        <w:t>河务、</w:t>
      </w:r>
      <w:r>
        <w:rPr>
          <w:rFonts w:hint="eastAsia" w:ascii="仿宋_GB2312" w:eastAsia="仿宋_GB2312"/>
          <w:b w:val="0"/>
          <w:bCs w:val="0"/>
          <w:sz w:val="32"/>
          <w:szCs w:val="32"/>
          <w:u w:val="none"/>
          <w:lang w:val="en-US" w:eastAsia="zh-CN"/>
        </w:rPr>
        <w:t>城管</w:t>
      </w:r>
      <w:r>
        <w:rPr>
          <w:rFonts w:hint="eastAsia" w:ascii="仿宋_GB2312" w:eastAsia="仿宋_GB2312"/>
          <w:b w:val="0"/>
          <w:bCs w:val="0"/>
          <w:sz w:val="32"/>
          <w:szCs w:val="32"/>
          <w:u w:val="none"/>
        </w:rPr>
        <w:t>等部门</w:t>
      </w:r>
      <w:r>
        <w:rPr>
          <w:rFonts w:hint="eastAsia" w:ascii="仿宋_GB2312" w:eastAsia="仿宋_GB2312"/>
          <w:b w:val="0"/>
          <w:bCs w:val="0"/>
          <w:sz w:val="32"/>
          <w:szCs w:val="32"/>
          <w:u w:val="none"/>
          <w:lang w:eastAsia="zh-CN"/>
        </w:rPr>
        <w:t>要</w:t>
      </w:r>
      <w:r>
        <w:rPr>
          <w:rFonts w:hint="eastAsia" w:ascii="仿宋_GB2312" w:eastAsia="仿宋_GB2312"/>
          <w:b w:val="0"/>
          <w:bCs w:val="0"/>
          <w:sz w:val="32"/>
          <w:szCs w:val="32"/>
          <w:u w:val="none"/>
        </w:rPr>
        <w:t>做好救援、抢险、排涝力量物资预置工作，随时待命赴灾区增援。</w:t>
      </w:r>
      <w:r>
        <w:rPr>
          <w:rFonts w:hint="eastAsia" w:ascii="仿宋_GB2312" w:eastAsia="仿宋_GB2312"/>
          <w:b w:val="0"/>
          <w:bCs w:val="0"/>
          <w:color w:val="auto"/>
          <w:sz w:val="32"/>
          <w:szCs w:val="32"/>
          <w:u w:val="none"/>
        </w:rPr>
        <w:t>灾害发生后，</w:t>
      </w:r>
      <w:r>
        <w:rPr>
          <w:rFonts w:hint="eastAsia" w:ascii="仿宋_GB2312" w:eastAsia="仿宋_GB2312"/>
          <w:b w:val="0"/>
          <w:bCs w:val="0"/>
          <w:color w:val="auto"/>
          <w:sz w:val="32"/>
          <w:szCs w:val="32"/>
          <w:u w:val="none"/>
          <w:lang w:eastAsia="zh-CN"/>
        </w:rPr>
        <w:t>乡镇（街道）</w:t>
      </w:r>
      <w:r>
        <w:rPr>
          <w:rFonts w:hint="eastAsia" w:ascii="仿宋_GB2312" w:eastAsia="仿宋_GB2312"/>
          <w:b w:val="0"/>
          <w:bCs w:val="0"/>
          <w:color w:val="auto"/>
          <w:sz w:val="32"/>
          <w:szCs w:val="32"/>
          <w:u w:val="none"/>
        </w:rPr>
        <w:t>及时转移安置受威胁群众，调动抢险力量物资开展抢险、排涝。</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9</w:t>
      </w:r>
      <w:r>
        <w:rPr>
          <w:rFonts w:hint="eastAsia" w:ascii="仿宋_GB2312" w:eastAsia="仿宋_GB2312"/>
          <w:b/>
          <w:bCs/>
          <w:sz w:val="32"/>
          <w:szCs w:val="32"/>
          <w:u w:val="none"/>
        </w:rPr>
        <w:t>.</w:t>
      </w:r>
      <w:r>
        <w:rPr>
          <w:rFonts w:hint="eastAsia" w:ascii="仿宋_GB2312" w:eastAsia="仿宋_GB2312"/>
          <w:b/>
          <w:bCs/>
          <w:sz w:val="32"/>
          <w:szCs w:val="32"/>
          <w:u w:val="none"/>
          <w:lang w:eastAsia="zh-CN"/>
        </w:rPr>
        <w:t>及时组织抢险救援。</w:t>
      </w:r>
      <w:r>
        <w:rPr>
          <w:rFonts w:hint="eastAsia" w:ascii="仿宋_GB2312" w:eastAsia="仿宋_GB2312"/>
          <w:b w:val="0"/>
          <w:bCs w:val="0"/>
          <w:sz w:val="32"/>
          <w:szCs w:val="32"/>
          <w:u w:val="none"/>
          <w:lang w:eastAsia="zh-CN"/>
        </w:rPr>
        <w:t>县防指</w:t>
      </w:r>
      <w:r>
        <w:rPr>
          <w:rFonts w:hint="eastAsia" w:ascii="仿宋_GB2312" w:eastAsia="仿宋_GB2312"/>
          <w:b w:val="0"/>
          <w:bCs w:val="0"/>
          <w:sz w:val="32"/>
          <w:szCs w:val="32"/>
          <w:u w:val="none"/>
        </w:rPr>
        <w:t>调动各类抢险队伍，及时转移安置危险区域内的群众，迅速开展救援抢险排涝，必要时请求</w:t>
      </w:r>
      <w:r>
        <w:rPr>
          <w:rFonts w:hint="eastAsia" w:ascii="仿宋_GB2312" w:eastAsia="仿宋_GB2312"/>
          <w:b w:val="0"/>
          <w:bCs w:val="0"/>
          <w:sz w:val="32"/>
          <w:szCs w:val="32"/>
          <w:u w:val="none"/>
          <w:lang w:val="en-US" w:eastAsia="zh-CN"/>
        </w:rPr>
        <w:t>市</w:t>
      </w:r>
      <w:r>
        <w:rPr>
          <w:rFonts w:hint="eastAsia" w:ascii="仿宋_GB2312" w:eastAsia="仿宋_GB2312"/>
          <w:b w:val="0"/>
          <w:bCs w:val="0"/>
          <w:sz w:val="32"/>
          <w:szCs w:val="32"/>
          <w:u w:val="none"/>
        </w:rPr>
        <w:t>防指和驻地解放军、武警部队支援。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b w:val="0"/>
          <w:bCs w:val="0"/>
          <w:sz w:val="32"/>
          <w:szCs w:val="32"/>
          <w:u w:val="none"/>
          <w:lang w:eastAsia="zh-CN"/>
        </w:rPr>
      </w:pPr>
      <w:r>
        <w:rPr>
          <w:rFonts w:hint="eastAsia" w:ascii="仿宋_GB2312" w:eastAsia="仿宋_GB2312"/>
          <w:b w:val="0"/>
          <w:bCs w:val="0"/>
          <w:sz w:val="32"/>
          <w:szCs w:val="32"/>
          <w:u w:val="none"/>
          <w:lang w:eastAsia="zh-CN"/>
        </w:rPr>
        <w:t>当满足防汛Ⅲ级</w:t>
      </w:r>
      <w:r>
        <w:rPr>
          <w:rFonts w:hint="eastAsia" w:ascii="仿宋_GB2312" w:eastAsia="仿宋_GB2312"/>
          <w:b w:val="0"/>
          <w:bCs w:val="0"/>
          <w:sz w:val="32"/>
          <w:szCs w:val="32"/>
          <w:u w:val="none"/>
        </w:rPr>
        <w:t>应急响应</w:t>
      </w:r>
      <w:r>
        <w:rPr>
          <w:rFonts w:hint="eastAsia" w:ascii="仿宋_GB2312" w:eastAsia="仿宋_GB2312"/>
          <w:b w:val="0"/>
          <w:bCs w:val="0"/>
          <w:sz w:val="32"/>
          <w:szCs w:val="32"/>
          <w:u w:val="none"/>
          <w:lang w:eastAsia="zh-CN"/>
        </w:rPr>
        <w:t>结束或降级条件时，经</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防指副指挥长、防办主任</w:t>
      </w:r>
      <w:r>
        <w:rPr>
          <w:rFonts w:hint="eastAsia" w:ascii="仿宋_GB2312" w:eastAsia="仿宋_GB2312"/>
          <w:b w:val="0"/>
          <w:bCs w:val="0"/>
          <w:sz w:val="32"/>
          <w:szCs w:val="32"/>
          <w:u w:val="none"/>
          <w:lang w:val="en-US" w:eastAsia="zh-CN"/>
        </w:rPr>
        <w:t>同意，宣布结束防汛</w:t>
      </w:r>
      <w:r>
        <w:rPr>
          <w:rFonts w:hint="eastAsia" w:ascii="仿宋_GB2312" w:eastAsia="仿宋_GB2312"/>
          <w:b w:val="0"/>
          <w:bCs w:val="0"/>
          <w:sz w:val="32"/>
          <w:szCs w:val="32"/>
          <w:u w:val="none"/>
          <w:lang w:eastAsia="zh-CN"/>
        </w:rPr>
        <w:t>Ⅲ级</w:t>
      </w:r>
      <w:r>
        <w:rPr>
          <w:rFonts w:hint="eastAsia" w:ascii="仿宋_GB2312" w:eastAsia="仿宋_GB2312"/>
          <w:b w:val="0"/>
          <w:bCs w:val="0"/>
          <w:sz w:val="32"/>
          <w:szCs w:val="32"/>
          <w:u w:val="none"/>
        </w:rPr>
        <w:t>应急响应</w:t>
      </w:r>
      <w:r>
        <w:rPr>
          <w:rFonts w:hint="eastAsia" w:ascii="仿宋_GB2312" w:eastAsia="仿宋_GB2312"/>
          <w:b w:val="0"/>
          <w:bCs w:val="0"/>
          <w:sz w:val="32"/>
          <w:szCs w:val="32"/>
          <w:u w:val="none"/>
          <w:lang w:eastAsia="zh-CN"/>
        </w:rPr>
        <w:t>或调整为</w:t>
      </w:r>
      <w:r>
        <w:rPr>
          <w:rFonts w:hint="eastAsia" w:ascii="仿宋_GB2312" w:eastAsia="仿宋_GB2312"/>
          <w:b w:val="0"/>
          <w:bCs w:val="0"/>
          <w:sz w:val="32"/>
          <w:szCs w:val="32"/>
          <w:u w:val="none"/>
          <w:lang w:val="en-US" w:eastAsia="zh-CN"/>
        </w:rPr>
        <w:t>防汛</w:t>
      </w:r>
      <w:r>
        <w:rPr>
          <w:rFonts w:hint="eastAsia" w:ascii="仿宋_GB2312" w:eastAsia="仿宋_GB2312"/>
          <w:b w:val="0"/>
          <w:bCs w:val="0"/>
          <w:sz w:val="32"/>
          <w:szCs w:val="32"/>
          <w:u w:val="none"/>
        </w:rPr>
        <w:t>IV级应急响应</w:t>
      </w:r>
      <w:r>
        <w:rPr>
          <w:rFonts w:hint="eastAsia" w:ascii="仿宋_GB2312" w:eastAsia="仿宋_GB2312"/>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b w:val="0"/>
          <w:bCs w:val="0"/>
          <w:sz w:val="32"/>
          <w:szCs w:val="32"/>
          <w:u w:val="none"/>
        </w:rPr>
      </w:pPr>
      <w:r>
        <w:rPr>
          <w:rFonts w:hint="eastAsia" w:ascii="仿宋_GB2312" w:eastAsia="仿宋_GB2312"/>
          <w:b w:val="0"/>
          <w:bCs w:val="0"/>
          <w:sz w:val="32"/>
          <w:szCs w:val="32"/>
          <w:u w:val="none"/>
          <w:lang w:eastAsia="zh-CN"/>
        </w:rPr>
        <w:t>当满足防汛</w:t>
      </w:r>
      <w:r>
        <w:rPr>
          <w:rFonts w:hint="eastAsia" w:ascii="仿宋_GB2312" w:eastAsia="仿宋_GB2312"/>
          <w:b w:val="0"/>
          <w:bCs w:val="0"/>
          <w:sz w:val="32"/>
          <w:szCs w:val="32"/>
          <w:u w:val="none"/>
        </w:rPr>
        <w:t>Ⅱ级</w:t>
      </w:r>
      <w:r>
        <w:rPr>
          <w:rFonts w:hint="eastAsia" w:ascii="仿宋_GB2312" w:eastAsia="仿宋_GB2312"/>
          <w:b w:val="0"/>
          <w:bCs w:val="0"/>
          <w:sz w:val="32"/>
          <w:szCs w:val="32"/>
          <w:u w:val="none"/>
          <w:lang w:eastAsia="zh-CN"/>
        </w:rPr>
        <w:t>应急响应启动条件时，报经</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防指常务副指挥长同意，</w:t>
      </w:r>
      <w:r>
        <w:rPr>
          <w:rFonts w:hint="eastAsia" w:ascii="仿宋_GB2312" w:eastAsia="仿宋_GB2312"/>
          <w:b w:val="0"/>
          <w:bCs w:val="0"/>
          <w:sz w:val="32"/>
          <w:szCs w:val="32"/>
          <w:u w:val="none"/>
          <w:lang w:val="en-US" w:eastAsia="zh-CN"/>
        </w:rPr>
        <w:t>将</w:t>
      </w:r>
      <w:r>
        <w:rPr>
          <w:rFonts w:hint="eastAsia" w:ascii="仿宋_GB2312" w:eastAsia="仿宋_GB2312"/>
          <w:b w:val="0"/>
          <w:bCs w:val="0"/>
          <w:sz w:val="32"/>
          <w:szCs w:val="32"/>
          <w:u w:val="none"/>
          <w:lang w:eastAsia="zh-CN"/>
        </w:rPr>
        <w:t>防汛Ⅲ级</w:t>
      </w:r>
      <w:r>
        <w:rPr>
          <w:rFonts w:hint="eastAsia" w:ascii="仿宋_GB2312" w:eastAsia="仿宋_GB2312"/>
          <w:b w:val="0"/>
          <w:bCs w:val="0"/>
          <w:sz w:val="32"/>
          <w:szCs w:val="32"/>
          <w:u w:val="none"/>
        </w:rPr>
        <w:t>应急响应</w:t>
      </w:r>
      <w:r>
        <w:rPr>
          <w:rFonts w:hint="eastAsia" w:ascii="仿宋_GB2312" w:eastAsia="仿宋_GB2312"/>
          <w:b w:val="0"/>
          <w:bCs w:val="0"/>
          <w:sz w:val="32"/>
          <w:szCs w:val="32"/>
          <w:u w:val="none"/>
          <w:lang w:val="en-US" w:eastAsia="zh-CN"/>
        </w:rPr>
        <w:t>调整为</w:t>
      </w:r>
      <w:r>
        <w:rPr>
          <w:rFonts w:hint="eastAsia" w:ascii="仿宋_GB2312" w:eastAsia="仿宋_GB2312"/>
          <w:b w:val="0"/>
          <w:bCs w:val="0"/>
          <w:sz w:val="32"/>
          <w:szCs w:val="32"/>
          <w:u w:val="none"/>
          <w:lang w:eastAsia="zh-CN"/>
        </w:rPr>
        <w:t>防汛</w:t>
      </w:r>
      <w:r>
        <w:rPr>
          <w:rFonts w:hint="eastAsia" w:ascii="仿宋_GB2312" w:eastAsia="仿宋_GB2312"/>
          <w:b w:val="0"/>
          <w:bCs w:val="0"/>
          <w:sz w:val="32"/>
          <w:szCs w:val="32"/>
          <w:u w:val="none"/>
        </w:rPr>
        <w:t>Ⅱ级</w:t>
      </w:r>
      <w:r>
        <w:rPr>
          <w:rFonts w:hint="eastAsia" w:ascii="仿宋_GB2312" w:eastAsia="仿宋_GB2312"/>
          <w:b w:val="0"/>
          <w:bCs w:val="0"/>
          <w:sz w:val="32"/>
          <w:szCs w:val="32"/>
          <w:u w:val="none"/>
          <w:lang w:eastAsia="zh-CN"/>
        </w:rPr>
        <w:t>应急响应</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w:t>
      </w:r>
      <w:r>
        <w:rPr>
          <w:rFonts w:hint="eastAsia" w:ascii="楷体_GB2312" w:hAnsi="楷体_GB2312" w:eastAsia="楷体_GB2312" w:cs="楷体_GB2312"/>
          <w:b w:val="0"/>
          <w:bCs w:val="0"/>
          <w:sz w:val="32"/>
          <w:szCs w:val="32"/>
          <w:u w:val="none"/>
          <w:lang w:eastAsia="zh-CN"/>
        </w:rPr>
        <w:t>三</w:t>
      </w:r>
      <w:r>
        <w:rPr>
          <w:rFonts w:hint="eastAsia" w:ascii="楷体_GB2312" w:hAnsi="楷体_GB2312" w:eastAsia="楷体_GB2312" w:cs="楷体_GB2312"/>
          <w:b w:val="0"/>
          <w:bCs w:val="0"/>
          <w:sz w:val="32"/>
          <w:szCs w:val="32"/>
          <w:u w:val="none"/>
        </w:rPr>
        <w:t>）Ⅱ级应急响应行动指南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b w:val="0"/>
          <w:bCs w:val="0"/>
          <w:sz w:val="32"/>
          <w:szCs w:val="32"/>
          <w:u w:val="none"/>
        </w:rPr>
      </w:pPr>
      <w:r>
        <w:rPr>
          <w:rFonts w:hint="eastAsia" w:ascii="仿宋_GB2312" w:eastAsia="仿宋_GB2312"/>
          <w:b w:val="0"/>
          <w:bCs w:val="0"/>
          <w:sz w:val="32"/>
          <w:szCs w:val="32"/>
          <w:u w:val="none"/>
        </w:rPr>
        <w:t>当</w:t>
      </w:r>
      <w:r>
        <w:rPr>
          <w:rFonts w:hint="eastAsia" w:ascii="仿宋_GB2312" w:eastAsia="仿宋_GB2312"/>
          <w:b w:val="0"/>
          <w:bCs w:val="0"/>
          <w:sz w:val="32"/>
          <w:szCs w:val="32"/>
          <w:u w:val="none"/>
          <w:lang w:eastAsia="zh-CN"/>
        </w:rPr>
        <w:t>满足</w:t>
      </w:r>
      <w:r>
        <w:rPr>
          <w:rFonts w:hint="eastAsia" w:ascii="仿宋_GB2312" w:eastAsia="仿宋_GB2312"/>
          <w:b w:val="0"/>
          <w:bCs w:val="0"/>
          <w:sz w:val="32"/>
          <w:szCs w:val="32"/>
          <w:u w:val="none"/>
        </w:rPr>
        <w:t>防汛Ⅱ级应急响应的条件时，</w:t>
      </w:r>
      <w:r>
        <w:rPr>
          <w:rFonts w:hint="eastAsia" w:ascii="仿宋_GB2312" w:eastAsia="仿宋_GB2312"/>
          <w:b w:val="0"/>
          <w:bCs w:val="0"/>
          <w:sz w:val="32"/>
          <w:szCs w:val="32"/>
          <w:u w:val="none"/>
          <w:lang w:eastAsia="zh-CN"/>
        </w:rPr>
        <w:t>由</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防指常务副指挥长</w:t>
      </w:r>
      <w:r>
        <w:rPr>
          <w:rFonts w:hint="eastAsia" w:ascii="仿宋_GB2312" w:eastAsia="仿宋_GB2312"/>
          <w:b w:val="0"/>
          <w:bCs w:val="0"/>
          <w:spacing w:val="-6"/>
          <w:sz w:val="32"/>
          <w:szCs w:val="32"/>
          <w:u w:val="none"/>
          <w:lang w:val="en-US" w:eastAsia="zh-CN"/>
        </w:rPr>
        <w:t>组织会商后</w:t>
      </w:r>
      <w:r>
        <w:rPr>
          <w:rFonts w:hint="eastAsia" w:ascii="仿宋_GB2312" w:eastAsia="仿宋_GB2312"/>
          <w:b w:val="0"/>
          <w:bCs w:val="0"/>
          <w:spacing w:val="-6"/>
          <w:sz w:val="32"/>
          <w:szCs w:val="32"/>
          <w:u w:val="none"/>
        </w:rPr>
        <w:t>签发启动应急响应的</w:t>
      </w:r>
      <w:r>
        <w:rPr>
          <w:rFonts w:hint="eastAsia" w:ascii="仿宋_GB2312" w:eastAsia="仿宋_GB2312"/>
          <w:b w:val="0"/>
          <w:bCs w:val="0"/>
          <w:spacing w:val="-6"/>
          <w:sz w:val="32"/>
          <w:szCs w:val="32"/>
          <w:u w:val="none"/>
          <w:lang w:eastAsia="zh-CN"/>
        </w:rPr>
        <w:t>通知</w:t>
      </w:r>
      <w:r>
        <w:rPr>
          <w:rFonts w:hint="eastAsia" w:ascii="仿宋_GB2312" w:eastAsia="仿宋_GB2312"/>
          <w:b w:val="0"/>
          <w:bCs w:val="0"/>
          <w:spacing w:val="-6"/>
          <w:sz w:val="32"/>
          <w:szCs w:val="32"/>
          <w:u w:val="none"/>
        </w:rPr>
        <w:t>，</w:t>
      </w:r>
      <w:r>
        <w:rPr>
          <w:rFonts w:hint="eastAsia" w:ascii="仿宋_GB2312" w:eastAsia="仿宋_GB2312"/>
          <w:b w:val="0"/>
          <w:bCs w:val="0"/>
          <w:spacing w:val="-6"/>
          <w:sz w:val="32"/>
          <w:szCs w:val="32"/>
          <w:u w:val="none"/>
          <w:lang w:eastAsia="zh-CN"/>
        </w:rPr>
        <w:t>决定启动防汛</w:t>
      </w:r>
      <w:r>
        <w:rPr>
          <w:rFonts w:hint="eastAsia" w:ascii="仿宋_GB2312" w:eastAsia="仿宋_GB2312"/>
          <w:b w:val="0"/>
          <w:bCs w:val="0"/>
          <w:spacing w:val="-6"/>
          <w:sz w:val="32"/>
          <w:szCs w:val="32"/>
          <w:u w:val="none"/>
        </w:rPr>
        <w:t>Ⅱ级</w:t>
      </w:r>
      <w:r>
        <w:rPr>
          <w:rFonts w:hint="eastAsia" w:ascii="仿宋_GB2312" w:eastAsia="仿宋_GB2312"/>
          <w:b w:val="0"/>
          <w:bCs w:val="0"/>
          <w:spacing w:val="-6"/>
          <w:sz w:val="32"/>
          <w:szCs w:val="32"/>
          <w:u w:val="none"/>
          <w:lang w:eastAsia="zh-CN"/>
        </w:rPr>
        <w:t>应急响应</w:t>
      </w:r>
      <w:r>
        <w:rPr>
          <w:rFonts w:hint="eastAsia" w:ascii="仿宋_GB2312" w:eastAsia="仿宋_GB2312"/>
          <w:b w:val="0"/>
          <w:bCs w:val="0"/>
          <w:spacing w:val="-6"/>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rPr>
      </w:pPr>
      <w:r>
        <w:rPr>
          <w:rFonts w:hint="eastAsia" w:ascii="仿宋_GB2312" w:eastAsia="仿宋_GB2312"/>
          <w:b/>
          <w:bCs/>
          <w:sz w:val="32"/>
          <w:szCs w:val="32"/>
          <w:u w:val="none"/>
        </w:rPr>
        <w:t>1.</w:t>
      </w:r>
      <w:r>
        <w:rPr>
          <w:rFonts w:hint="eastAsia" w:ascii="仿宋_GB2312" w:eastAsia="仿宋_GB2312"/>
          <w:b/>
          <w:bCs/>
          <w:sz w:val="32"/>
          <w:szCs w:val="32"/>
          <w:u w:val="none"/>
          <w:lang w:eastAsia="zh-CN"/>
        </w:rPr>
        <w:t>启动</w:t>
      </w:r>
      <w:r>
        <w:rPr>
          <w:rFonts w:hint="eastAsia" w:ascii="仿宋_GB2312" w:eastAsia="仿宋_GB2312"/>
          <w:b/>
          <w:bCs/>
          <w:sz w:val="32"/>
          <w:szCs w:val="32"/>
          <w:u w:val="none"/>
        </w:rPr>
        <w:t>防汛Ⅱ级应急响应。</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防指下发启动防汛Ⅱ级应急响应</w:t>
      </w:r>
      <w:r>
        <w:rPr>
          <w:rFonts w:hint="eastAsia" w:ascii="仿宋_GB2312" w:eastAsia="仿宋_GB2312"/>
          <w:b w:val="0"/>
          <w:bCs w:val="0"/>
          <w:color w:val="auto"/>
          <w:sz w:val="32"/>
          <w:szCs w:val="32"/>
          <w:u w:val="none"/>
        </w:rPr>
        <w:t>的通知，</w:t>
      </w:r>
      <w:r>
        <w:rPr>
          <w:rFonts w:hint="eastAsia" w:ascii="仿宋_GB2312" w:eastAsia="仿宋_GB2312"/>
          <w:b w:val="0"/>
          <w:bCs w:val="0"/>
          <w:color w:val="auto"/>
          <w:sz w:val="32"/>
          <w:szCs w:val="32"/>
          <w:u w:val="none"/>
          <w:lang w:eastAsia="zh-CN"/>
        </w:rPr>
        <w:t>县防指指挥长和副指挥长向县防汛抗旱指挥中心集结。</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防指发布进一步做好防汛抢险</w:t>
      </w:r>
      <w:r>
        <w:rPr>
          <w:rFonts w:hint="eastAsia" w:ascii="仿宋_GB2312" w:eastAsia="仿宋_GB2312"/>
          <w:b w:val="0"/>
          <w:bCs w:val="0"/>
          <w:color w:val="auto"/>
          <w:sz w:val="32"/>
          <w:szCs w:val="32"/>
          <w:u w:val="none"/>
        </w:rPr>
        <w:t>救灾工作的通知，相关</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按照</w:t>
      </w:r>
      <w:r>
        <w:rPr>
          <w:rFonts w:hint="eastAsia" w:ascii="仿宋_GB2312" w:eastAsia="仿宋_GB2312"/>
          <w:b w:val="0"/>
          <w:bCs w:val="0"/>
          <w:sz w:val="32"/>
          <w:szCs w:val="32"/>
          <w:u w:val="none"/>
          <w:lang w:eastAsia="zh-CN"/>
        </w:rPr>
        <w:t>本级</w:t>
      </w:r>
      <w:r>
        <w:rPr>
          <w:rFonts w:hint="eastAsia" w:ascii="仿宋_GB2312" w:eastAsia="仿宋_GB2312"/>
          <w:b w:val="0"/>
          <w:bCs w:val="0"/>
          <w:sz w:val="32"/>
          <w:szCs w:val="32"/>
          <w:u w:val="none"/>
        </w:rPr>
        <w:t>防汛应急预案</w:t>
      </w:r>
      <w:r>
        <w:rPr>
          <w:rFonts w:hint="eastAsia" w:ascii="仿宋_GB2312" w:eastAsia="仿宋_GB2312"/>
          <w:b w:val="0"/>
          <w:bCs w:val="0"/>
          <w:sz w:val="32"/>
          <w:szCs w:val="32"/>
          <w:u w:val="none"/>
          <w:lang w:eastAsia="zh-CN"/>
        </w:rPr>
        <w:t>先行</w:t>
      </w:r>
      <w:r>
        <w:rPr>
          <w:rFonts w:hint="eastAsia" w:ascii="仿宋_GB2312" w:eastAsia="仿宋_GB2312"/>
          <w:b w:val="0"/>
          <w:bCs w:val="0"/>
          <w:sz w:val="32"/>
          <w:szCs w:val="32"/>
          <w:u w:val="none"/>
        </w:rPr>
        <w:t>启动相应</w:t>
      </w:r>
      <w:r>
        <w:rPr>
          <w:rFonts w:hint="eastAsia" w:ascii="仿宋_GB2312" w:eastAsia="仿宋_GB2312"/>
          <w:b w:val="0"/>
          <w:bCs w:val="0"/>
          <w:sz w:val="32"/>
          <w:szCs w:val="32"/>
          <w:u w:val="none"/>
          <w:lang w:eastAsia="zh-CN"/>
        </w:rPr>
        <w:t>级别</w:t>
      </w:r>
      <w:r>
        <w:rPr>
          <w:rFonts w:hint="eastAsia" w:ascii="仿宋_GB2312" w:eastAsia="仿宋_GB2312"/>
          <w:b w:val="0"/>
          <w:bCs w:val="0"/>
          <w:sz w:val="32"/>
          <w:szCs w:val="32"/>
          <w:u w:val="none"/>
        </w:rPr>
        <w:t>的应急响应</w:t>
      </w:r>
      <w:r>
        <w:rPr>
          <w:rFonts w:hint="eastAsia" w:ascii="仿宋_GB2312" w:eastAsia="仿宋_GB2312"/>
          <w:b w:val="0"/>
          <w:bCs w:val="0"/>
          <w:sz w:val="32"/>
          <w:szCs w:val="32"/>
          <w:u w:val="none"/>
          <w:lang w:eastAsia="zh-CN"/>
        </w:rPr>
        <w:t>，并按通知要求抓好贯彻落实，将落实情况报</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rPr>
      </w:pPr>
      <w:r>
        <w:rPr>
          <w:rFonts w:hint="eastAsia" w:ascii="仿宋_GB2312" w:eastAsia="仿宋_GB2312"/>
          <w:b/>
          <w:bCs/>
          <w:sz w:val="32"/>
          <w:szCs w:val="32"/>
          <w:u w:val="none"/>
        </w:rPr>
        <w:t>2.</w:t>
      </w:r>
      <w:r>
        <w:rPr>
          <w:rFonts w:hint="eastAsia" w:ascii="仿宋_GB2312" w:eastAsia="仿宋_GB2312"/>
          <w:b/>
          <w:bCs/>
          <w:sz w:val="32"/>
          <w:szCs w:val="32"/>
          <w:u w:val="none"/>
          <w:lang w:eastAsia="zh-CN"/>
        </w:rPr>
        <w:t>视频连线安排部署。</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防指常务副指挥长在</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防汛抗旱指挥中心值班</w:t>
      </w:r>
      <w:r>
        <w:rPr>
          <w:rFonts w:hint="default" w:ascii="仿宋_GB2312" w:eastAsia="仿宋_GB2312"/>
          <w:b w:val="0"/>
          <w:bCs w:val="0"/>
          <w:sz w:val="32"/>
          <w:szCs w:val="32"/>
          <w:u w:val="none"/>
          <w:lang w:val="en"/>
        </w:rPr>
        <w:t>,</w:t>
      </w:r>
      <w:r>
        <w:rPr>
          <w:rFonts w:hint="eastAsia" w:ascii="仿宋_GB2312" w:eastAsia="仿宋_GB2312"/>
          <w:b w:val="0"/>
          <w:bCs w:val="0"/>
          <w:sz w:val="32"/>
          <w:szCs w:val="32"/>
          <w:u w:val="none"/>
        </w:rPr>
        <w:t>组织应急、水利、</w:t>
      </w:r>
      <w:r>
        <w:rPr>
          <w:rFonts w:hint="eastAsia" w:ascii="仿宋_GB2312" w:eastAsia="仿宋_GB2312"/>
          <w:b w:val="0"/>
          <w:bCs w:val="0"/>
          <w:sz w:val="32"/>
          <w:szCs w:val="32"/>
          <w:u w:val="none"/>
          <w:lang w:val="en-US" w:eastAsia="zh-CN"/>
        </w:rPr>
        <w:t>河务、</w:t>
      </w:r>
      <w:r>
        <w:rPr>
          <w:rFonts w:hint="eastAsia" w:ascii="仿宋_GB2312" w:eastAsia="仿宋_GB2312"/>
          <w:b w:val="0"/>
          <w:bCs w:val="0"/>
          <w:sz w:val="32"/>
          <w:szCs w:val="32"/>
          <w:u w:val="none"/>
        </w:rPr>
        <w:t>气象、自然资源、</w:t>
      </w:r>
      <w:r>
        <w:rPr>
          <w:rFonts w:hint="eastAsia" w:ascii="仿宋_GB2312" w:eastAsia="仿宋_GB2312"/>
          <w:b w:val="0"/>
          <w:bCs w:val="0"/>
          <w:sz w:val="32"/>
          <w:szCs w:val="32"/>
          <w:u w:val="none"/>
          <w:lang w:val="en-US" w:eastAsia="zh-CN"/>
        </w:rPr>
        <w:t>城市管理</w:t>
      </w:r>
      <w:r>
        <w:rPr>
          <w:rFonts w:hint="eastAsia" w:ascii="仿宋_GB2312" w:eastAsia="仿宋_GB2312"/>
          <w:b w:val="0"/>
          <w:bCs w:val="0"/>
          <w:sz w:val="32"/>
          <w:szCs w:val="32"/>
          <w:u w:val="none"/>
        </w:rPr>
        <w:t>、农业农村、公安、交通运输、卫健、财政、宣传、</w:t>
      </w:r>
      <w:r>
        <w:rPr>
          <w:rFonts w:hint="eastAsia" w:ascii="仿宋_GB2312" w:eastAsia="仿宋_GB2312"/>
          <w:b w:val="0"/>
          <w:bCs w:val="0"/>
          <w:sz w:val="32"/>
          <w:szCs w:val="32"/>
          <w:u w:val="none"/>
          <w:lang w:eastAsia="zh-CN"/>
        </w:rPr>
        <w:t>人武</w:t>
      </w:r>
      <w:r>
        <w:rPr>
          <w:rFonts w:hint="eastAsia" w:ascii="仿宋_GB2312" w:eastAsia="仿宋_GB2312"/>
          <w:b w:val="0"/>
          <w:bCs w:val="0"/>
          <w:sz w:val="32"/>
          <w:szCs w:val="32"/>
          <w:u w:val="none"/>
        </w:rPr>
        <w:t>、消防救援等部门会商</w:t>
      </w:r>
      <w:r>
        <w:rPr>
          <w:rFonts w:hint="eastAsia" w:ascii="仿宋_GB2312" w:eastAsia="仿宋_GB2312"/>
          <w:b w:val="0"/>
          <w:bCs w:val="0"/>
          <w:sz w:val="32"/>
          <w:szCs w:val="32"/>
          <w:u w:val="none"/>
          <w:lang w:val="en-US" w:eastAsia="zh-CN"/>
        </w:rPr>
        <w:t>，</w:t>
      </w:r>
      <w:r>
        <w:rPr>
          <w:rFonts w:hint="eastAsia" w:ascii="仿宋_GB2312" w:eastAsia="仿宋_GB2312"/>
          <w:b w:val="0"/>
          <w:bCs w:val="0"/>
          <w:sz w:val="32"/>
          <w:szCs w:val="32"/>
          <w:u w:val="none"/>
        </w:rPr>
        <w:t>视频连线有关</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进行动员部署</w:t>
      </w:r>
      <w:r>
        <w:rPr>
          <w:rFonts w:hint="eastAsia" w:ascii="仿宋_GB2312" w:eastAsia="仿宋_GB2312"/>
          <w:b w:val="0"/>
          <w:bCs w:val="0"/>
          <w:sz w:val="32"/>
          <w:szCs w:val="32"/>
          <w:u w:val="none"/>
          <w:lang w:eastAsia="zh-CN"/>
        </w:rPr>
        <w:t>，及时调度指挥</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3</w:t>
      </w:r>
      <w:r>
        <w:rPr>
          <w:rFonts w:hint="eastAsia" w:ascii="仿宋_GB2312" w:eastAsia="仿宋_GB2312"/>
          <w:b/>
          <w:bCs/>
          <w:sz w:val="32"/>
          <w:szCs w:val="32"/>
          <w:u w:val="none"/>
        </w:rPr>
        <w:t>.派出前方指导组。</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防指根据抢险救灾工作需要，</w:t>
      </w:r>
      <w:r>
        <w:rPr>
          <w:rFonts w:hint="eastAsia" w:ascii="仿宋_GB2312" w:eastAsia="仿宋_GB2312"/>
          <w:b w:val="0"/>
          <w:bCs w:val="0"/>
          <w:sz w:val="32"/>
          <w:szCs w:val="32"/>
          <w:u w:val="none"/>
        </w:rPr>
        <w:t>派出</w:t>
      </w:r>
      <w:r>
        <w:rPr>
          <w:rFonts w:hint="eastAsia" w:ascii="仿宋_GB2312" w:eastAsia="仿宋_GB2312"/>
          <w:b w:val="0"/>
          <w:bCs w:val="0"/>
          <w:sz w:val="32"/>
          <w:szCs w:val="32"/>
          <w:u w:val="none"/>
          <w:lang w:eastAsia="zh-CN"/>
        </w:rPr>
        <w:t>由相关</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领导带队的</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防指前方指导组，赶赴抢险救援现场，指导督促乡镇（街道）做好防汛抢险救灾工作。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eastAsia="zh-CN"/>
        </w:rPr>
      </w:pPr>
      <w:r>
        <w:rPr>
          <w:rFonts w:hint="eastAsia" w:ascii="仿宋_GB2312" w:eastAsia="仿宋_GB2312"/>
          <w:b/>
          <w:bCs/>
          <w:sz w:val="32"/>
          <w:szCs w:val="32"/>
          <w:u w:val="none"/>
          <w:lang w:val="en-US" w:eastAsia="zh-CN"/>
        </w:rPr>
        <w:t>4</w:t>
      </w:r>
      <w:r>
        <w:rPr>
          <w:rFonts w:hint="eastAsia" w:ascii="仿宋_GB2312" w:eastAsia="仿宋_GB2312"/>
          <w:b/>
          <w:bCs/>
          <w:sz w:val="32"/>
          <w:szCs w:val="32"/>
          <w:u w:val="none"/>
        </w:rPr>
        <w:t>.</w:t>
      </w:r>
      <w:r>
        <w:rPr>
          <w:rFonts w:hint="eastAsia" w:ascii="仿宋_GB2312" w:eastAsia="仿宋_GB2312"/>
          <w:b/>
          <w:bCs/>
          <w:sz w:val="32"/>
          <w:szCs w:val="32"/>
          <w:u w:val="none"/>
          <w:lang w:eastAsia="zh-CN"/>
        </w:rPr>
        <w:t>工作专班集中办公。</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w:t>
      </w:r>
      <w:r>
        <w:rPr>
          <w:rFonts w:hint="eastAsia" w:ascii="仿宋_GB2312" w:eastAsia="仿宋_GB2312"/>
          <w:b w:val="0"/>
          <w:bCs w:val="0"/>
          <w:sz w:val="32"/>
          <w:szCs w:val="32"/>
          <w:u w:val="none"/>
          <w:lang w:val="en-US" w:eastAsia="zh-CN"/>
        </w:rPr>
        <w:t>13个</w:t>
      </w:r>
      <w:r>
        <w:rPr>
          <w:rFonts w:hint="eastAsia" w:ascii="仿宋_GB2312" w:eastAsia="仿宋_GB2312"/>
          <w:b w:val="0"/>
          <w:bCs w:val="0"/>
          <w:sz w:val="32"/>
          <w:szCs w:val="32"/>
          <w:u w:val="none"/>
        </w:rPr>
        <w:t>工作专班在</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防汛指挥中心集中办公</w:t>
      </w:r>
      <w:r>
        <w:rPr>
          <w:rFonts w:hint="eastAsia" w:ascii="仿宋_GB2312" w:eastAsia="仿宋_GB2312"/>
          <w:b w:val="0"/>
          <w:bCs w:val="0"/>
          <w:sz w:val="32"/>
          <w:szCs w:val="32"/>
          <w:u w:val="none"/>
          <w:lang w:eastAsia="zh-CN"/>
        </w:rPr>
        <w:t>，机关事务管理局做好</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防汛指挥中心集中办公人员的后勤保障工作；通信、电力、公安、卫健等部门做好</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防汛指挥中心应急通信、应急供电、交通疏导和应急救护等工作，保障</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防汛指挥中心正常运转。</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color w:val="auto"/>
          <w:sz w:val="32"/>
          <w:szCs w:val="32"/>
          <w:u w:val="none"/>
          <w:lang w:eastAsia="zh-CN"/>
        </w:rPr>
      </w:pPr>
      <w:r>
        <w:rPr>
          <w:rFonts w:hint="eastAsia" w:ascii="仿宋_GB2312" w:eastAsia="仿宋_GB2312"/>
          <w:b/>
          <w:bCs/>
          <w:sz w:val="32"/>
          <w:szCs w:val="32"/>
          <w:u w:val="none"/>
          <w:lang w:val="en-US" w:eastAsia="zh-CN"/>
        </w:rPr>
        <w:t>5.</w:t>
      </w:r>
      <w:r>
        <w:rPr>
          <w:rFonts w:hint="eastAsia" w:ascii="仿宋_GB2312" w:eastAsia="仿宋_GB2312"/>
          <w:b/>
          <w:bCs/>
          <w:sz w:val="32"/>
          <w:szCs w:val="32"/>
          <w:u w:val="none"/>
          <w:lang w:eastAsia="zh-CN"/>
        </w:rPr>
        <w:t>加强应急保障</w:t>
      </w:r>
      <w:r>
        <w:rPr>
          <w:rFonts w:hint="eastAsia" w:ascii="仿宋_GB2312" w:eastAsia="仿宋_GB2312"/>
          <w:b/>
          <w:bCs/>
          <w:sz w:val="32"/>
          <w:szCs w:val="32"/>
          <w:u w:val="none"/>
        </w:rPr>
        <w:t>。</w:t>
      </w:r>
      <w:r>
        <w:rPr>
          <w:rFonts w:hint="eastAsia" w:ascii="仿宋_GB2312" w:eastAsia="仿宋_GB2312"/>
          <w:b w:val="0"/>
          <w:bCs w:val="0"/>
          <w:sz w:val="32"/>
          <w:szCs w:val="32"/>
          <w:u w:val="none"/>
        </w:rPr>
        <w:t>电力、通信、</w:t>
      </w:r>
      <w:r>
        <w:rPr>
          <w:rFonts w:hint="eastAsia" w:ascii="仿宋_GB2312" w:eastAsia="仿宋_GB2312"/>
          <w:b w:val="0"/>
          <w:bCs w:val="0"/>
          <w:sz w:val="32"/>
          <w:szCs w:val="32"/>
          <w:u w:val="none"/>
          <w:lang w:val="en-US" w:eastAsia="zh-CN"/>
        </w:rPr>
        <w:t>城市管理</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商务</w:t>
      </w:r>
      <w:r>
        <w:rPr>
          <w:rFonts w:hint="eastAsia" w:ascii="仿宋_GB2312" w:eastAsia="仿宋_GB2312"/>
          <w:b w:val="0"/>
          <w:bCs w:val="0"/>
          <w:sz w:val="32"/>
          <w:szCs w:val="32"/>
          <w:u w:val="none"/>
        </w:rPr>
        <w:t>、交通运输、公安、卫健等部门广泛调动</w:t>
      </w:r>
      <w:r>
        <w:rPr>
          <w:rFonts w:hint="eastAsia" w:ascii="仿宋_GB2312" w:eastAsia="仿宋_GB2312"/>
          <w:b w:val="0"/>
          <w:bCs w:val="0"/>
          <w:color w:val="auto"/>
          <w:sz w:val="32"/>
          <w:szCs w:val="32"/>
          <w:u w:val="none"/>
        </w:rPr>
        <w:t>资源，强化协调各方力量，</w:t>
      </w:r>
      <w:r>
        <w:rPr>
          <w:rFonts w:hint="eastAsia" w:ascii="仿宋_GB2312" w:eastAsia="仿宋_GB2312"/>
          <w:b w:val="0"/>
          <w:bCs w:val="0"/>
          <w:color w:val="auto"/>
          <w:sz w:val="32"/>
          <w:szCs w:val="32"/>
          <w:u w:val="none"/>
          <w:lang w:eastAsia="zh-CN"/>
        </w:rPr>
        <w:t>全力做好防汛重点区域、重点部位和抢险现场电力、通信、油料、供水保障，确保抗灾救灾车辆安全快速通行，落实好社会安全和卫生防疫等工作。行业主管部门要及时查灾核灾、核实行业受灾情况，及时报县防指。</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6</w:t>
      </w:r>
      <w:r>
        <w:rPr>
          <w:rFonts w:hint="eastAsia" w:ascii="仿宋_GB2312" w:eastAsia="仿宋_GB2312"/>
          <w:b/>
          <w:bCs/>
          <w:sz w:val="32"/>
          <w:szCs w:val="32"/>
          <w:u w:val="none"/>
        </w:rPr>
        <w:t>.监测预警报告。</w:t>
      </w:r>
      <w:r>
        <w:rPr>
          <w:rFonts w:hint="eastAsia" w:ascii="仿宋_GB2312" w:eastAsia="仿宋_GB2312"/>
          <w:b w:val="0"/>
          <w:bCs w:val="0"/>
          <w:sz w:val="32"/>
          <w:szCs w:val="32"/>
          <w:u w:val="none"/>
          <w:lang w:eastAsia="zh-CN"/>
        </w:rPr>
        <w:t>县</w:t>
      </w:r>
      <w:r>
        <w:rPr>
          <w:rFonts w:hint="eastAsia" w:ascii="仿宋_GB2312" w:eastAsia="仿宋_GB2312"/>
          <w:b w:val="0"/>
          <w:bCs w:val="0"/>
          <w:sz w:val="32"/>
          <w:szCs w:val="32"/>
          <w:u w:val="none"/>
        </w:rPr>
        <w:t>气象局、水利</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、自然资源</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应急管理局</w:t>
      </w:r>
      <w:r>
        <w:rPr>
          <w:rFonts w:hint="eastAsia" w:ascii="仿宋_GB2312" w:eastAsia="仿宋_GB2312"/>
          <w:b w:val="0"/>
          <w:bCs w:val="0"/>
          <w:sz w:val="32"/>
          <w:szCs w:val="32"/>
          <w:u w:val="none"/>
        </w:rPr>
        <w:t>等</w:t>
      </w:r>
      <w:r>
        <w:rPr>
          <w:rFonts w:hint="eastAsia" w:ascii="仿宋_GB2312" w:eastAsia="仿宋_GB2312"/>
          <w:b w:val="0"/>
          <w:bCs w:val="0"/>
          <w:sz w:val="32"/>
          <w:szCs w:val="32"/>
          <w:u w:val="none"/>
          <w:lang w:eastAsia="zh-CN"/>
        </w:rPr>
        <w:t>按照规定时间、次数</w:t>
      </w:r>
      <w:r>
        <w:rPr>
          <w:rFonts w:hint="eastAsia" w:ascii="仿宋_GB2312" w:eastAsia="仿宋_GB2312"/>
          <w:b w:val="0"/>
          <w:bCs w:val="0"/>
          <w:sz w:val="32"/>
          <w:szCs w:val="32"/>
          <w:u w:val="none"/>
        </w:rPr>
        <w:t>报告雨情、水情、地质灾害监测预报预警信息</w:t>
      </w:r>
      <w:r>
        <w:rPr>
          <w:rFonts w:hint="eastAsia" w:ascii="仿宋_GB2312" w:eastAsia="仿宋_GB2312"/>
          <w:b w:val="0"/>
          <w:bCs w:val="0"/>
          <w:sz w:val="32"/>
          <w:szCs w:val="32"/>
          <w:u w:val="none"/>
          <w:lang w:eastAsia="zh-CN"/>
        </w:rPr>
        <w:t>和灾害损失情况</w:t>
      </w:r>
      <w:r>
        <w:rPr>
          <w:rFonts w:hint="eastAsia" w:ascii="仿宋_GB2312" w:eastAsia="仿宋_GB2312"/>
          <w:b w:val="0"/>
          <w:bCs w:val="0"/>
          <w:sz w:val="32"/>
          <w:szCs w:val="32"/>
          <w:u w:val="none"/>
        </w:rPr>
        <w:t>，遇突发情况随时报告。</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防指其他有关成员单位每日</w:t>
      </w:r>
      <w:r>
        <w:rPr>
          <w:rFonts w:hint="eastAsia" w:ascii="仿宋_GB2312" w:eastAsia="仿宋_GB2312"/>
          <w:b w:val="0"/>
          <w:bCs w:val="0"/>
          <w:sz w:val="32"/>
          <w:szCs w:val="32"/>
          <w:u w:val="none"/>
          <w:lang w:eastAsia="zh-CN"/>
        </w:rPr>
        <w:t>按时</w:t>
      </w:r>
      <w:r>
        <w:rPr>
          <w:rFonts w:hint="eastAsia" w:ascii="仿宋_GB2312" w:eastAsia="仿宋_GB2312"/>
          <w:b w:val="0"/>
          <w:bCs w:val="0"/>
          <w:sz w:val="32"/>
          <w:szCs w:val="32"/>
          <w:u w:val="none"/>
        </w:rPr>
        <w:t>向</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防指报告工作动态。</w:t>
      </w:r>
      <w:r>
        <w:rPr>
          <w:rFonts w:hint="eastAsia" w:ascii="仿宋_GB2312" w:eastAsia="仿宋_GB2312"/>
          <w:b w:val="0"/>
          <w:bCs w:val="0"/>
          <w:sz w:val="32"/>
          <w:szCs w:val="32"/>
          <w:u w:val="none"/>
          <w:lang w:eastAsia="zh-CN"/>
        </w:rPr>
        <w:t>县防指</w:t>
      </w:r>
      <w:r>
        <w:rPr>
          <w:rFonts w:hint="eastAsia" w:ascii="仿宋_GB2312" w:eastAsia="仿宋_GB2312"/>
          <w:b w:val="0"/>
          <w:bCs w:val="0"/>
          <w:sz w:val="32"/>
          <w:szCs w:val="32"/>
          <w:u w:val="none"/>
        </w:rPr>
        <w:t>利用电视、广播、网络、微信、短信等媒体，滚动播出暴雨、强对流、防汛等预警信息，利用各种渠道传播洪涝灾害防御措施</w:t>
      </w:r>
      <w:r>
        <w:rPr>
          <w:rFonts w:hint="eastAsia" w:ascii="仿宋_GB2312" w:eastAsia="仿宋_GB2312"/>
          <w:b w:val="0"/>
          <w:bCs w:val="0"/>
          <w:sz w:val="32"/>
          <w:szCs w:val="32"/>
          <w:u w:val="none"/>
          <w:lang w:eastAsia="zh-CN"/>
        </w:rPr>
        <w:t>，并及时将灾害情况、工作动态报</w:t>
      </w:r>
      <w:r>
        <w:rPr>
          <w:rFonts w:hint="eastAsia" w:ascii="仿宋_GB2312" w:eastAsia="仿宋_GB2312"/>
          <w:b w:val="0"/>
          <w:bCs w:val="0"/>
          <w:sz w:val="32"/>
          <w:szCs w:val="32"/>
          <w:u w:val="none"/>
          <w:lang w:val="en-US" w:eastAsia="zh-CN"/>
        </w:rPr>
        <w:t>市</w:t>
      </w:r>
      <w:r>
        <w:rPr>
          <w:rFonts w:hint="eastAsia" w:ascii="仿宋_GB2312" w:eastAsia="仿宋_GB2312"/>
          <w:b w:val="0"/>
          <w:bCs w:val="0"/>
          <w:sz w:val="32"/>
          <w:szCs w:val="32"/>
          <w:u w:val="none"/>
          <w:lang w:eastAsia="zh-CN"/>
        </w:rPr>
        <w:t>防指</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eastAsia="zh-CN"/>
        </w:rPr>
      </w:pPr>
      <w:r>
        <w:rPr>
          <w:rFonts w:hint="eastAsia" w:ascii="仿宋_GB2312" w:eastAsia="仿宋_GB2312"/>
          <w:b/>
          <w:bCs/>
          <w:sz w:val="32"/>
          <w:szCs w:val="32"/>
          <w:u w:val="none"/>
          <w:lang w:val="en-US" w:eastAsia="zh-CN"/>
        </w:rPr>
        <w:t>7</w:t>
      </w:r>
      <w:r>
        <w:rPr>
          <w:rFonts w:hint="eastAsia" w:ascii="仿宋_GB2312" w:eastAsia="仿宋_GB2312"/>
          <w:b/>
          <w:bCs/>
          <w:sz w:val="32"/>
          <w:szCs w:val="32"/>
          <w:u w:val="none"/>
        </w:rPr>
        <w:t>.</w:t>
      </w:r>
      <w:r>
        <w:rPr>
          <w:rFonts w:hint="eastAsia" w:ascii="仿宋_GB2312" w:eastAsia="仿宋_GB2312"/>
          <w:b/>
          <w:bCs/>
          <w:sz w:val="32"/>
          <w:szCs w:val="32"/>
          <w:u w:val="none"/>
          <w:lang w:eastAsia="zh-CN"/>
        </w:rPr>
        <w:t>加强宣传和舆论引导。</w:t>
      </w:r>
      <w:r>
        <w:rPr>
          <w:rFonts w:hint="eastAsia" w:ascii="仿宋_GB2312" w:eastAsia="仿宋_GB2312"/>
          <w:b w:val="0"/>
          <w:bCs w:val="0"/>
          <w:sz w:val="32"/>
          <w:szCs w:val="32"/>
          <w:u w:val="none"/>
        </w:rPr>
        <w:t>宣传部门组织新闻媒体及时更新、滚动播报暴雨、洪水的有关信息，包括预警信息、防御指引、抢险救灾动态及政府指令等，加密播报频率，正确引导防汛抢险救灾舆论。</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8.</w:t>
      </w:r>
      <w:r>
        <w:rPr>
          <w:rFonts w:hint="eastAsia" w:ascii="仿宋_GB2312" w:eastAsia="仿宋_GB2312"/>
          <w:b/>
          <w:bCs/>
          <w:sz w:val="32"/>
          <w:szCs w:val="32"/>
          <w:u w:val="none"/>
          <w:lang w:eastAsia="zh-CN"/>
        </w:rPr>
        <w:t>加强抢险救援救灾</w:t>
      </w:r>
      <w:r>
        <w:rPr>
          <w:rFonts w:hint="eastAsia" w:ascii="仿宋_GB2312" w:eastAsia="仿宋_GB2312"/>
          <w:b/>
          <w:bCs/>
          <w:sz w:val="32"/>
          <w:szCs w:val="32"/>
          <w:u w:val="none"/>
        </w:rPr>
        <w:t>。</w:t>
      </w:r>
      <w:r>
        <w:rPr>
          <w:rFonts w:hint="eastAsia" w:ascii="仿宋_GB2312" w:eastAsia="仿宋_GB2312"/>
          <w:b w:val="0"/>
          <w:bCs w:val="0"/>
          <w:sz w:val="32"/>
          <w:szCs w:val="32"/>
          <w:u w:val="none"/>
          <w:lang w:eastAsia="zh-CN"/>
        </w:rPr>
        <w:t>县应急管理局、消防救援</w:t>
      </w:r>
      <w:r>
        <w:rPr>
          <w:rFonts w:hint="eastAsia" w:ascii="仿宋_GB2312" w:eastAsia="仿宋_GB2312"/>
          <w:b w:val="0"/>
          <w:bCs w:val="0"/>
          <w:sz w:val="32"/>
          <w:szCs w:val="32"/>
          <w:u w:val="none"/>
          <w:lang w:val="en-US" w:eastAsia="zh-CN"/>
        </w:rPr>
        <w:t>大</w:t>
      </w:r>
      <w:r>
        <w:rPr>
          <w:rFonts w:hint="eastAsia" w:ascii="仿宋_GB2312" w:eastAsia="仿宋_GB2312"/>
          <w:b w:val="0"/>
          <w:bCs w:val="0"/>
          <w:sz w:val="32"/>
          <w:szCs w:val="32"/>
          <w:u w:val="none"/>
          <w:lang w:eastAsia="zh-CN"/>
        </w:rPr>
        <w:t>队、水利</w:t>
      </w:r>
      <w:r>
        <w:rPr>
          <w:rFonts w:hint="eastAsia" w:ascii="仿宋_GB2312" w:eastAsia="仿宋_GB2312"/>
          <w:b w:val="0"/>
          <w:bCs w:val="0"/>
          <w:sz w:val="32"/>
          <w:szCs w:val="32"/>
          <w:u w:val="none"/>
          <w:lang w:val="en-US" w:eastAsia="zh-CN"/>
        </w:rPr>
        <w:t>局、河务局</w:t>
      </w:r>
      <w:r>
        <w:rPr>
          <w:rFonts w:hint="eastAsia" w:ascii="仿宋_GB2312" w:eastAsia="仿宋_GB2312"/>
          <w:b w:val="0"/>
          <w:bCs w:val="0"/>
          <w:sz w:val="32"/>
          <w:szCs w:val="32"/>
          <w:u w:val="none"/>
          <w:lang w:eastAsia="zh-CN"/>
        </w:rPr>
        <w:t>、</w:t>
      </w:r>
      <w:r>
        <w:rPr>
          <w:rFonts w:hint="eastAsia" w:ascii="仿宋_GB2312" w:eastAsia="仿宋_GB2312"/>
          <w:b w:val="0"/>
          <w:bCs w:val="0"/>
          <w:sz w:val="32"/>
          <w:szCs w:val="32"/>
          <w:u w:val="none"/>
          <w:lang w:val="en-US" w:eastAsia="zh-CN"/>
        </w:rPr>
        <w:t>城管局</w:t>
      </w:r>
      <w:r>
        <w:rPr>
          <w:rFonts w:hint="eastAsia" w:ascii="仿宋_GB2312" w:eastAsia="仿宋_GB2312"/>
          <w:b w:val="0"/>
          <w:bCs w:val="0"/>
          <w:sz w:val="32"/>
          <w:szCs w:val="32"/>
          <w:u w:val="none"/>
          <w:lang w:eastAsia="zh-CN"/>
        </w:rPr>
        <w:t>等部门增调救援、抢险、排涝力量物资，及时赶赴灾区增援。</w:t>
      </w:r>
      <w:r>
        <w:rPr>
          <w:rFonts w:hint="eastAsia" w:ascii="仿宋_GB2312" w:eastAsia="仿宋_GB2312"/>
          <w:b w:val="0"/>
          <w:bCs w:val="0"/>
          <w:sz w:val="32"/>
          <w:szCs w:val="32"/>
          <w:u w:val="none"/>
        </w:rPr>
        <w:t>相关</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安排部署做好防洪工程调度、防汛抢险救灾、人员避险转移安置等工作。包保重点工程和</w:t>
      </w:r>
      <w:r>
        <w:rPr>
          <w:rFonts w:hint="eastAsia" w:ascii="仿宋_GB2312" w:eastAsia="仿宋_GB2312"/>
          <w:b w:val="0"/>
          <w:bCs w:val="0"/>
          <w:sz w:val="32"/>
          <w:szCs w:val="32"/>
          <w:u w:val="none"/>
          <w:lang w:val="en-US" w:eastAsia="zh-CN"/>
        </w:rPr>
        <w:t>乡镇（街道）</w:t>
      </w:r>
      <w:r>
        <w:rPr>
          <w:rFonts w:hint="eastAsia" w:ascii="仿宋_GB2312" w:eastAsia="仿宋_GB2312"/>
          <w:b w:val="0"/>
          <w:bCs w:val="0"/>
          <w:sz w:val="32"/>
          <w:szCs w:val="32"/>
          <w:u w:val="none"/>
        </w:rPr>
        <w:t>的</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级领导上岗到位，靠前指挥。</w:t>
      </w:r>
      <w:r>
        <w:rPr>
          <w:rFonts w:hint="eastAsia" w:ascii="仿宋_GB2312" w:eastAsia="仿宋_GB2312"/>
          <w:b w:val="0"/>
          <w:bCs w:val="0"/>
          <w:sz w:val="32"/>
          <w:szCs w:val="32"/>
          <w:u w:val="none"/>
          <w:lang w:eastAsia="zh-CN"/>
        </w:rPr>
        <w:t>乡镇（街道）</w:t>
      </w:r>
      <w:r>
        <w:rPr>
          <w:rFonts w:hint="eastAsia" w:ascii="仿宋_GB2312" w:eastAsia="仿宋_GB2312"/>
          <w:b w:val="0"/>
          <w:bCs w:val="0"/>
          <w:sz w:val="32"/>
          <w:szCs w:val="32"/>
          <w:u w:val="none"/>
        </w:rPr>
        <w:t>根据情况果断落实</w:t>
      </w:r>
      <w:r>
        <w:rPr>
          <w:rFonts w:hint="eastAsia" w:ascii="仿宋_GB2312" w:eastAsia="仿宋_GB2312"/>
          <w:b w:val="0"/>
          <w:bCs w:val="0"/>
          <w:sz w:val="32"/>
          <w:szCs w:val="32"/>
          <w:highlight w:val="none"/>
          <w:u w:val="none"/>
        </w:rPr>
        <w:t>“停、降、关、撤、拆”</w:t>
      </w:r>
      <w:r>
        <w:rPr>
          <w:rFonts w:hint="eastAsia" w:ascii="仿宋_GB2312" w:eastAsia="仿宋_GB2312"/>
          <w:b w:val="0"/>
          <w:bCs w:val="0"/>
          <w:sz w:val="32"/>
          <w:szCs w:val="32"/>
          <w:u w:val="none"/>
          <w:lang w:eastAsia="zh-CN"/>
        </w:rPr>
        <w:t>（该停工停业的立即停；该降的水位必须降到汛限以下水位；该关的地下空间坚决关；该撤的群众要提前撤；该拆的广告牌、围墙围挡、危险建筑要下决心拆）</w:t>
      </w:r>
      <w:r>
        <w:rPr>
          <w:rFonts w:hint="eastAsia" w:ascii="仿宋_GB2312" w:eastAsia="仿宋_GB2312"/>
          <w:b w:val="0"/>
          <w:bCs w:val="0"/>
          <w:sz w:val="32"/>
          <w:szCs w:val="32"/>
          <w:u w:val="none"/>
        </w:rPr>
        <w:t>五字要诀的要求。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b w:val="0"/>
          <w:bCs w:val="0"/>
          <w:sz w:val="32"/>
          <w:szCs w:val="32"/>
          <w:u w:val="none"/>
          <w:lang w:eastAsia="zh-CN"/>
        </w:rPr>
      </w:pPr>
      <w:r>
        <w:rPr>
          <w:rFonts w:hint="eastAsia" w:ascii="仿宋_GB2312" w:eastAsia="仿宋_GB2312"/>
          <w:b w:val="0"/>
          <w:bCs w:val="0"/>
          <w:sz w:val="32"/>
          <w:szCs w:val="32"/>
          <w:u w:val="none"/>
          <w:lang w:eastAsia="zh-CN"/>
        </w:rPr>
        <w:t>当满足防汛</w:t>
      </w:r>
      <w:r>
        <w:rPr>
          <w:rFonts w:hint="eastAsia" w:ascii="仿宋_GB2312" w:eastAsia="仿宋_GB2312"/>
          <w:b w:val="0"/>
          <w:bCs w:val="0"/>
          <w:sz w:val="32"/>
          <w:szCs w:val="32"/>
          <w:u w:val="none"/>
        </w:rPr>
        <w:t>Ⅱ级应急响应</w:t>
      </w:r>
      <w:r>
        <w:rPr>
          <w:rFonts w:hint="eastAsia" w:ascii="仿宋_GB2312" w:eastAsia="仿宋_GB2312"/>
          <w:b w:val="0"/>
          <w:bCs w:val="0"/>
          <w:sz w:val="32"/>
          <w:szCs w:val="32"/>
          <w:u w:val="none"/>
          <w:lang w:eastAsia="zh-CN"/>
        </w:rPr>
        <w:t>结束或降级条件时，经</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防指常务副指挥长</w:t>
      </w:r>
      <w:r>
        <w:rPr>
          <w:rFonts w:hint="eastAsia" w:ascii="仿宋_GB2312" w:eastAsia="仿宋_GB2312"/>
          <w:b w:val="0"/>
          <w:bCs w:val="0"/>
          <w:sz w:val="32"/>
          <w:szCs w:val="32"/>
          <w:u w:val="none"/>
          <w:lang w:val="en-US" w:eastAsia="zh-CN"/>
        </w:rPr>
        <w:t>同意，宣布结束防汛</w:t>
      </w:r>
      <w:r>
        <w:rPr>
          <w:rFonts w:hint="eastAsia" w:ascii="仿宋_GB2312" w:eastAsia="仿宋_GB2312"/>
          <w:b w:val="0"/>
          <w:bCs w:val="0"/>
          <w:sz w:val="32"/>
          <w:szCs w:val="32"/>
          <w:u w:val="none"/>
        </w:rPr>
        <w:t>Ⅱ级应急响应</w:t>
      </w:r>
      <w:r>
        <w:rPr>
          <w:rFonts w:hint="eastAsia" w:ascii="仿宋_GB2312" w:eastAsia="仿宋_GB2312"/>
          <w:b w:val="0"/>
          <w:bCs w:val="0"/>
          <w:sz w:val="32"/>
          <w:szCs w:val="32"/>
          <w:u w:val="none"/>
          <w:lang w:eastAsia="zh-CN"/>
        </w:rPr>
        <w:t>或调整为</w:t>
      </w:r>
      <w:r>
        <w:rPr>
          <w:rFonts w:hint="eastAsia" w:ascii="仿宋_GB2312" w:eastAsia="仿宋_GB2312"/>
          <w:b w:val="0"/>
          <w:bCs w:val="0"/>
          <w:sz w:val="32"/>
          <w:szCs w:val="32"/>
          <w:u w:val="none"/>
          <w:lang w:val="en-US" w:eastAsia="zh-CN"/>
        </w:rPr>
        <w:t>防汛</w:t>
      </w:r>
      <w:r>
        <w:rPr>
          <w:rFonts w:hint="eastAsia" w:ascii="仿宋_GB2312" w:eastAsia="仿宋_GB2312"/>
          <w:b w:val="0"/>
          <w:bCs w:val="0"/>
          <w:sz w:val="32"/>
          <w:szCs w:val="32"/>
          <w:u w:val="none"/>
          <w:lang w:eastAsia="zh-CN"/>
        </w:rPr>
        <w:t>Ⅲ级</w:t>
      </w:r>
      <w:r>
        <w:rPr>
          <w:rFonts w:hint="eastAsia" w:ascii="仿宋_GB2312" w:eastAsia="仿宋_GB2312"/>
          <w:b w:val="0"/>
          <w:bCs w:val="0"/>
          <w:sz w:val="32"/>
          <w:szCs w:val="32"/>
          <w:u w:val="none"/>
        </w:rPr>
        <w:t>应急响应</w:t>
      </w:r>
      <w:r>
        <w:rPr>
          <w:rFonts w:hint="eastAsia" w:ascii="仿宋_GB2312" w:eastAsia="仿宋_GB2312"/>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b w:val="0"/>
          <w:bCs w:val="0"/>
          <w:sz w:val="32"/>
          <w:szCs w:val="32"/>
          <w:u w:val="single"/>
        </w:rPr>
      </w:pPr>
      <w:r>
        <w:rPr>
          <w:rFonts w:hint="eastAsia" w:ascii="仿宋_GB2312" w:eastAsia="仿宋_GB2312"/>
          <w:b w:val="0"/>
          <w:bCs w:val="0"/>
          <w:sz w:val="32"/>
          <w:szCs w:val="32"/>
          <w:u w:val="none"/>
          <w:lang w:eastAsia="zh-CN"/>
        </w:rPr>
        <w:t>当满足防汛</w:t>
      </w:r>
      <w:r>
        <w:rPr>
          <w:rFonts w:hint="eastAsia" w:ascii="仿宋_GB2312" w:eastAsia="仿宋_GB2312"/>
          <w:b w:val="0"/>
          <w:bCs w:val="0"/>
          <w:sz w:val="32"/>
          <w:szCs w:val="32"/>
          <w:u w:val="none"/>
        </w:rPr>
        <w:t>Ⅰ级</w:t>
      </w:r>
      <w:r>
        <w:rPr>
          <w:rFonts w:hint="eastAsia" w:ascii="仿宋_GB2312" w:eastAsia="仿宋_GB2312"/>
          <w:b w:val="0"/>
          <w:bCs w:val="0"/>
          <w:sz w:val="32"/>
          <w:szCs w:val="32"/>
          <w:u w:val="none"/>
          <w:lang w:eastAsia="zh-CN"/>
        </w:rPr>
        <w:t>应急响应启动条件时，报经</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防指指挥长同意，</w:t>
      </w:r>
      <w:r>
        <w:rPr>
          <w:rFonts w:hint="eastAsia" w:ascii="仿宋_GB2312" w:eastAsia="仿宋_GB2312"/>
          <w:b w:val="0"/>
          <w:bCs w:val="0"/>
          <w:sz w:val="32"/>
          <w:szCs w:val="32"/>
          <w:u w:val="none"/>
          <w:lang w:val="en-US" w:eastAsia="zh-CN"/>
        </w:rPr>
        <w:t>将</w:t>
      </w:r>
      <w:r>
        <w:rPr>
          <w:rFonts w:hint="eastAsia" w:ascii="仿宋_GB2312" w:eastAsia="仿宋_GB2312"/>
          <w:b w:val="0"/>
          <w:bCs w:val="0"/>
          <w:sz w:val="32"/>
          <w:szCs w:val="32"/>
          <w:u w:val="none"/>
          <w:lang w:eastAsia="zh-CN"/>
        </w:rPr>
        <w:t>防汛</w:t>
      </w:r>
      <w:r>
        <w:rPr>
          <w:rFonts w:hint="eastAsia" w:ascii="仿宋_GB2312" w:eastAsia="仿宋_GB2312"/>
          <w:b w:val="0"/>
          <w:bCs w:val="0"/>
          <w:sz w:val="32"/>
          <w:szCs w:val="32"/>
          <w:u w:val="none"/>
        </w:rPr>
        <w:t>Ⅱ</w:t>
      </w:r>
      <w:r>
        <w:rPr>
          <w:rFonts w:hint="eastAsia" w:ascii="仿宋_GB2312" w:eastAsia="仿宋_GB2312"/>
          <w:b w:val="0"/>
          <w:bCs w:val="0"/>
          <w:sz w:val="32"/>
          <w:szCs w:val="32"/>
          <w:u w:val="none"/>
          <w:lang w:eastAsia="zh-CN"/>
        </w:rPr>
        <w:t>级</w:t>
      </w:r>
      <w:r>
        <w:rPr>
          <w:rFonts w:hint="eastAsia" w:ascii="仿宋_GB2312" w:eastAsia="仿宋_GB2312"/>
          <w:b w:val="0"/>
          <w:bCs w:val="0"/>
          <w:sz w:val="32"/>
          <w:szCs w:val="32"/>
          <w:u w:val="none"/>
        </w:rPr>
        <w:t>应急响应</w:t>
      </w:r>
      <w:r>
        <w:rPr>
          <w:rFonts w:hint="eastAsia" w:ascii="仿宋_GB2312" w:eastAsia="仿宋_GB2312"/>
          <w:b w:val="0"/>
          <w:bCs w:val="0"/>
          <w:sz w:val="32"/>
          <w:szCs w:val="32"/>
          <w:u w:val="none"/>
          <w:lang w:val="en-US" w:eastAsia="zh-CN"/>
        </w:rPr>
        <w:t>调整为</w:t>
      </w:r>
      <w:r>
        <w:rPr>
          <w:rFonts w:hint="eastAsia" w:ascii="仿宋_GB2312" w:eastAsia="仿宋_GB2312"/>
          <w:b w:val="0"/>
          <w:bCs w:val="0"/>
          <w:sz w:val="32"/>
          <w:szCs w:val="32"/>
          <w:u w:val="none"/>
          <w:lang w:eastAsia="zh-CN"/>
        </w:rPr>
        <w:t>防汛</w:t>
      </w:r>
      <w:r>
        <w:rPr>
          <w:rFonts w:hint="eastAsia" w:ascii="仿宋_GB2312" w:eastAsia="仿宋_GB2312"/>
          <w:b w:val="0"/>
          <w:bCs w:val="0"/>
          <w:sz w:val="32"/>
          <w:szCs w:val="32"/>
          <w:u w:val="none"/>
        </w:rPr>
        <w:t>Ⅰ级</w:t>
      </w:r>
      <w:r>
        <w:rPr>
          <w:rFonts w:hint="eastAsia" w:ascii="仿宋_GB2312" w:eastAsia="仿宋_GB2312"/>
          <w:b w:val="0"/>
          <w:bCs w:val="0"/>
          <w:sz w:val="32"/>
          <w:szCs w:val="32"/>
          <w:u w:val="none"/>
          <w:lang w:eastAsia="zh-CN"/>
        </w:rPr>
        <w:t>应急响应</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楷体_GB2312" w:hAnsi="楷体_GB2312" w:eastAsia="楷体_GB2312" w:cs="楷体_GB2312"/>
          <w:b w:val="0"/>
          <w:bCs w:val="0"/>
          <w:sz w:val="32"/>
          <w:szCs w:val="32"/>
          <w:u w:val="none"/>
        </w:rPr>
      </w:pPr>
      <w:r>
        <w:rPr>
          <w:rFonts w:hint="eastAsia" w:ascii="楷体_GB2312" w:hAnsi="楷体_GB2312" w:eastAsia="楷体_GB2312" w:cs="楷体_GB2312"/>
          <w:b w:val="0"/>
          <w:bCs w:val="0"/>
          <w:sz w:val="32"/>
          <w:szCs w:val="32"/>
          <w:u w:val="none"/>
        </w:rPr>
        <w:t>（</w:t>
      </w:r>
      <w:r>
        <w:rPr>
          <w:rFonts w:hint="eastAsia" w:ascii="楷体_GB2312" w:hAnsi="楷体_GB2312" w:eastAsia="楷体_GB2312" w:cs="楷体_GB2312"/>
          <w:b w:val="0"/>
          <w:bCs w:val="0"/>
          <w:sz w:val="32"/>
          <w:szCs w:val="32"/>
          <w:u w:val="none"/>
          <w:lang w:eastAsia="zh-CN"/>
        </w:rPr>
        <w:t>四</w:t>
      </w:r>
      <w:r>
        <w:rPr>
          <w:rFonts w:hint="eastAsia" w:ascii="楷体_GB2312" w:hAnsi="楷体_GB2312" w:eastAsia="楷体_GB2312" w:cs="楷体_GB2312"/>
          <w:b w:val="0"/>
          <w:bCs w:val="0"/>
          <w:sz w:val="32"/>
          <w:szCs w:val="32"/>
          <w:u w:val="none"/>
        </w:rPr>
        <w:t>）Ⅰ级应急响应行动指南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b w:val="0"/>
          <w:bCs w:val="0"/>
          <w:sz w:val="32"/>
          <w:szCs w:val="32"/>
          <w:u w:val="none"/>
        </w:rPr>
      </w:pPr>
      <w:r>
        <w:rPr>
          <w:rFonts w:hint="eastAsia" w:ascii="仿宋_GB2312" w:eastAsia="仿宋_GB2312"/>
          <w:b w:val="0"/>
          <w:bCs w:val="0"/>
          <w:sz w:val="32"/>
          <w:szCs w:val="32"/>
          <w:u w:val="none"/>
        </w:rPr>
        <w:t>当</w:t>
      </w:r>
      <w:r>
        <w:rPr>
          <w:rFonts w:hint="eastAsia" w:ascii="仿宋_GB2312" w:eastAsia="仿宋_GB2312"/>
          <w:b w:val="0"/>
          <w:bCs w:val="0"/>
          <w:sz w:val="32"/>
          <w:szCs w:val="32"/>
          <w:u w:val="none"/>
          <w:lang w:eastAsia="zh-CN"/>
        </w:rPr>
        <w:t>满足</w:t>
      </w:r>
      <w:r>
        <w:rPr>
          <w:rFonts w:hint="eastAsia" w:ascii="仿宋_GB2312" w:eastAsia="仿宋_GB2312"/>
          <w:b w:val="0"/>
          <w:bCs w:val="0"/>
          <w:sz w:val="32"/>
          <w:szCs w:val="32"/>
          <w:u w:val="none"/>
        </w:rPr>
        <w:t>防汛Ⅰ级应急响应的条件时，</w:t>
      </w:r>
      <w:r>
        <w:rPr>
          <w:rFonts w:hint="eastAsia" w:ascii="仿宋_GB2312" w:eastAsia="仿宋_GB2312"/>
          <w:b w:val="0"/>
          <w:bCs w:val="0"/>
          <w:sz w:val="32"/>
          <w:szCs w:val="32"/>
          <w:u w:val="none"/>
          <w:lang w:eastAsia="zh-CN"/>
        </w:rPr>
        <w:t>由</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防指指挥长</w:t>
      </w:r>
      <w:r>
        <w:rPr>
          <w:rFonts w:hint="eastAsia" w:ascii="仿宋_GB2312" w:eastAsia="仿宋_GB2312"/>
          <w:b w:val="0"/>
          <w:bCs w:val="0"/>
          <w:sz w:val="32"/>
          <w:szCs w:val="32"/>
          <w:u w:val="none"/>
          <w:lang w:val="en-US" w:eastAsia="zh-CN"/>
        </w:rPr>
        <w:t>组织会商后</w:t>
      </w:r>
      <w:r>
        <w:rPr>
          <w:rFonts w:hint="eastAsia" w:ascii="仿宋_GB2312" w:eastAsia="仿宋_GB2312"/>
          <w:b w:val="0"/>
          <w:bCs w:val="0"/>
          <w:sz w:val="32"/>
          <w:szCs w:val="32"/>
          <w:u w:val="none"/>
        </w:rPr>
        <w:t>签发启动应急响应的</w:t>
      </w:r>
      <w:r>
        <w:rPr>
          <w:rFonts w:hint="eastAsia" w:ascii="仿宋_GB2312" w:eastAsia="仿宋_GB2312"/>
          <w:b w:val="0"/>
          <w:bCs w:val="0"/>
          <w:sz w:val="32"/>
          <w:szCs w:val="32"/>
          <w:u w:val="none"/>
          <w:lang w:eastAsia="zh-CN"/>
        </w:rPr>
        <w:t>通知</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决定启动防汛Ⅰ级应急响应</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rPr>
      </w:pPr>
      <w:r>
        <w:rPr>
          <w:rFonts w:hint="eastAsia" w:ascii="仿宋_GB2312" w:eastAsia="仿宋_GB2312"/>
          <w:b/>
          <w:bCs/>
          <w:sz w:val="32"/>
          <w:szCs w:val="32"/>
          <w:u w:val="none"/>
        </w:rPr>
        <w:t>1.</w:t>
      </w:r>
      <w:r>
        <w:rPr>
          <w:rFonts w:hint="eastAsia" w:ascii="仿宋_GB2312" w:eastAsia="仿宋_GB2312"/>
          <w:b/>
          <w:bCs/>
          <w:sz w:val="32"/>
          <w:szCs w:val="32"/>
          <w:u w:val="none"/>
          <w:lang w:eastAsia="zh-CN"/>
        </w:rPr>
        <w:t>启动</w:t>
      </w:r>
      <w:r>
        <w:rPr>
          <w:rFonts w:hint="eastAsia" w:ascii="仿宋_GB2312" w:eastAsia="仿宋_GB2312"/>
          <w:b/>
          <w:bCs/>
          <w:sz w:val="32"/>
          <w:szCs w:val="32"/>
          <w:u w:val="none"/>
        </w:rPr>
        <w:t>防汛</w:t>
      </w:r>
      <w:r>
        <w:rPr>
          <w:rFonts w:hint="eastAsia" w:ascii="仿宋_GB2312" w:eastAsia="仿宋_GB2312"/>
          <w:b/>
          <w:bCs/>
          <w:sz w:val="32"/>
          <w:szCs w:val="32"/>
          <w:u w:val="none"/>
          <w:lang w:eastAsia="zh-CN"/>
        </w:rPr>
        <w:t>Ⅰ级</w:t>
      </w:r>
      <w:r>
        <w:rPr>
          <w:rFonts w:hint="eastAsia" w:ascii="仿宋_GB2312" w:eastAsia="仿宋_GB2312"/>
          <w:b/>
          <w:bCs/>
          <w:sz w:val="32"/>
          <w:szCs w:val="32"/>
          <w:u w:val="none"/>
        </w:rPr>
        <w:t>应急响应</w:t>
      </w:r>
      <w:r>
        <w:rPr>
          <w:rFonts w:hint="eastAsia" w:ascii="仿宋_GB2312" w:eastAsia="仿宋_GB2312"/>
          <w:b/>
          <w:bCs/>
          <w:color w:val="auto"/>
          <w:sz w:val="32"/>
          <w:szCs w:val="32"/>
          <w:u w:val="none"/>
        </w:rPr>
        <w:t>。</w:t>
      </w:r>
      <w:r>
        <w:rPr>
          <w:rFonts w:hint="eastAsia" w:ascii="仿宋_GB2312" w:hAnsi="仿宋_GB2312" w:eastAsia="仿宋_GB2312" w:cs="仿宋_GB2312"/>
          <w:b w:val="0"/>
          <w:bCs w:val="0"/>
          <w:color w:val="auto"/>
          <w:sz w:val="32"/>
          <w:szCs w:val="32"/>
          <w:u w:val="none"/>
          <w:lang w:val="en-US" w:eastAsia="zh-CN"/>
        </w:rPr>
        <w:t>县</w:t>
      </w:r>
      <w:r>
        <w:rPr>
          <w:rFonts w:hint="eastAsia" w:ascii="仿宋_GB2312" w:hAnsi="仿宋_GB2312" w:eastAsia="仿宋_GB2312" w:cs="仿宋_GB2312"/>
          <w:b w:val="0"/>
          <w:bCs w:val="0"/>
          <w:color w:val="auto"/>
          <w:sz w:val="32"/>
          <w:szCs w:val="32"/>
          <w:u w:val="none"/>
        </w:rPr>
        <w:t>防指</w:t>
      </w:r>
      <w:r>
        <w:rPr>
          <w:rFonts w:hint="eastAsia" w:ascii="仿宋_GB2312" w:hAnsi="仿宋_GB2312" w:eastAsia="仿宋_GB2312" w:cs="仿宋_GB2312"/>
          <w:b w:val="0"/>
          <w:bCs w:val="0"/>
          <w:color w:val="auto"/>
          <w:sz w:val="32"/>
          <w:szCs w:val="32"/>
          <w:u w:val="none"/>
          <w:lang w:eastAsia="zh-CN"/>
        </w:rPr>
        <w:t>下发启动防汛</w:t>
      </w:r>
      <w:r>
        <w:rPr>
          <w:rFonts w:hint="eastAsia" w:ascii="仿宋_GB2312" w:hAnsi="仿宋_GB2312" w:eastAsia="仿宋_GB2312" w:cs="仿宋_GB2312"/>
          <w:b w:val="0"/>
          <w:bCs w:val="0"/>
          <w:color w:val="auto"/>
          <w:sz w:val="32"/>
          <w:szCs w:val="32"/>
          <w:u w:val="none"/>
          <w:lang w:val="en-US" w:eastAsia="zh-CN"/>
        </w:rPr>
        <w:t>I级应急响应的通知，县防指指挥长和副指挥长向县防汛抗旱指挥中心集结。县防指</w:t>
      </w:r>
      <w:r>
        <w:rPr>
          <w:rFonts w:hint="eastAsia" w:ascii="仿宋_GB2312" w:eastAsia="仿宋_GB2312"/>
          <w:b w:val="0"/>
          <w:bCs w:val="0"/>
          <w:color w:val="auto"/>
          <w:sz w:val="32"/>
          <w:szCs w:val="32"/>
          <w:u w:val="none"/>
          <w:lang w:eastAsia="zh-CN"/>
        </w:rPr>
        <w:t>发布</w:t>
      </w:r>
      <w:r>
        <w:rPr>
          <w:rFonts w:hint="eastAsia" w:ascii="仿宋_GB2312" w:eastAsia="仿宋_GB2312"/>
          <w:b w:val="0"/>
          <w:bCs w:val="0"/>
          <w:color w:val="auto"/>
          <w:sz w:val="32"/>
          <w:szCs w:val="32"/>
          <w:u w:val="none"/>
        </w:rPr>
        <w:t>全力做好防</w:t>
      </w:r>
      <w:r>
        <w:rPr>
          <w:rFonts w:hint="eastAsia" w:ascii="仿宋_GB2312" w:eastAsia="仿宋_GB2312"/>
          <w:b w:val="0"/>
          <w:bCs w:val="0"/>
          <w:sz w:val="32"/>
          <w:szCs w:val="32"/>
          <w:u w:val="none"/>
        </w:rPr>
        <w:t>汛抢险救灾工作的紧急通知</w:t>
      </w:r>
      <w:r>
        <w:rPr>
          <w:rFonts w:hint="eastAsia" w:ascii="仿宋_GB2312" w:eastAsia="仿宋_GB2312"/>
          <w:b w:val="0"/>
          <w:bCs w:val="0"/>
          <w:sz w:val="32"/>
          <w:szCs w:val="32"/>
          <w:u w:val="none"/>
          <w:lang w:eastAsia="zh-CN"/>
        </w:rPr>
        <w:t>或指挥长令</w:t>
      </w:r>
      <w:r>
        <w:rPr>
          <w:rFonts w:hint="eastAsia" w:ascii="仿宋_GB2312" w:eastAsia="仿宋_GB2312"/>
          <w:b w:val="0"/>
          <w:bCs w:val="0"/>
          <w:sz w:val="32"/>
          <w:szCs w:val="32"/>
          <w:u w:val="none"/>
        </w:rPr>
        <w:t>，</w:t>
      </w:r>
      <w:r>
        <w:rPr>
          <w:rFonts w:hint="eastAsia" w:ascii="仿宋_GB2312" w:eastAsia="仿宋_GB2312"/>
          <w:b w:val="0"/>
          <w:bCs w:val="0"/>
          <w:spacing w:val="-6"/>
          <w:sz w:val="32"/>
          <w:szCs w:val="32"/>
          <w:u w:val="none"/>
          <w:lang w:eastAsia="zh-CN"/>
        </w:rPr>
        <w:t>乡镇（街道）</w:t>
      </w:r>
      <w:r>
        <w:rPr>
          <w:rFonts w:hint="eastAsia" w:ascii="仿宋_GB2312" w:eastAsia="仿宋_GB2312"/>
          <w:b w:val="0"/>
          <w:bCs w:val="0"/>
          <w:spacing w:val="-6"/>
          <w:sz w:val="32"/>
          <w:szCs w:val="32"/>
          <w:u w:val="none"/>
        </w:rPr>
        <w:t>按照通知要求抓好贯彻落实，并将落实情况报</w:t>
      </w:r>
      <w:r>
        <w:rPr>
          <w:rFonts w:hint="eastAsia" w:ascii="仿宋_GB2312" w:eastAsia="仿宋_GB2312"/>
          <w:b w:val="0"/>
          <w:bCs w:val="0"/>
          <w:spacing w:val="-6"/>
          <w:sz w:val="32"/>
          <w:szCs w:val="32"/>
          <w:u w:val="none"/>
          <w:lang w:val="en-US" w:eastAsia="zh-CN"/>
        </w:rPr>
        <w:t>县</w:t>
      </w:r>
      <w:r>
        <w:rPr>
          <w:rFonts w:hint="eastAsia" w:ascii="仿宋_GB2312" w:eastAsia="仿宋_GB2312"/>
          <w:b w:val="0"/>
          <w:bCs w:val="0"/>
          <w:spacing w:val="-6"/>
          <w:sz w:val="32"/>
          <w:szCs w:val="32"/>
          <w:u w:val="none"/>
        </w:rPr>
        <w:t>防指。</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rPr>
      </w:pPr>
      <w:r>
        <w:rPr>
          <w:rFonts w:hint="eastAsia" w:ascii="仿宋_GB2312" w:eastAsia="仿宋_GB2312"/>
          <w:b/>
          <w:bCs/>
          <w:sz w:val="32"/>
          <w:szCs w:val="32"/>
          <w:u w:val="none"/>
        </w:rPr>
        <w:t>2.</w:t>
      </w:r>
      <w:r>
        <w:rPr>
          <w:rFonts w:hint="eastAsia" w:ascii="仿宋_GB2312" w:eastAsia="仿宋_GB2312"/>
          <w:b/>
          <w:bCs/>
          <w:sz w:val="32"/>
          <w:szCs w:val="32"/>
          <w:u w:val="none"/>
          <w:lang w:eastAsia="zh-CN"/>
        </w:rPr>
        <w:t>视频连线安排部署。</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防指指挥长组织防指全体成员和专</w:t>
      </w:r>
      <w:r>
        <w:rPr>
          <w:rFonts w:hint="eastAsia" w:ascii="仿宋_GB2312" w:eastAsia="仿宋_GB2312"/>
          <w:b w:val="0"/>
          <w:bCs w:val="0"/>
          <w:spacing w:val="-6"/>
          <w:sz w:val="32"/>
          <w:szCs w:val="32"/>
          <w:u w:val="none"/>
        </w:rPr>
        <w:t>家会商</w:t>
      </w:r>
      <w:r>
        <w:rPr>
          <w:rFonts w:hint="eastAsia" w:ascii="仿宋_GB2312" w:eastAsia="仿宋_GB2312"/>
          <w:b w:val="0"/>
          <w:bCs w:val="0"/>
          <w:spacing w:val="-6"/>
          <w:sz w:val="32"/>
          <w:szCs w:val="32"/>
          <w:u w:val="none"/>
          <w:lang w:val="en-US" w:eastAsia="zh-CN"/>
        </w:rPr>
        <w:t>，</w:t>
      </w:r>
      <w:r>
        <w:rPr>
          <w:rFonts w:hint="eastAsia" w:ascii="仿宋_GB2312" w:eastAsia="仿宋_GB2312"/>
          <w:b w:val="0"/>
          <w:bCs w:val="0"/>
          <w:spacing w:val="-6"/>
          <w:sz w:val="32"/>
          <w:szCs w:val="32"/>
          <w:u w:val="none"/>
        </w:rPr>
        <w:t>视频连线有关</w:t>
      </w:r>
      <w:r>
        <w:rPr>
          <w:rFonts w:hint="eastAsia" w:ascii="仿宋_GB2312" w:eastAsia="仿宋_GB2312"/>
          <w:b w:val="0"/>
          <w:bCs w:val="0"/>
          <w:spacing w:val="-6"/>
          <w:sz w:val="32"/>
          <w:szCs w:val="32"/>
          <w:u w:val="none"/>
          <w:lang w:eastAsia="zh-CN"/>
        </w:rPr>
        <w:t>乡镇（街道）</w:t>
      </w:r>
      <w:r>
        <w:rPr>
          <w:rFonts w:hint="eastAsia" w:ascii="仿宋_GB2312" w:eastAsia="仿宋_GB2312"/>
          <w:b w:val="0"/>
          <w:bCs w:val="0"/>
          <w:spacing w:val="-6"/>
          <w:sz w:val="32"/>
          <w:szCs w:val="32"/>
          <w:u w:val="none"/>
        </w:rPr>
        <w:t>进行动员部署</w:t>
      </w:r>
      <w:r>
        <w:rPr>
          <w:rFonts w:hint="eastAsia" w:ascii="仿宋_GB2312" w:eastAsia="仿宋_GB2312"/>
          <w:b w:val="0"/>
          <w:bCs w:val="0"/>
          <w:spacing w:val="-6"/>
          <w:sz w:val="32"/>
          <w:szCs w:val="32"/>
          <w:u w:val="none"/>
          <w:lang w:eastAsia="zh-CN"/>
        </w:rPr>
        <w:t>，及时调度指挥</w:t>
      </w:r>
      <w:r>
        <w:rPr>
          <w:rFonts w:hint="eastAsia" w:ascii="仿宋_GB2312" w:eastAsia="仿宋_GB2312"/>
          <w:b w:val="0"/>
          <w:bCs w:val="0"/>
          <w:spacing w:val="-6"/>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eastAsia="zh-CN"/>
        </w:rPr>
      </w:pPr>
      <w:r>
        <w:rPr>
          <w:rFonts w:hint="eastAsia" w:ascii="仿宋_GB2312" w:eastAsia="仿宋_GB2312"/>
          <w:b/>
          <w:bCs/>
          <w:sz w:val="32"/>
          <w:szCs w:val="32"/>
          <w:u w:val="none"/>
          <w:lang w:val="en-US" w:eastAsia="zh-CN"/>
        </w:rPr>
        <w:t>3</w:t>
      </w:r>
      <w:r>
        <w:rPr>
          <w:rFonts w:hint="eastAsia" w:ascii="仿宋_GB2312" w:eastAsia="仿宋_GB2312"/>
          <w:b/>
          <w:bCs/>
          <w:sz w:val="32"/>
          <w:szCs w:val="32"/>
          <w:u w:val="none"/>
        </w:rPr>
        <w:t>.宣布进入紧急防汛期。</w:t>
      </w:r>
      <w:r>
        <w:rPr>
          <w:rFonts w:hint="eastAsia" w:ascii="仿宋_GB2312" w:eastAsia="仿宋_GB2312"/>
          <w:b w:val="0"/>
          <w:bCs w:val="0"/>
          <w:sz w:val="32"/>
          <w:szCs w:val="32"/>
          <w:u w:val="none"/>
        </w:rPr>
        <w:t>根据需要并报经</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委、</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政府同意，宣布进入紧急防汛期。</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防指指挥长或其指定的副指挥长在</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防汛指挥中心值班，滚动研判防汛形势</w:t>
      </w:r>
      <w:r>
        <w:rPr>
          <w:rFonts w:hint="eastAsia" w:ascii="仿宋_GB2312" w:eastAsia="仿宋_GB2312"/>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4.</w:t>
      </w:r>
      <w:r>
        <w:rPr>
          <w:rFonts w:hint="eastAsia" w:ascii="仿宋_GB2312" w:eastAsia="仿宋_GB2312"/>
          <w:b/>
          <w:bCs/>
          <w:sz w:val="32"/>
          <w:szCs w:val="32"/>
          <w:u w:val="none"/>
        </w:rPr>
        <w:t>派出前方指导组。</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防指根据抢险救灾工作需要，</w:t>
      </w:r>
      <w:r>
        <w:rPr>
          <w:rFonts w:hint="eastAsia" w:ascii="仿宋_GB2312" w:eastAsia="仿宋_GB2312"/>
          <w:b w:val="0"/>
          <w:bCs w:val="0"/>
          <w:sz w:val="32"/>
          <w:szCs w:val="32"/>
          <w:u w:val="none"/>
        </w:rPr>
        <w:t>派出</w:t>
      </w:r>
      <w:r>
        <w:rPr>
          <w:rFonts w:hint="eastAsia" w:ascii="仿宋_GB2312" w:eastAsia="仿宋_GB2312"/>
          <w:b w:val="0"/>
          <w:bCs w:val="0"/>
          <w:sz w:val="32"/>
          <w:szCs w:val="32"/>
          <w:u w:val="none"/>
          <w:lang w:eastAsia="zh-CN"/>
        </w:rPr>
        <w:t>由相关</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领导带队的</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防指前方指导组，赶赴抢险救援现场，指导督促乡镇（街道）做好防汛抢险救灾工作。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val="en-US" w:eastAsia="zh-CN"/>
        </w:rPr>
      </w:pPr>
      <w:r>
        <w:rPr>
          <w:rFonts w:hint="eastAsia" w:ascii="仿宋_GB2312" w:eastAsia="仿宋_GB2312"/>
          <w:b/>
          <w:bCs/>
          <w:sz w:val="32"/>
          <w:szCs w:val="32"/>
          <w:u w:val="none"/>
          <w:lang w:val="en-US" w:eastAsia="zh-CN"/>
        </w:rPr>
        <w:t>5.</w:t>
      </w:r>
      <w:r>
        <w:rPr>
          <w:rFonts w:hint="eastAsia" w:ascii="仿宋_GB2312" w:eastAsia="仿宋_GB2312"/>
          <w:b/>
          <w:bCs/>
          <w:sz w:val="32"/>
          <w:szCs w:val="32"/>
          <w:u w:val="none"/>
        </w:rPr>
        <w:t>设立前方指挥部</w:t>
      </w:r>
      <w:r>
        <w:rPr>
          <w:rFonts w:hint="eastAsia" w:ascii="仿宋_GB2312" w:eastAsia="仿宋_GB2312"/>
          <w:b/>
          <w:bCs/>
          <w:sz w:val="32"/>
          <w:szCs w:val="32"/>
          <w:u w:val="none"/>
          <w:lang w:val="en-US" w:eastAsia="zh-CN"/>
        </w:rPr>
        <w:t>。</w:t>
      </w:r>
      <w:r>
        <w:rPr>
          <w:rFonts w:hint="eastAsia" w:ascii="仿宋_GB2312" w:eastAsia="仿宋_GB2312"/>
          <w:b w:val="0"/>
          <w:bCs w:val="0"/>
          <w:sz w:val="32"/>
          <w:szCs w:val="32"/>
          <w:u w:val="none"/>
          <w:lang w:val="en-US" w:eastAsia="zh-CN"/>
        </w:rPr>
        <w:t>县防指</w:t>
      </w:r>
      <w:r>
        <w:rPr>
          <w:rFonts w:hint="eastAsia" w:ascii="仿宋_GB2312" w:eastAsia="仿宋_GB2312"/>
          <w:b w:val="0"/>
          <w:bCs w:val="0"/>
          <w:sz w:val="32"/>
          <w:szCs w:val="32"/>
          <w:u w:val="none"/>
        </w:rPr>
        <w:t>设立前方指挥部，组织、指挥、协调、实施洪涝灾害应急处置工作。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eastAsia="zh-CN"/>
        </w:rPr>
      </w:pPr>
      <w:r>
        <w:rPr>
          <w:rFonts w:hint="eastAsia" w:ascii="仿宋_GB2312" w:eastAsia="仿宋_GB2312"/>
          <w:b/>
          <w:bCs/>
          <w:sz w:val="32"/>
          <w:szCs w:val="32"/>
          <w:u w:val="none"/>
          <w:lang w:val="en-US" w:eastAsia="zh-CN"/>
        </w:rPr>
        <w:t>6</w:t>
      </w:r>
      <w:r>
        <w:rPr>
          <w:rFonts w:hint="eastAsia" w:ascii="仿宋_GB2312" w:eastAsia="仿宋_GB2312"/>
          <w:b/>
          <w:bCs/>
          <w:sz w:val="32"/>
          <w:szCs w:val="32"/>
          <w:u w:val="none"/>
        </w:rPr>
        <w:t>.</w:t>
      </w:r>
      <w:r>
        <w:rPr>
          <w:rFonts w:hint="eastAsia" w:ascii="仿宋_GB2312" w:eastAsia="仿宋_GB2312"/>
          <w:b/>
          <w:bCs/>
          <w:sz w:val="32"/>
          <w:szCs w:val="32"/>
          <w:u w:val="none"/>
          <w:lang w:eastAsia="zh-CN"/>
        </w:rPr>
        <w:t>工作专班集中办公。</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防指工作专班在</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防汛指挥中心24小时集中办公。</w:t>
      </w:r>
      <w:r>
        <w:rPr>
          <w:rFonts w:hint="eastAsia" w:ascii="仿宋_GB2312" w:eastAsia="仿宋_GB2312"/>
          <w:b w:val="0"/>
          <w:bCs w:val="0"/>
          <w:sz w:val="32"/>
          <w:szCs w:val="32"/>
          <w:u w:val="none"/>
          <w:lang w:eastAsia="zh-CN"/>
        </w:rPr>
        <w:t>机关事务管理局做好</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防汛指挥中心集中办公人员的后勤保障工作；通信、电力、公安、卫健等部门做好</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防汛指挥中心应急通信、应急供电、交通疏导和应急救护等工作，保障</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防汛指挥中心正常运转。</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eastAsia="zh-CN"/>
        </w:rPr>
      </w:pPr>
      <w:r>
        <w:rPr>
          <w:rFonts w:hint="eastAsia" w:ascii="仿宋_GB2312" w:eastAsia="仿宋_GB2312"/>
          <w:b/>
          <w:bCs/>
          <w:sz w:val="32"/>
          <w:szCs w:val="32"/>
          <w:u w:val="none"/>
          <w:lang w:val="en-US" w:eastAsia="zh-CN"/>
        </w:rPr>
        <w:t>7.</w:t>
      </w:r>
      <w:r>
        <w:rPr>
          <w:rFonts w:hint="eastAsia" w:ascii="仿宋_GB2312" w:eastAsia="仿宋_GB2312"/>
          <w:b/>
          <w:bCs/>
          <w:sz w:val="32"/>
          <w:szCs w:val="32"/>
          <w:u w:val="none"/>
          <w:lang w:eastAsia="zh-CN"/>
        </w:rPr>
        <w:t>加强应急保障。</w:t>
      </w:r>
      <w:r>
        <w:rPr>
          <w:rFonts w:hint="eastAsia" w:ascii="仿宋_GB2312" w:eastAsia="仿宋_GB2312"/>
          <w:b w:val="0"/>
          <w:bCs w:val="0"/>
          <w:sz w:val="32"/>
          <w:szCs w:val="32"/>
          <w:u w:val="none"/>
        </w:rPr>
        <w:t>电力、通信、</w:t>
      </w:r>
      <w:r>
        <w:rPr>
          <w:rFonts w:hint="eastAsia" w:ascii="仿宋_GB2312" w:eastAsia="仿宋_GB2312"/>
          <w:b w:val="0"/>
          <w:bCs w:val="0"/>
          <w:sz w:val="32"/>
          <w:szCs w:val="32"/>
          <w:u w:val="none"/>
          <w:lang w:val="en-US" w:eastAsia="zh-CN"/>
        </w:rPr>
        <w:t>城市管理</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商务</w:t>
      </w:r>
      <w:r>
        <w:rPr>
          <w:rFonts w:hint="eastAsia" w:ascii="仿宋_GB2312" w:eastAsia="仿宋_GB2312"/>
          <w:b w:val="0"/>
          <w:bCs w:val="0"/>
          <w:sz w:val="32"/>
          <w:szCs w:val="32"/>
          <w:u w:val="none"/>
        </w:rPr>
        <w:t>、交通运输、公安、卫健</w:t>
      </w:r>
      <w:r>
        <w:rPr>
          <w:rFonts w:hint="eastAsia" w:ascii="仿宋_GB2312" w:eastAsia="仿宋_GB2312"/>
          <w:b w:val="0"/>
          <w:bCs w:val="0"/>
          <w:sz w:val="32"/>
          <w:szCs w:val="32"/>
          <w:u w:val="none"/>
          <w:lang w:eastAsia="zh-CN"/>
        </w:rPr>
        <w:t>、</w:t>
      </w:r>
      <w:r>
        <w:rPr>
          <w:rFonts w:hint="eastAsia" w:ascii="仿宋_GB2312" w:eastAsia="仿宋_GB2312"/>
          <w:b w:val="0"/>
          <w:bCs w:val="0"/>
          <w:color w:val="auto"/>
          <w:sz w:val="32"/>
          <w:szCs w:val="32"/>
          <w:u w:val="none"/>
          <w:lang w:eastAsia="zh-CN"/>
        </w:rPr>
        <w:t>应急管理</w:t>
      </w:r>
      <w:r>
        <w:rPr>
          <w:rFonts w:hint="eastAsia" w:ascii="仿宋_GB2312" w:eastAsia="仿宋_GB2312"/>
          <w:b w:val="0"/>
          <w:bCs w:val="0"/>
          <w:sz w:val="32"/>
          <w:szCs w:val="32"/>
          <w:u w:val="none"/>
        </w:rPr>
        <w:t>等部门广泛调动资源，强化协调各方力量，确保通信、供电、供水、供气等“生命线”安全，加强油料、交通、社会安全、卫生防疫等方面的保障工作。</w:t>
      </w:r>
      <w:r>
        <w:rPr>
          <w:rFonts w:hint="eastAsia" w:ascii="仿宋_GB2312" w:eastAsia="仿宋_GB2312"/>
          <w:b w:val="0"/>
          <w:bCs w:val="0"/>
          <w:sz w:val="32"/>
          <w:szCs w:val="32"/>
          <w:u w:val="none"/>
          <w:lang w:eastAsia="zh-CN"/>
        </w:rPr>
        <w:t>行业职能部门全力协调</w:t>
      </w:r>
      <w:r>
        <w:rPr>
          <w:rFonts w:hint="eastAsia" w:ascii="仿宋_GB2312" w:eastAsia="仿宋_GB2312"/>
          <w:b w:val="0"/>
          <w:bCs w:val="0"/>
          <w:sz w:val="32"/>
          <w:szCs w:val="32"/>
          <w:u w:val="none"/>
        </w:rPr>
        <w:t>行业抢险救灾力量</w:t>
      </w:r>
      <w:r>
        <w:rPr>
          <w:rFonts w:hint="eastAsia" w:ascii="仿宋_GB2312" w:eastAsia="仿宋_GB2312"/>
          <w:b w:val="0"/>
          <w:bCs w:val="0"/>
          <w:sz w:val="32"/>
          <w:szCs w:val="32"/>
          <w:u w:val="none"/>
          <w:lang w:eastAsia="zh-CN"/>
        </w:rPr>
        <w:t>投入</w:t>
      </w:r>
      <w:r>
        <w:rPr>
          <w:rFonts w:hint="eastAsia" w:ascii="仿宋_GB2312" w:eastAsia="仿宋_GB2312"/>
          <w:b w:val="0"/>
          <w:bCs w:val="0"/>
          <w:sz w:val="32"/>
          <w:szCs w:val="32"/>
          <w:u w:val="none"/>
        </w:rPr>
        <w:t>受影响地区抢险救灾工作</w:t>
      </w:r>
      <w:r>
        <w:rPr>
          <w:rFonts w:hint="eastAsia" w:ascii="仿宋_GB2312" w:eastAsia="仿宋_GB2312"/>
          <w:b w:val="0"/>
          <w:bCs w:val="0"/>
          <w:sz w:val="32"/>
          <w:szCs w:val="32"/>
          <w:u w:val="none"/>
          <w:lang w:eastAsia="zh-CN"/>
        </w:rPr>
        <w:t>，核实、更新行业受灾情，及时报告</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8</w:t>
      </w:r>
      <w:r>
        <w:rPr>
          <w:rFonts w:hint="eastAsia" w:ascii="仿宋_GB2312" w:eastAsia="仿宋_GB2312"/>
          <w:b/>
          <w:bCs/>
          <w:sz w:val="32"/>
          <w:szCs w:val="32"/>
          <w:u w:val="none"/>
          <w:lang w:eastAsia="zh-CN"/>
        </w:rPr>
        <w:t>.监测预警报告。</w:t>
      </w:r>
      <w:r>
        <w:rPr>
          <w:rFonts w:hint="eastAsia" w:ascii="仿宋_GB2312" w:eastAsia="仿宋_GB2312"/>
          <w:b w:val="0"/>
          <w:bCs w:val="0"/>
          <w:sz w:val="32"/>
          <w:szCs w:val="32"/>
          <w:u w:val="none"/>
          <w:lang w:eastAsia="zh-CN"/>
        </w:rPr>
        <w:t>县</w:t>
      </w:r>
      <w:r>
        <w:rPr>
          <w:rFonts w:hint="eastAsia" w:ascii="仿宋_GB2312" w:eastAsia="仿宋_GB2312"/>
          <w:b w:val="0"/>
          <w:bCs w:val="0"/>
          <w:sz w:val="32"/>
          <w:szCs w:val="32"/>
          <w:u w:val="none"/>
        </w:rPr>
        <w:t>气象局、水利</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val="en-US" w:eastAsia="zh-CN"/>
        </w:rPr>
        <w:t>河务局、</w:t>
      </w:r>
      <w:r>
        <w:rPr>
          <w:rFonts w:hint="eastAsia" w:ascii="仿宋_GB2312" w:eastAsia="仿宋_GB2312"/>
          <w:b w:val="0"/>
          <w:bCs w:val="0"/>
          <w:sz w:val="32"/>
          <w:szCs w:val="32"/>
          <w:u w:val="none"/>
        </w:rPr>
        <w:t>自然资源</w:t>
      </w:r>
      <w:r>
        <w:rPr>
          <w:rFonts w:hint="eastAsia" w:ascii="仿宋_GB2312" w:eastAsia="仿宋_GB2312"/>
          <w:b w:val="0"/>
          <w:bCs w:val="0"/>
          <w:sz w:val="32"/>
          <w:szCs w:val="32"/>
          <w:u w:val="none"/>
          <w:lang w:val="en-US" w:eastAsia="zh-CN"/>
        </w:rPr>
        <w:t>局</w:t>
      </w:r>
      <w:r>
        <w:rPr>
          <w:rFonts w:hint="eastAsia" w:ascii="仿宋_GB2312" w:eastAsia="仿宋_GB2312"/>
          <w:b w:val="0"/>
          <w:bCs w:val="0"/>
          <w:sz w:val="32"/>
          <w:szCs w:val="32"/>
          <w:u w:val="none"/>
        </w:rPr>
        <w:t>、</w:t>
      </w:r>
      <w:r>
        <w:rPr>
          <w:rFonts w:hint="eastAsia" w:ascii="仿宋_GB2312" w:eastAsia="仿宋_GB2312"/>
          <w:b w:val="0"/>
          <w:bCs w:val="0"/>
          <w:sz w:val="32"/>
          <w:szCs w:val="32"/>
          <w:u w:val="none"/>
          <w:lang w:eastAsia="zh-CN"/>
        </w:rPr>
        <w:t>应急管理局</w:t>
      </w:r>
      <w:r>
        <w:rPr>
          <w:rFonts w:hint="eastAsia" w:ascii="仿宋_GB2312" w:eastAsia="仿宋_GB2312"/>
          <w:b w:val="0"/>
          <w:bCs w:val="0"/>
          <w:sz w:val="32"/>
          <w:szCs w:val="32"/>
          <w:u w:val="none"/>
        </w:rPr>
        <w:t>等</w:t>
      </w:r>
      <w:r>
        <w:rPr>
          <w:rFonts w:hint="eastAsia" w:ascii="仿宋_GB2312" w:eastAsia="仿宋_GB2312"/>
          <w:b w:val="0"/>
          <w:bCs w:val="0"/>
          <w:sz w:val="32"/>
          <w:szCs w:val="32"/>
          <w:u w:val="none"/>
          <w:lang w:eastAsia="zh-CN"/>
        </w:rPr>
        <w:t>按照规定时间、次数</w:t>
      </w:r>
      <w:r>
        <w:rPr>
          <w:rFonts w:hint="eastAsia" w:ascii="仿宋_GB2312" w:eastAsia="仿宋_GB2312"/>
          <w:b w:val="0"/>
          <w:bCs w:val="0"/>
          <w:sz w:val="32"/>
          <w:szCs w:val="32"/>
          <w:u w:val="none"/>
        </w:rPr>
        <w:t>报告雨情、水情、地质灾害监测预报预警信息</w:t>
      </w:r>
      <w:r>
        <w:rPr>
          <w:rFonts w:hint="eastAsia" w:ascii="仿宋_GB2312" w:eastAsia="仿宋_GB2312"/>
          <w:b w:val="0"/>
          <w:bCs w:val="0"/>
          <w:sz w:val="32"/>
          <w:szCs w:val="32"/>
          <w:u w:val="none"/>
          <w:lang w:eastAsia="zh-CN"/>
        </w:rPr>
        <w:t>和灾害损失情况</w:t>
      </w:r>
      <w:r>
        <w:rPr>
          <w:rFonts w:hint="eastAsia" w:ascii="仿宋_GB2312" w:eastAsia="仿宋_GB2312"/>
          <w:b w:val="0"/>
          <w:bCs w:val="0"/>
          <w:sz w:val="32"/>
          <w:szCs w:val="32"/>
          <w:u w:val="none"/>
        </w:rPr>
        <w:t>，遇突发情况随时报告。</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防指其他有关成员单位每日</w:t>
      </w:r>
      <w:r>
        <w:rPr>
          <w:rFonts w:hint="eastAsia" w:ascii="仿宋_GB2312" w:eastAsia="仿宋_GB2312"/>
          <w:b w:val="0"/>
          <w:bCs w:val="0"/>
          <w:sz w:val="32"/>
          <w:szCs w:val="32"/>
          <w:u w:val="none"/>
          <w:lang w:eastAsia="zh-CN"/>
        </w:rPr>
        <w:t>按时</w:t>
      </w:r>
      <w:r>
        <w:rPr>
          <w:rFonts w:hint="eastAsia" w:ascii="仿宋_GB2312" w:eastAsia="仿宋_GB2312"/>
          <w:b w:val="0"/>
          <w:bCs w:val="0"/>
          <w:sz w:val="32"/>
          <w:szCs w:val="32"/>
          <w:u w:val="none"/>
        </w:rPr>
        <w:t>向</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rPr>
        <w:t>防指报告工作动态。</w:t>
      </w:r>
      <w:r>
        <w:rPr>
          <w:rFonts w:hint="eastAsia" w:ascii="仿宋_GB2312" w:eastAsia="仿宋_GB2312"/>
          <w:b w:val="0"/>
          <w:bCs w:val="0"/>
          <w:sz w:val="32"/>
          <w:szCs w:val="32"/>
          <w:u w:val="none"/>
          <w:lang w:eastAsia="zh-CN"/>
        </w:rPr>
        <w:t>县防指</w:t>
      </w:r>
      <w:r>
        <w:rPr>
          <w:rFonts w:hint="eastAsia" w:ascii="仿宋_GB2312" w:eastAsia="仿宋_GB2312"/>
          <w:b w:val="0"/>
          <w:bCs w:val="0"/>
          <w:sz w:val="32"/>
          <w:szCs w:val="32"/>
          <w:u w:val="none"/>
        </w:rPr>
        <w:t>利用电视、广播、网络、微信、短信等媒体，滚动播出暴雨、强对流、防汛等预警信息，利用各种渠道传播洪涝灾害防御措施</w:t>
      </w:r>
      <w:r>
        <w:rPr>
          <w:rFonts w:hint="eastAsia" w:ascii="仿宋_GB2312" w:eastAsia="仿宋_GB2312"/>
          <w:b w:val="0"/>
          <w:bCs w:val="0"/>
          <w:sz w:val="32"/>
          <w:szCs w:val="32"/>
          <w:u w:val="none"/>
          <w:lang w:eastAsia="zh-CN"/>
        </w:rPr>
        <w:t>，并及时将灾害情况、工作动态报</w:t>
      </w:r>
      <w:r>
        <w:rPr>
          <w:rFonts w:hint="eastAsia" w:ascii="仿宋_GB2312" w:eastAsia="仿宋_GB2312"/>
          <w:b w:val="0"/>
          <w:bCs w:val="0"/>
          <w:sz w:val="32"/>
          <w:szCs w:val="32"/>
          <w:u w:val="none"/>
          <w:lang w:val="en-US" w:eastAsia="zh-CN"/>
        </w:rPr>
        <w:t>市</w:t>
      </w:r>
      <w:r>
        <w:rPr>
          <w:rFonts w:hint="eastAsia" w:ascii="仿宋_GB2312" w:eastAsia="仿宋_GB2312"/>
          <w:b w:val="0"/>
          <w:bCs w:val="0"/>
          <w:sz w:val="32"/>
          <w:szCs w:val="32"/>
          <w:u w:val="none"/>
          <w:lang w:eastAsia="zh-CN"/>
        </w:rPr>
        <w:t>防指</w:t>
      </w:r>
      <w:r>
        <w:rPr>
          <w:rFonts w:hint="eastAsia" w:ascii="仿宋_GB2312" w:eastAsia="仿宋_GB2312"/>
          <w:b w:val="0"/>
          <w:bCs w:val="0"/>
          <w:sz w:val="32"/>
          <w:szCs w:val="32"/>
          <w:u w:val="none"/>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eastAsia="仿宋_GB2312"/>
          <w:b w:val="0"/>
          <w:bCs w:val="0"/>
          <w:sz w:val="32"/>
          <w:szCs w:val="32"/>
          <w:u w:val="none"/>
          <w:lang w:eastAsia="zh-CN"/>
        </w:rPr>
      </w:pPr>
      <w:r>
        <w:rPr>
          <w:rFonts w:hint="eastAsia" w:ascii="仿宋_GB2312" w:eastAsia="仿宋_GB2312"/>
          <w:b/>
          <w:bCs/>
          <w:sz w:val="32"/>
          <w:szCs w:val="32"/>
          <w:u w:val="none"/>
          <w:lang w:val="en-US" w:eastAsia="zh-CN"/>
        </w:rPr>
        <w:t>9</w:t>
      </w:r>
      <w:r>
        <w:rPr>
          <w:rFonts w:hint="eastAsia" w:ascii="仿宋_GB2312" w:eastAsia="仿宋_GB2312"/>
          <w:b/>
          <w:bCs/>
          <w:sz w:val="32"/>
          <w:szCs w:val="32"/>
          <w:u w:val="none"/>
          <w:lang w:eastAsia="zh-CN"/>
        </w:rPr>
        <w:t>.加强宣传和舆论引导。</w:t>
      </w:r>
      <w:r>
        <w:rPr>
          <w:rFonts w:hint="eastAsia" w:ascii="仿宋_GB2312" w:eastAsia="仿宋_GB2312"/>
          <w:b w:val="0"/>
          <w:bCs w:val="0"/>
          <w:sz w:val="32"/>
          <w:szCs w:val="32"/>
          <w:u w:val="none"/>
        </w:rPr>
        <w:t>宣传部门组织新闻媒体及时更新、不间断播报暴雨、洪水的有关信息，包括预警信息、防御指引、抢险救灾动态及政府指令等，加强正面宣传报道，保持社会民心稳定。</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ascii="仿宋_GB2312" w:eastAsia="仿宋_GB2312"/>
          <w:b w:val="0"/>
          <w:bCs w:val="0"/>
          <w:sz w:val="32"/>
          <w:szCs w:val="32"/>
          <w:u w:val="none"/>
        </w:rPr>
      </w:pPr>
      <w:r>
        <w:rPr>
          <w:rFonts w:hint="eastAsia" w:ascii="仿宋_GB2312" w:eastAsia="仿宋_GB2312"/>
          <w:b/>
          <w:bCs/>
          <w:sz w:val="32"/>
          <w:szCs w:val="32"/>
          <w:u w:val="none"/>
          <w:lang w:val="en-US" w:eastAsia="zh-CN"/>
        </w:rPr>
        <w:t>10.</w:t>
      </w:r>
      <w:r>
        <w:rPr>
          <w:rFonts w:hint="eastAsia" w:ascii="仿宋_GB2312" w:eastAsia="仿宋_GB2312"/>
          <w:b/>
          <w:bCs/>
          <w:sz w:val="32"/>
          <w:szCs w:val="32"/>
          <w:u w:val="none"/>
          <w:lang w:eastAsia="zh-CN"/>
        </w:rPr>
        <w:t>全力抢险救援救灾。</w:t>
      </w:r>
      <w:r>
        <w:rPr>
          <w:rFonts w:hint="eastAsia" w:ascii="仿宋_GB2312" w:eastAsia="仿宋_GB2312"/>
          <w:b w:val="0"/>
          <w:bCs w:val="0"/>
          <w:sz w:val="32"/>
          <w:szCs w:val="32"/>
          <w:u w:val="none"/>
        </w:rPr>
        <w:t>财政部门紧急拨付救灾资金</w:t>
      </w:r>
      <w:r>
        <w:rPr>
          <w:rFonts w:hint="eastAsia" w:ascii="仿宋_GB2312" w:eastAsia="仿宋_GB2312"/>
          <w:b w:val="0"/>
          <w:bCs w:val="0"/>
          <w:sz w:val="32"/>
          <w:szCs w:val="32"/>
          <w:u w:val="none"/>
          <w:lang w:eastAsia="zh-CN"/>
        </w:rPr>
        <w:t>，</w:t>
      </w:r>
      <w:r>
        <w:rPr>
          <w:rFonts w:hint="eastAsia" w:ascii="仿宋_GB2312" w:eastAsia="仿宋_GB2312"/>
          <w:b w:val="0"/>
          <w:bCs w:val="0"/>
          <w:sz w:val="32"/>
          <w:szCs w:val="32"/>
          <w:u w:val="none"/>
        </w:rPr>
        <w:t>应急、消防等部门调动一切力量全面支援</w:t>
      </w:r>
      <w:r>
        <w:rPr>
          <w:rFonts w:hint="eastAsia" w:ascii="仿宋_GB2312" w:eastAsia="仿宋_GB2312"/>
          <w:b w:val="0"/>
          <w:bCs w:val="0"/>
          <w:sz w:val="32"/>
          <w:szCs w:val="32"/>
          <w:u w:val="none"/>
          <w:lang w:eastAsia="zh-CN"/>
        </w:rPr>
        <w:t>受灾乡镇（街道），</w:t>
      </w:r>
      <w:r>
        <w:rPr>
          <w:rFonts w:hint="eastAsia" w:ascii="仿宋_GB2312" w:eastAsia="仿宋_GB2312"/>
          <w:b w:val="0"/>
          <w:bCs w:val="0"/>
          <w:sz w:val="32"/>
          <w:szCs w:val="32"/>
          <w:u w:val="none"/>
        </w:rPr>
        <w:t>开展抢险突击、群众疏散转移工作</w:t>
      </w:r>
      <w:r>
        <w:rPr>
          <w:rFonts w:hint="eastAsia" w:ascii="仿宋_GB2312" w:eastAsia="仿宋_GB2312"/>
          <w:b w:val="0"/>
          <w:bCs w:val="0"/>
          <w:sz w:val="32"/>
          <w:szCs w:val="32"/>
          <w:u w:val="none"/>
          <w:lang w:eastAsia="zh-CN"/>
        </w:rPr>
        <w:t>。相关乡镇（街道）安排部署做好防洪工程调度、防汛抢险救灾、人员避险转移安置等工作。包保重点工程和</w:t>
      </w:r>
      <w:r>
        <w:rPr>
          <w:rFonts w:hint="eastAsia" w:ascii="仿宋_GB2312" w:eastAsia="仿宋_GB2312"/>
          <w:b w:val="0"/>
          <w:bCs w:val="0"/>
          <w:sz w:val="32"/>
          <w:szCs w:val="32"/>
          <w:u w:val="none"/>
          <w:lang w:val="en-US" w:eastAsia="zh-CN"/>
        </w:rPr>
        <w:t>乡镇（街道）</w:t>
      </w:r>
      <w:r>
        <w:rPr>
          <w:rFonts w:hint="eastAsia" w:ascii="仿宋_GB2312" w:eastAsia="仿宋_GB2312"/>
          <w:b w:val="0"/>
          <w:bCs w:val="0"/>
          <w:sz w:val="32"/>
          <w:szCs w:val="32"/>
          <w:u w:val="none"/>
          <w:lang w:eastAsia="zh-CN"/>
        </w:rPr>
        <w:t>的</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级领导靠前指挥、驻守一线，抓好防汛救灾各项工作落实。乡镇（街道）果断落实“停、降、关、撤、拆”五字要诀的要求。</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default" w:ascii="仿宋_GB2312" w:eastAsia="仿宋_GB2312"/>
          <w:b w:val="0"/>
          <w:bCs w:val="0"/>
          <w:sz w:val="32"/>
          <w:szCs w:val="32"/>
          <w:u w:val="none"/>
          <w:lang w:val="en-US" w:eastAsia="zh-CN"/>
        </w:rPr>
      </w:pPr>
      <w:r>
        <w:rPr>
          <w:rFonts w:hint="eastAsia" w:ascii="仿宋_GB2312" w:eastAsia="仿宋_GB2312"/>
          <w:b/>
          <w:bCs/>
          <w:sz w:val="32"/>
          <w:szCs w:val="32"/>
          <w:u w:val="none"/>
          <w:lang w:val="en-US" w:eastAsia="zh-CN"/>
        </w:rPr>
        <w:t>11.及时申请支援。</w:t>
      </w:r>
      <w:r>
        <w:rPr>
          <w:rFonts w:hint="eastAsia" w:ascii="仿宋_GB2312" w:eastAsia="仿宋_GB2312"/>
          <w:b w:val="0"/>
          <w:bCs w:val="0"/>
          <w:sz w:val="32"/>
          <w:szCs w:val="32"/>
          <w:u w:val="none"/>
          <w:lang w:val="en-US" w:eastAsia="zh-CN"/>
        </w:rPr>
        <w:t>县防指及时向市防指报告，申请调动全市相关抢险队伍帮助救援，请求协调调动解放军、武警部队支援。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b w:val="0"/>
          <w:bCs w:val="0"/>
          <w:sz w:val="32"/>
          <w:szCs w:val="32"/>
          <w:u w:val="none"/>
          <w:lang w:eastAsia="zh-CN"/>
        </w:rPr>
      </w:pPr>
      <w:r>
        <w:rPr>
          <w:rFonts w:hint="eastAsia" w:ascii="仿宋_GB2312" w:eastAsia="仿宋_GB2312"/>
          <w:b w:val="0"/>
          <w:bCs w:val="0"/>
          <w:sz w:val="32"/>
          <w:szCs w:val="32"/>
          <w:u w:val="none"/>
          <w:lang w:eastAsia="zh-CN"/>
        </w:rPr>
        <w:t>当满足</w:t>
      </w:r>
      <w:r>
        <w:rPr>
          <w:rFonts w:hint="eastAsia" w:ascii="仿宋_GB2312" w:eastAsia="仿宋_GB2312"/>
          <w:b w:val="0"/>
          <w:bCs w:val="0"/>
          <w:sz w:val="32"/>
          <w:szCs w:val="32"/>
          <w:u w:val="none"/>
        </w:rPr>
        <w:t>Ⅰ级应急响应</w:t>
      </w:r>
      <w:r>
        <w:rPr>
          <w:rFonts w:hint="eastAsia" w:ascii="仿宋_GB2312" w:eastAsia="仿宋_GB2312"/>
          <w:b w:val="0"/>
          <w:bCs w:val="0"/>
          <w:sz w:val="32"/>
          <w:szCs w:val="32"/>
          <w:u w:val="none"/>
          <w:lang w:eastAsia="zh-CN"/>
        </w:rPr>
        <w:t>结束或降级条件时，经</w:t>
      </w:r>
      <w:r>
        <w:rPr>
          <w:rFonts w:hint="eastAsia" w:ascii="仿宋_GB2312" w:eastAsia="仿宋_GB2312"/>
          <w:b w:val="0"/>
          <w:bCs w:val="0"/>
          <w:sz w:val="32"/>
          <w:szCs w:val="32"/>
          <w:u w:val="none"/>
          <w:lang w:val="en-US" w:eastAsia="zh-CN"/>
        </w:rPr>
        <w:t>县</w:t>
      </w:r>
      <w:r>
        <w:rPr>
          <w:rFonts w:hint="eastAsia" w:ascii="仿宋_GB2312" w:eastAsia="仿宋_GB2312"/>
          <w:b w:val="0"/>
          <w:bCs w:val="0"/>
          <w:sz w:val="32"/>
          <w:szCs w:val="32"/>
          <w:u w:val="none"/>
          <w:lang w:eastAsia="zh-CN"/>
        </w:rPr>
        <w:t>防指指挥长</w:t>
      </w:r>
      <w:r>
        <w:rPr>
          <w:rFonts w:hint="eastAsia" w:ascii="仿宋_GB2312" w:eastAsia="仿宋_GB2312"/>
          <w:b w:val="0"/>
          <w:bCs w:val="0"/>
          <w:sz w:val="32"/>
          <w:szCs w:val="32"/>
          <w:u w:val="none"/>
          <w:lang w:val="en-US" w:eastAsia="zh-CN"/>
        </w:rPr>
        <w:t>同意，宣布结束防汛</w:t>
      </w:r>
      <w:r>
        <w:rPr>
          <w:rFonts w:hint="eastAsia" w:ascii="仿宋_GB2312" w:eastAsia="仿宋_GB2312"/>
          <w:b w:val="0"/>
          <w:bCs w:val="0"/>
          <w:sz w:val="32"/>
          <w:szCs w:val="32"/>
          <w:u w:val="none"/>
        </w:rPr>
        <w:t>Ⅰ级应急响应</w:t>
      </w:r>
      <w:r>
        <w:rPr>
          <w:rFonts w:hint="eastAsia" w:ascii="仿宋_GB2312" w:eastAsia="仿宋_GB2312"/>
          <w:b w:val="0"/>
          <w:bCs w:val="0"/>
          <w:sz w:val="32"/>
          <w:szCs w:val="32"/>
          <w:u w:val="none"/>
          <w:lang w:eastAsia="zh-CN"/>
        </w:rPr>
        <w:t>或调整为</w:t>
      </w:r>
      <w:r>
        <w:rPr>
          <w:rFonts w:hint="eastAsia" w:ascii="仿宋_GB2312" w:eastAsia="仿宋_GB2312"/>
          <w:b w:val="0"/>
          <w:bCs w:val="0"/>
          <w:sz w:val="32"/>
          <w:szCs w:val="32"/>
          <w:u w:val="none"/>
          <w:lang w:val="en-US" w:eastAsia="zh-CN"/>
        </w:rPr>
        <w:t>防汛</w:t>
      </w:r>
      <w:r>
        <w:rPr>
          <w:rFonts w:hint="eastAsia" w:ascii="仿宋_GB2312" w:eastAsia="仿宋_GB2312"/>
          <w:b w:val="0"/>
          <w:bCs w:val="0"/>
          <w:sz w:val="32"/>
          <w:szCs w:val="32"/>
          <w:u w:val="none"/>
        </w:rPr>
        <w:t>Ⅱ级应急响应</w:t>
      </w:r>
      <w:r>
        <w:rPr>
          <w:rFonts w:hint="eastAsia" w:ascii="仿宋_GB2312" w:eastAsia="仿宋_GB2312"/>
          <w:b w:val="0"/>
          <w:bCs w:val="0"/>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二、抢险救援</w:t>
      </w:r>
      <w:bookmarkEnd w:id="34"/>
      <w:r>
        <w:rPr>
          <w:rFonts w:hint="eastAsia" w:ascii="黑体" w:hAnsi="黑体" w:eastAsia="黑体" w:cs="黑体"/>
          <w:sz w:val="32"/>
          <w:szCs w:val="32"/>
        </w:rPr>
        <w:t>行动</w:t>
      </w:r>
      <w:bookmarkStart w:id="35" w:name="_Toc42098977"/>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（一）成立现场指挥机构。</w:t>
      </w:r>
      <w:r>
        <w:rPr>
          <w:rFonts w:hint="eastAsia" w:ascii="仿宋_GB2312" w:eastAsia="仿宋_GB2312"/>
          <w:sz w:val="32"/>
          <w:szCs w:val="32"/>
        </w:rPr>
        <w:t>迅速召集</w:t>
      </w:r>
      <w:r>
        <w:rPr>
          <w:rFonts w:hint="eastAsia" w:ascii="仿宋_GB2312" w:eastAsia="仿宋_GB2312"/>
          <w:sz w:val="32"/>
          <w:szCs w:val="32"/>
          <w:lang w:eastAsia="zh-CN"/>
        </w:rPr>
        <w:t>乡镇（街道）</w:t>
      </w:r>
      <w:r>
        <w:rPr>
          <w:rFonts w:hint="eastAsia" w:ascii="仿宋_GB2312" w:eastAsia="仿宋_GB2312"/>
          <w:sz w:val="32"/>
          <w:szCs w:val="32"/>
        </w:rPr>
        <w:t>、相关部门和救援机构力量，依法成立现场应急指挥机构，明确指挥长、副指挥长和各工作组成员，统一指导、分组工作。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（二）开展现场侦察勘查。</w:t>
      </w:r>
      <w:r>
        <w:rPr>
          <w:rFonts w:hint="eastAsia" w:ascii="仿宋_GB2312" w:eastAsia="仿宋_GB2312"/>
          <w:sz w:val="32"/>
          <w:szCs w:val="32"/>
        </w:rPr>
        <w:t>协调</w:t>
      </w:r>
      <w:r>
        <w:rPr>
          <w:rFonts w:hint="eastAsia" w:ascii="仿宋_GB2312" w:eastAsia="仿宋_GB2312"/>
          <w:sz w:val="32"/>
          <w:szCs w:val="32"/>
          <w:lang w:eastAsia="zh-CN"/>
        </w:rPr>
        <w:t>利用</w:t>
      </w:r>
      <w:r>
        <w:rPr>
          <w:rFonts w:hint="eastAsia" w:ascii="仿宋_GB2312" w:eastAsia="仿宋_GB2312"/>
          <w:sz w:val="32"/>
          <w:szCs w:val="32"/>
        </w:rPr>
        <w:t>无人机、遥感、卫星影像等</w:t>
      </w:r>
      <w:r>
        <w:rPr>
          <w:rFonts w:hint="eastAsia" w:ascii="仿宋_GB2312" w:eastAsia="仿宋_GB2312"/>
          <w:sz w:val="32"/>
          <w:szCs w:val="32"/>
          <w:lang w:eastAsia="zh-CN"/>
        </w:rPr>
        <w:t>科技手段</w:t>
      </w:r>
      <w:r>
        <w:rPr>
          <w:rFonts w:hint="eastAsia" w:ascii="仿宋_GB2312" w:eastAsia="仿宋_GB2312"/>
          <w:sz w:val="32"/>
          <w:szCs w:val="32"/>
        </w:rPr>
        <w:t>实施勘测，派出侦测分队实地勘察，获取相关信息数据。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（三）制定抢险处置方案。</w:t>
      </w:r>
      <w:r>
        <w:rPr>
          <w:rFonts w:hint="eastAsia" w:ascii="仿宋_GB2312" w:eastAsia="仿宋_GB2312"/>
          <w:sz w:val="32"/>
          <w:szCs w:val="32"/>
        </w:rPr>
        <w:t>组织专家会商研判，结合水利部门提供的河道资料，研究制定险情处置方案。</w:t>
      </w:r>
      <w:bookmarkEnd w:id="35"/>
      <w:bookmarkStart w:id="36" w:name="_Toc42098978"/>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（四）接应队伍、接收物资</w:t>
      </w:r>
      <w:bookmarkEnd w:id="36"/>
      <w:r>
        <w:rPr>
          <w:rFonts w:hint="eastAsia" w:ascii="楷体_GB2312" w:hAnsi="楷体_GB2312" w:eastAsia="楷体_GB2312" w:cs="楷体_GB2312"/>
          <w:sz w:val="32"/>
          <w:szCs w:val="32"/>
        </w:rPr>
        <w:t>。</w:t>
      </w:r>
      <w:r>
        <w:rPr>
          <w:rFonts w:hint="eastAsia" w:ascii="仿宋_GB2312" w:eastAsia="仿宋_GB2312"/>
          <w:sz w:val="32"/>
          <w:szCs w:val="32"/>
        </w:rPr>
        <w:t>有序接应、引导各支救援队伍顺利进入灾害现场，登记人员和装备相关信息，做好救援任务分配和交接。妥善接收、转运各类防汛和救灾物资，登记造册，清点核对，有序分配、发放、使用。</w:t>
      </w:r>
      <w:bookmarkStart w:id="37" w:name="_Toc42098979"/>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（五）抢修基础设施。</w:t>
      </w:r>
      <w:r>
        <w:rPr>
          <w:rFonts w:hint="eastAsia" w:ascii="仿宋_GB2312" w:eastAsia="仿宋_GB2312"/>
          <w:sz w:val="32"/>
          <w:szCs w:val="32"/>
        </w:rPr>
        <w:t>抢修损坏的交通、通信、供水、排水、供电、供气等公共设施</w:t>
      </w:r>
      <w:r>
        <w:rPr>
          <w:rFonts w:hint="eastAsia" w:ascii="仿宋_GB2312" w:eastAsia="仿宋_GB2312"/>
          <w:sz w:val="32"/>
          <w:szCs w:val="32"/>
          <w:lang w:eastAsia="zh-CN"/>
        </w:rPr>
        <w:t>。</w:t>
      </w:r>
      <w:r>
        <w:rPr>
          <w:rFonts w:hint="eastAsia" w:ascii="仿宋_GB2312" w:eastAsia="仿宋_GB2312"/>
          <w:sz w:val="32"/>
          <w:szCs w:val="32"/>
        </w:rPr>
        <w:t>短时难以恢复的，要实施临时性过渡方案，保障社会生产生活基本正常。</w:t>
      </w:r>
      <w:bookmarkStart w:id="38" w:name="_Toc42098982"/>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（六）防止次生灾害</w:t>
      </w:r>
      <w:bookmarkEnd w:id="38"/>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实时监测并科学研判灾情。组织</w:t>
      </w:r>
      <w:r>
        <w:rPr>
          <w:rFonts w:hint="eastAsia" w:ascii="仿宋_GB2312" w:hAnsi="仿宋_GB2312" w:eastAsia="仿宋_GB2312" w:cs="仿宋_GB2312"/>
          <w:sz w:val="32"/>
          <w:szCs w:val="32"/>
          <w:lang w:eastAsia="zh-CN"/>
        </w:rPr>
        <w:t>技术人员</w:t>
      </w:r>
      <w:r>
        <w:rPr>
          <w:rFonts w:hint="eastAsia" w:ascii="仿宋_GB2312" w:hAnsi="仿宋_GB2312" w:eastAsia="仿宋_GB2312" w:cs="仿宋_GB2312"/>
          <w:sz w:val="32"/>
          <w:szCs w:val="32"/>
        </w:rPr>
        <w:t>和专业救援队伍开展安全巡护，</w:t>
      </w:r>
      <w:r>
        <w:rPr>
          <w:rFonts w:hint="eastAsia" w:ascii="仿宋_GB2312" w:hAnsi="仿宋_GB2312" w:eastAsia="仿宋_GB2312" w:cs="仿宋_GB2312"/>
          <w:color w:val="auto"/>
          <w:sz w:val="32"/>
          <w:szCs w:val="32"/>
        </w:rPr>
        <w:t>及时处置</w:t>
      </w:r>
      <w:r>
        <w:rPr>
          <w:rFonts w:hint="eastAsia" w:ascii="仿宋_GB2312" w:hAnsi="仿宋_GB2312" w:eastAsia="仿宋_GB2312" w:cs="仿宋_GB2312"/>
          <w:color w:val="auto"/>
          <w:sz w:val="32"/>
          <w:szCs w:val="32"/>
          <w:lang w:eastAsia="zh-CN"/>
        </w:rPr>
        <w:t>管涌、渗漏等小型</w:t>
      </w:r>
      <w:r>
        <w:rPr>
          <w:rFonts w:hint="eastAsia" w:ascii="仿宋_GB2312" w:hAnsi="仿宋_GB2312" w:eastAsia="仿宋_GB2312" w:cs="仿宋_GB2312"/>
          <w:color w:val="auto"/>
          <w:sz w:val="32"/>
          <w:szCs w:val="32"/>
        </w:rPr>
        <w:t>险情，防范和消除次生灾害。在</w:t>
      </w:r>
      <w:r>
        <w:rPr>
          <w:rFonts w:hint="eastAsia" w:ascii="仿宋_GB2312" w:hAnsi="仿宋_GB2312" w:eastAsia="仿宋_GB2312" w:cs="仿宋_GB2312"/>
          <w:color w:val="auto"/>
          <w:sz w:val="32"/>
          <w:szCs w:val="32"/>
          <w:lang w:val="en-US" w:eastAsia="zh-CN"/>
        </w:rPr>
        <w:t>主要</w:t>
      </w:r>
      <w:r>
        <w:rPr>
          <w:rFonts w:hint="eastAsia" w:ascii="仿宋_GB2312" w:hAnsi="仿宋_GB2312" w:eastAsia="仿宋_GB2312" w:cs="仿宋_GB2312"/>
          <w:color w:val="auto"/>
          <w:sz w:val="32"/>
          <w:szCs w:val="32"/>
        </w:rPr>
        <w:t>险</w:t>
      </w:r>
      <w:r>
        <w:rPr>
          <w:rFonts w:hint="eastAsia" w:ascii="仿宋_GB2312" w:hAnsi="仿宋_GB2312" w:eastAsia="仿宋_GB2312" w:cs="仿宋_GB2312"/>
          <w:sz w:val="32"/>
          <w:szCs w:val="32"/>
        </w:rPr>
        <w:t>情排除后，及时对抢修工程进行持续加固和安全监护，确保抢修工程、设施等安全。组织协调救援力量和</w:t>
      </w:r>
      <w:r>
        <w:rPr>
          <w:rFonts w:hint="eastAsia" w:ascii="仿宋_GB2312" w:hAnsi="仿宋_GB2312" w:eastAsia="仿宋_GB2312" w:cs="仿宋_GB2312"/>
          <w:sz w:val="32"/>
          <w:szCs w:val="32"/>
          <w:lang w:eastAsia="zh-CN"/>
        </w:rPr>
        <w:t>救援装备</w:t>
      </w:r>
      <w:r>
        <w:rPr>
          <w:rFonts w:hint="eastAsia" w:ascii="仿宋_GB2312" w:hAnsi="仿宋_GB2312" w:eastAsia="仿宋_GB2312" w:cs="仿宋_GB2312"/>
          <w:sz w:val="32"/>
          <w:szCs w:val="32"/>
        </w:rPr>
        <w:t>有序撤离，逐步恢复灾区</w:t>
      </w:r>
      <w:r>
        <w:rPr>
          <w:rFonts w:hint="eastAsia" w:ascii="仿宋_GB2312" w:hAnsi="仿宋_GB2312" w:eastAsia="仿宋_GB2312" w:cs="仿宋_GB2312"/>
          <w:sz w:val="32"/>
          <w:szCs w:val="32"/>
          <w:lang w:eastAsia="zh-CN"/>
        </w:rPr>
        <w:t>生产生活</w:t>
      </w:r>
      <w:r>
        <w:rPr>
          <w:rFonts w:hint="eastAsia" w:ascii="仿宋_GB2312" w:hAnsi="仿宋_GB2312" w:eastAsia="仿宋_GB2312" w:cs="仿宋_GB2312"/>
          <w:sz w:val="32"/>
          <w:szCs w:val="32"/>
        </w:rPr>
        <w:t>秩序。</w:t>
      </w:r>
    </w:p>
    <w:bookmarkEnd w:id="37"/>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1.台前县防汛抗旱工作指挥架构图；</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2.台前县防汛抗旱（应急）指挥部成员单位职责；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3.县防办工作专班职责及组成人员；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4.县</w:t>
      </w:r>
      <w:r>
        <w:rPr>
          <w:rFonts w:hint="eastAsia" w:ascii="仿宋_GB2312" w:hAnsi="仿宋_GB2312" w:eastAsia="仿宋_GB2312" w:cs="仿宋_GB2312"/>
          <w:sz w:val="32"/>
          <w:szCs w:val="32"/>
        </w:rPr>
        <w:t>防指</w:t>
      </w:r>
      <w:r>
        <w:rPr>
          <w:rFonts w:hint="eastAsia" w:ascii="仿宋_GB2312" w:hAnsi="仿宋_GB2312" w:eastAsia="仿宋_GB2312" w:cs="仿宋_GB2312"/>
          <w:sz w:val="32"/>
          <w:szCs w:val="32"/>
          <w:lang w:eastAsia="zh-CN"/>
        </w:rPr>
        <w:t>防汛应急前方</w:t>
      </w:r>
      <w:r>
        <w:rPr>
          <w:rFonts w:hint="eastAsia" w:ascii="仿宋_GB2312" w:hAnsi="仿宋_GB2312" w:eastAsia="仿宋_GB2312" w:cs="仿宋_GB2312"/>
          <w:sz w:val="32"/>
          <w:szCs w:val="32"/>
        </w:rPr>
        <w:t>指导组</w:t>
      </w:r>
      <w:r>
        <w:rPr>
          <w:rFonts w:hint="eastAsia" w:ascii="仿宋_GB2312" w:hAnsi="仿宋_GB2312" w:eastAsia="仿宋_GB2312" w:cs="仿宋_GB2312"/>
          <w:sz w:val="32"/>
          <w:szCs w:val="32"/>
          <w:lang w:eastAsia="zh-CN"/>
        </w:rPr>
        <w:t>组成人员；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5.气象递进式服务说明</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关于启动（调整）防汛X级应急响应的</w:t>
      </w:r>
      <w:r>
        <w:rPr>
          <w:rFonts w:hint="eastAsia" w:ascii="仿宋_GB2312" w:hAnsi="仿宋_GB2312" w:eastAsia="仿宋_GB2312" w:cs="仿宋_GB2312"/>
          <w:sz w:val="32"/>
          <w:szCs w:val="32"/>
        </w:rPr>
        <w:t>通知（参照模板）；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7.指挥长令（参照模板）；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8.关于加强防汛应急处置</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通知（参照模板）；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9.防汛指挥部公告（参照模板）；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10.关于紧急转移群众的指令（参照模板）；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11.关于紧急实施停产停业的指令（参照模板）；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12.关于紧急实施停课停运的指令（参照模板）；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13.应急救援力量调度指令（参照模板）；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14.请求应急救援力量增援函（参照模板）；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消防救援力量调动令（参照模板）；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16.关于紧急调运</w:t>
      </w:r>
      <w:r>
        <w:rPr>
          <w:rFonts w:hint="eastAsia" w:ascii="仿宋_GB2312" w:hAnsi="仿宋_GB2312" w:eastAsia="仿宋_GB2312" w:cs="仿宋_GB2312"/>
          <w:sz w:val="32"/>
          <w:szCs w:val="32"/>
          <w:lang w:eastAsia="zh-CN"/>
        </w:rPr>
        <w:t>防汛</w:t>
      </w:r>
      <w:r>
        <w:rPr>
          <w:rFonts w:hint="eastAsia" w:ascii="仿宋_GB2312" w:hAnsi="仿宋_GB2312" w:eastAsia="仿宋_GB2312" w:cs="仿宋_GB2312"/>
          <w:sz w:val="32"/>
          <w:szCs w:val="32"/>
        </w:rPr>
        <w:t>物资的通知（参照模板）；</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17.</w:t>
      </w:r>
      <w:r>
        <w:rPr>
          <w:rFonts w:hint="eastAsia" w:ascii="仿宋_GB2312" w:hAnsi="仿宋_GB2312" w:eastAsia="仿宋_GB2312" w:cs="仿宋_GB2312"/>
          <w:b w:val="0"/>
          <w:bCs/>
          <w:sz w:val="32"/>
          <w:szCs w:val="32"/>
          <w:lang w:val="en-US" w:eastAsia="zh-CN"/>
        </w:rPr>
        <w:t>关于终止防汛应急响应的通知（参照模板）；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.河道工程主要抢险措施；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.常用部门联系方式；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台前县</w:t>
      </w:r>
      <w:r>
        <w:rPr>
          <w:rFonts w:hint="eastAsia" w:ascii="仿宋_GB2312" w:hAnsi="仿宋_GB2312" w:eastAsia="仿宋_GB2312" w:cs="仿宋_GB2312"/>
          <w:sz w:val="32"/>
          <w:szCs w:val="32"/>
        </w:rPr>
        <w:t>洪涝灾害抢险救援力量编成表。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p>
    <w:p>
      <w:pPr>
        <w:pStyle w:val="4"/>
        <w:rPr>
          <w:rFonts w:hint="eastAsia" w:ascii="黑体" w:hAnsi="黑体" w:eastAsia="黑体"/>
          <w:sz w:val="32"/>
          <w:szCs w:val="32"/>
        </w:rPr>
        <w:sectPr>
          <w:footerReference r:id="rId6" w:type="default"/>
          <w:pgSz w:w="11906" w:h="16838"/>
          <w:pgMar w:top="1984" w:right="1531" w:bottom="1701" w:left="1531" w:header="992" w:footer="992" w:gutter="0"/>
          <w:pgNumType w:fmt="numberInDash" w:start="1"/>
          <w:cols w:space="0" w:num="1"/>
          <w:docGrid w:type="lines" w:linePitch="312" w:charSpace="0"/>
        </w:sectPr>
      </w:pPr>
    </w:p>
    <w:p>
      <w:pPr>
        <w:rPr>
          <w:rFonts w:hint="eastAsia" w:ascii="黑体" w:hAnsi="黑体" w:eastAsia="黑体" w:cs="黑体"/>
          <w:sz w:val="32"/>
          <w:szCs w:val="32"/>
          <w:lang w:val="en-US" w:eastAsia="zh-CN"/>
        </w:rPr>
      </w:pPr>
      <w:r>
        <w:rPr>
          <w:rFonts w:hint="eastAsia" w:ascii="黑体" w:hAnsi="黑体" w:eastAsia="黑体" w:cs="黑体"/>
          <w:b w:val="0"/>
          <w:bCs/>
          <w:sz w:val="32"/>
          <w:szCs w:val="32"/>
        </w:rPr>
        <mc:AlternateContent>
          <mc:Choice Requires="wpg">
            <w:drawing>
              <wp:anchor distT="0" distB="0" distL="114300" distR="114300" simplePos="0" relativeHeight="251659264" behindDoc="0" locked="0" layoutInCell="1" allowOverlap="1">
                <wp:simplePos x="0" y="0"/>
                <wp:positionH relativeFrom="column">
                  <wp:posOffset>-252730</wp:posOffset>
                </wp:positionH>
                <wp:positionV relativeFrom="paragraph">
                  <wp:posOffset>-398145</wp:posOffset>
                </wp:positionV>
                <wp:extent cx="8650605" cy="5911215"/>
                <wp:effectExtent l="4445" t="5080" r="12700" b="8255"/>
                <wp:wrapNone/>
                <wp:docPr id="28" name="组合 28"/>
                <wp:cNvGraphicFramePr/>
                <a:graphic xmlns:a="http://schemas.openxmlformats.org/drawingml/2006/main">
                  <a:graphicData uri="http://schemas.microsoft.com/office/word/2010/wordprocessingGroup">
                    <wpg:wgp>
                      <wpg:cNvGrpSpPr/>
                      <wpg:grpSpPr>
                        <a:xfrm>
                          <a:off x="0" y="0"/>
                          <a:ext cx="8650354" cy="5911459"/>
                          <a:chOff x="2995" y="963"/>
                          <a:chExt cx="14757" cy="11715"/>
                        </a:xfrm>
                        <a:effectLst/>
                      </wpg:grpSpPr>
                      <wps:wsp>
                        <wps:cNvPr id="2" name="文本框 1"/>
                        <wps:cNvSpPr txBox="1"/>
                        <wps:spPr>
                          <a:xfrm>
                            <a:off x="7013" y="2914"/>
                            <a:ext cx="5297" cy="737"/>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b w:val="0"/>
                                  <w:bCs w:val="0"/>
                                  <w:sz w:val="32"/>
                                  <w:szCs w:val="32"/>
                                  <w:u w:val="none"/>
                                  <w:lang w:val="en-US" w:eastAsia="zh-CN"/>
                                </w:rPr>
                              </w:pPr>
                              <w:r>
                                <w:rPr>
                                  <w:rFonts w:hint="eastAsia" w:ascii="仿宋_GB2312" w:eastAsia="仿宋_GB2312"/>
                                  <w:b w:val="0"/>
                                  <w:bCs w:val="0"/>
                                  <w:sz w:val="32"/>
                                  <w:szCs w:val="32"/>
                                  <w:u w:val="none"/>
                                  <w:lang w:val="en-US" w:eastAsia="zh-CN"/>
                                </w:rPr>
                                <w:t>台前县防汛抗旱（应急）指挥部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 name="文本框 2"/>
                        <wps:cNvSpPr txBox="1"/>
                        <wps:spPr>
                          <a:xfrm>
                            <a:off x="3124" y="5033"/>
                            <a:ext cx="3080" cy="1529"/>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仿宋_GB2312" w:eastAsia="仿宋_GB2312"/>
                                  <w:b w:val="0"/>
                                  <w:bCs w:val="0"/>
                                  <w:sz w:val="32"/>
                                  <w:szCs w:val="32"/>
                                  <w:u w:val="none"/>
                                  <w:lang w:val="en-US" w:eastAsia="zh-CN"/>
                                </w:rPr>
                              </w:pPr>
                              <w:r>
                                <w:rPr>
                                  <w:rFonts w:hint="eastAsia" w:ascii="仿宋_GB2312" w:eastAsia="仿宋_GB2312"/>
                                  <w:b w:val="0"/>
                                  <w:bCs w:val="0"/>
                                  <w:sz w:val="32"/>
                                  <w:szCs w:val="32"/>
                                  <w:u w:val="none"/>
                                  <w:lang w:val="en-US" w:eastAsia="zh-CN"/>
                                </w:rPr>
                                <w:t>台前县防汛抗旱指挥部办公室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 name="文本框 3"/>
                        <wps:cNvSpPr txBox="1"/>
                        <wps:spPr>
                          <a:xfrm>
                            <a:off x="7190" y="5089"/>
                            <a:ext cx="3004" cy="1531"/>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仿宋_GB2312"/>
                                  <w:lang w:val="en-US" w:eastAsia="zh-CN"/>
                                </w:rPr>
                              </w:pPr>
                              <w:r>
                                <w:rPr>
                                  <w:rFonts w:hint="eastAsia" w:ascii="仿宋_GB2312" w:eastAsia="仿宋_GB2312"/>
                                  <w:b w:val="0"/>
                                  <w:bCs w:val="0"/>
                                  <w:sz w:val="32"/>
                                  <w:szCs w:val="32"/>
                                  <w:u w:val="none"/>
                                  <w:lang w:val="en-US" w:eastAsia="zh-CN"/>
                                </w:rPr>
                                <w:t>台前县</w:t>
                              </w:r>
                              <w:r>
                                <w:rPr>
                                  <w:rFonts w:hint="eastAsia" w:ascii="仿宋_GB2312" w:eastAsia="仿宋_GB2312"/>
                                  <w:b w:val="0"/>
                                  <w:bCs w:val="0"/>
                                  <w:sz w:val="32"/>
                                  <w:szCs w:val="32"/>
                                  <w:u w:val="none"/>
                                </w:rPr>
                                <w:t>黄河防汛抗旱</w:t>
                              </w:r>
                              <w:r>
                                <w:rPr>
                                  <w:rFonts w:hint="eastAsia" w:ascii="仿宋_GB2312" w:eastAsia="仿宋_GB2312"/>
                                  <w:b w:val="0"/>
                                  <w:bCs w:val="0"/>
                                  <w:sz w:val="32"/>
                                  <w:szCs w:val="32"/>
                                  <w:u w:val="none"/>
                                  <w:lang w:eastAsia="zh-CN"/>
                                </w:rPr>
                                <w:t>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6"/>
                        <wps:cNvSpPr txBox="1"/>
                        <wps:spPr>
                          <a:xfrm>
                            <a:off x="6302" y="8383"/>
                            <a:ext cx="924" cy="4251"/>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sz w:val="32"/>
                                  <w:szCs w:val="32"/>
                                </w:rPr>
                                <w:t>城</w:t>
                              </w:r>
                              <w:r>
                                <w:rPr>
                                  <w:rFonts w:hint="eastAsia" w:ascii="仿宋_GB2312" w:eastAsia="仿宋_GB2312"/>
                                  <w:sz w:val="32"/>
                                  <w:szCs w:val="32"/>
                                  <w:lang w:eastAsia="zh-CN"/>
                                </w:rPr>
                                <w:t>市</w:t>
                              </w:r>
                              <w:r>
                                <w:rPr>
                                  <w:rFonts w:hint="eastAsia" w:ascii="仿宋_GB2312" w:eastAsia="仿宋_GB2312"/>
                                  <w:sz w:val="32"/>
                                  <w:szCs w:val="32"/>
                                </w:rPr>
                                <w:t>内涝防汛</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ctr" anchorCtr="0" forceAA="0" compatLnSpc="1">
                          <a:noAutofit/>
                        </wps:bodyPr>
                      </wps:wsp>
                      <wps:wsp>
                        <wps:cNvPr id="8" name="文本框 7"/>
                        <wps:cNvSpPr txBox="1"/>
                        <wps:spPr>
                          <a:xfrm>
                            <a:off x="9526" y="8320"/>
                            <a:ext cx="924" cy="4246"/>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b w:val="0"/>
                                  <w:bCs w:val="0"/>
                                  <w:sz w:val="32"/>
                                  <w:szCs w:val="32"/>
                                </w:rPr>
                                <w:t>气象服务保障</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9" name="文本框 8"/>
                        <wps:cNvSpPr txBox="1"/>
                        <wps:spPr>
                          <a:xfrm>
                            <a:off x="10587" y="8321"/>
                            <a:ext cx="924" cy="4251"/>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b w:val="0"/>
                                  <w:bCs w:val="0"/>
                                  <w:sz w:val="32"/>
                                  <w:szCs w:val="32"/>
                                  <w:lang w:val="en-US" w:eastAsia="zh-CN"/>
                                </w:rPr>
                                <w:t>防汛物资</w:t>
                              </w:r>
                              <w:r>
                                <w:rPr>
                                  <w:rFonts w:hint="eastAsia" w:ascii="仿宋_GB2312" w:eastAsia="仿宋_GB2312"/>
                                  <w:b w:val="0"/>
                                  <w:bCs w:val="0"/>
                                  <w:sz w:val="32"/>
                                  <w:szCs w:val="32"/>
                                </w:rPr>
                                <w:t>保障</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0" name="文本框 9"/>
                        <wps:cNvSpPr txBox="1"/>
                        <wps:spPr>
                          <a:xfrm>
                            <a:off x="7345" y="8393"/>
                            <a:ext cx="924" cy="4251"/>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sz w:val="32"/>
                                  <w:szCs w:val="32"/>
                                </w:rPr>
                                <w:t>地质灾害防汛</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1" name="文本框 10"/>
                        <wps:cNvSpPr txBox="1"/>
                        <wps:spPr>
                          <a:xfrm>
                            <a:off x="8413" y="8348"/>
                            <a:ext cx="924" cy="4246"/>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sz w:val="32"/>
                                  <w:szCs w:val="32"/>
                                </w:rPr>
                                <w:t>应急救援救灾</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2" name="文本框 11"/>
                        <wps:cNvSpPr txBox="1"/>
                        <wps:spPr>
                          <a:xfrm>
                            <a:off x="2995" y="8426"/>
                            <a:ext cx="834" cy="4252"/>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sz w:val="32"/>
                                  <w:szCs w:val="32"/>
                                </w:rPr>
                                <w:t>防汛指挥调度</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3" name="文本框 12"/>
                        <wps:cNvSpPr txBox="1"/>
                        <wps:spPr>
                          <a:xfrm>
                            <a:off x="4092" y="8416"/>
                            <a:ext cx="895" cy="4251"/>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河道防汛</w:t>
                              </w:r>
                              <w:r>
                                <w:rPr>
                                  <w:rFonts w:hint="eastAsia" w:ascii="仿宋_GB2312" w:eastAsia="仿宋_GB2312"/>
                                  <w:color w:val="000000" w:themeColor="text1"/>
                                  <w:sz w:val="32"/>
                                  <w:szCs w:val="32"/>
                                  <w:lang w:val="en-US" w:eastAsia="zh-CN"/>
                                  <w14:textFill>
                                    <w14:solidFill>
                                      <w14:schemeClr w14:val="tx1"/>
                                    </w14:solidFill>
                                  </w14:textFill>
                                </w:rPr>
                                <w:t>专班</w:t>
                              </w:r>
                            </w:p>
                          </w:txbxContent>
                        </wps:txbx>
                        <wps:bodyPr rot="0" spcFirstLastPara="0" vertOverflow="overflow" horzOverflow="overflow" vert="wordArtVert" wrap="square" lIns="91440" tIns="45720" rIns="91440" bIns="45720" numCol="1" spcCol="0" rtlCol="0" fromWordArt="0" anchor="ctr" anchorCtr="0" forceAA="0" compatLnSpc="1">
                          <a:noAutofit/>
                        </wps:bodyPr>
                      </wps:wsp>
                      <wps:wsp>
                        <wps:cNvPr id="14" name="文本框 13"/>
                        <wps:cNvSpPr txBox="1"/>
                        <wps:spPr>
                          <a:xfrm>
                            <a:off x="12809" y="8325"/>
                            <a:ext cx="923" cy="4236"/>
                          </a:xfrm>
                          <a:prstGeom prst="rect">
                            <a:avLst/>
                          </a:prstGeom>
                          <a:solidFill>
                            <a:srgbClr val="FFFFFF"/>
                          </a:solidFill>
                          <a:ln w="6350">
                            <a:solidFill>
                              <a:prstClr val="black"/>
                            </a:solidFill>
                          </a:ln>
                          <a:effectLst/>
                        </wps:spPr>
                        <wps:txbx>
                          <w:txbxContent>
                            <w:p>
                              <w:pPr>
                                <w:jc w:val="both"/>
                                <w:rPr>
                                  <w:rFonts w:hint="eastAsia" w:eastAsia="仿宋_GB2312"/>
                                  <w:sz w:val="20"/>
                                  <w:szCs w:val="20"/>
                                  <w:lang w:val="en-US" w:eastAsia="zh-CN"/>
                                </w:rPr>
                              </w:pPr>
                              <w:r>
                                <w:rPr>
                                  <w:rFonts w:hint="eastAsia" w:ascii="仿宋_GB2312" w:eastAsia="仿宋_GB2312"/>
                                  <w:b w:val="0"/>
                                  <w:bCs w:val="0"/>
                                  <w:sz w:val="28"/>
                                  <w:szCs w:val="28"/>
                                  <w:u w:val="none"/>
                                  <w:lang w:val="en-US" w:eastAsia="zh-CN"/>
                                </w:rPr>
                                <w:t>电力通信及交通保障</w:t>
                              </w:r>
                              <w:r>
                                <w:rPr>
                                  <w:rFonts w:hint="eastAsia" w:ascii="仿宋_GB2312" w:eastAsia="仿宋_GB2312"/>
                                  <w:sz w:val="28"/>
                                  <w:szCs w:val="28"/>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5" name="文本框 15"/>
                        <wps:cNvSpPr txBox="1"/>
                        <wps:spPr>
                          <a:xfrm>
                            <a:off x="16021" y="8268"/>
                            <a:ext cx="924" cy="4246"/>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b w:val="0"/>
                                  <w:bCs w:val="0"/>
                                  <w:sz w:val="32"/>
                                  <w:szCs w:val="32"/>
                                  <w:u w:val="none"/>
                                </w:rPr>
                                <w:t>专家技术服务</w:t>
                              </w:r>
                              <w:r>
                                <w:rPr>
                                  <w:rFonts w:hint="eastAsia" w:ascii="仿宋_GB2312" w:eastAsia="仿宋_GB2312"/>
                                  <w:sz w:val="32"/>
                                  <w:szCs w:val="32"/>
                                  <w:lang w:val="en-US" w:eastAsia="zh-CN"/>
                                </w:rPr>
                                <w:t>专班</w:t>
                              </w:r>
                            </w:p>
                            <w:p>
                              <w:pPr>
                                <w:jc w:val="center"/>
                                <w:rPr>
                                  <w:rFonts w:hint="eastAsia" w:eastAsia="仿宋_GB2312"/>
                                  <w:sz w:val="24"/>
                                  <w:szCs w:val="24"/>
                                  <w:lang w:val="en-US" w:eastAsia="zh-CN"/>
                                </w:rPr>
                              </w:pP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6" name="文本框 16"/>
                        <wps:cNvSpPr txBox="1"/>
                        <wps:spPr>
                          <a:xfrm>
                            <a:off x="14966" y="8267"/>
                            <a:ext cx="924" cy="4236"/>
                          </a:xfrm>
                          <a:prstGeom prst="rect">
                            <a:avLst/>
                          </a:prstGeom>
                          <a:solidFill>
                            <a:srgbClr val="FFFFFF"/>
                          </a:solidFill>
                          <a:ln w="6350">
                            <a:solidFill>
                              <a:prstClr val="black"/>
                            </a:solidFill>
                          </a:ln>
                          <a:effectLst/>
                        </wps:spPr>
                        <wps:txbx>
                          <w:txbxContent>
                            <w:p>
                              <w:pPr>
                                <w:jc w:val="center"/>
                                <w:rPr>
                                  <w:rFonts w:hint="eastAsia" w:eastAsia="仿宋_GB2312"/>
                                  <w:sz w:val="20"/>
                                  <w:szCs w:val="20"/>
                                  <w:lang w:val="en-US" w:eastAsia="zh-CN"/>
                                </w:rPr>
                              </w:pPr>
                              <w:r>
                                <w:rPr>
                                  <w:rFonts w:hint="eastAsia" w:ascii="仿宋_GB2312" w:eastAsia="仿宋_GB2312"/>
                                  <w:b w:val="0"/>
                                  <w:bCs w:val="0"/>
                                  <w:sz w:val="28"/>
                                  <w:szCs w:val="28"/>
                                  <w:u w:val="none"/>
                                  <w:lang w:val="en-US" w:eastAsia="zh-CN"/>
                                </w:rPr>
                                <w:t>安全保卫及交通管控</w:t>
                              </w:r>
                              <w:r>
                                <w:rPr>
                                  <w:rFonts w:hint="eastAsia" w:ascii="仿宋_GB2312" w:eastAsia="仿宋_GB2312"/>
                                  <w:sz w:val="28"/>
                                  <w:szCs w:val="28"/>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7" name="文本框 17"/>
                        <wps:cNvSpPr txBox="1"/>
                        <wps:spPr>
                          <a:xfrm>
                            <a:off x="13875" y="8310"/>
                            <a:ext cx="923" cy="4251"/>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b w:val="0"/>
                                  <w:bCs w:val="0"/>
                                  <w:sz w:val="32"/>
                                  <w:szCs w:val="32"/>
                                  <w:u w:val="none"/>
                                  <w:lang w:eastAsia="zh-CN"/>
                                </w:rPr>
                                <w:t>宣传和舆情引导</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18" name="文本框 18"/>
                        <wps:cNvSpPr txBox="1"/>
                        <wps:spPr>
                          <a:xfrm>
                            <a:off x="11716" y="8330"/>
                            <a:ext cx="924" cy="4251"/>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b w:val="0"/>
                                  <w:bCs w:val="0"/>
                                  <w:sz w:val="32"/>
                                  <w:szCs w:val="32"/>
                                </w:rPr>
                                <w:t>医疗卫生防疫</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wps:wsp>
                        <wps:cNvPr id="21" name="直接连接符 21"/>
                        <wps:cNvCnPr/>
                        <wps:spPr>
                          <a:xfrm>
                            <a:off x="4750" y="4273"/>
                            <a:ext cx="11646" cy="14"/>
                          </a:xfrm>
                          <a:prstGeom prst="line">
                            <a:avLst/>
                          </a:prstGeom>
                          <a:noFill/>
                          <a:ln w="9525" cap="flat" cmpd="sng" algn="ctr">
                            <a:solidFill>
                              <a:srgbClr val="000000">
                                <a:shade val="95000"/>
                                <a:satMod val="105000"/>
                              </a:srgbClr>
                            </a:solidFill>
                            <a:prstDash val="solid"/>
                          </a:ln>
                          <a:effectLst/>
                        </wps:spPr>
                        <wps:bodyPr/>
                      </wps:wsp>
                      <wps:wsp>
                        <wps:cNvPr id="34" name="直接连接符 34"/>
                        <wps:cNvCnPr/>
                        <wps:spPr>
                          <a:xfrm flipV="1">
                            <a:off x="3403" y="7429"/>
                            <a:ext cx="14145" cy="4"/>
                          </a:xfrm>
                          <a:prstGeom prst="line">
                            <a:avLst/>
                          </a:prstGeom>
                          <a:noFill/>
                          <a:ln w="9525" cap="flat" cmpd="sng" algn="ctr">
                            <a:solidFill>
                              <a:srgbClr val="000000">
                                <a:shade val="95000"/>
                                <a:satMod val="105000"/>
                              </a:srgbClr>
                            </a:solidFill>
                            <a:prstDash val="solid"/>
                          </a:ln>
                          <a:effectLst/>
                        </wps:spPr>
                        <wps:bodyPr/>
                      </wps:wsp>
                      <wps:wsp>
                        <wps:cNvPr id="19" name="文本框 4"/>
                        <wps:cNvSpPr txBox="1"/>
                        <wps:spPr>
                          <a:xfrm>
                            <a:off x="13704" y="1203"/>
                            <a:ext cx="4048" cy="2584"/>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仿宋_GB2312" w:eastAsia="仿宋_GB2312"/>
                                  <w:b w:val="0"/>
                                  <w:bCs w:val="0"/>
                                  <w:sz w:val="28"/>
                                  <w:szCs w:val="28"/>
                                  <w:u w:val="none"/>
                                  <w:lang w:val="en-US" w:eastAsia="zh-CN"/>
                                </w:rPr>
                              </w:pPr>
                              <w:r>
                                <w:rPr>
                                  <w:rFonts w:hint="eastAsia" w:ascii="仿宋_GB2312" w:eastAsia="仿宋_GB2312"/>
                                  <w:b w:val="0"/>
                                  <w:bCs w:val="0"/>
                                  <w:sz w:val="28"/>
                                  <w:szCs w:val="28"/>
                                  <w:u w:val="none"/>
                                  <w:lang w:val="en-US" w:eastAsia="zh-CN"/>
                                </w:rPr>
                                <w:t>县防指防汛应急前方指导组（根据灾害发生情况，由分管防汛应急、水利、自然资源、城市管理、工信等工作的副县长带队）</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2" name="直接连接符 22"/>
                        <wps:cNvCnPr/>
                        <wps:spPr>
                          <a:xfrm flipH="1">
                            <a:off x="4760" y="4241"/>
                            <a:ext cx="0" cy="819"/>
                          </a:xfrm>
                          <a:prstGeom prst="line">
                            <a:avLst/>
                          </a:prstGeom>
                          <a:noFill/>
                          <a:ln w="9525" cap="flat" cmpd="sng" algn="ctr">
                            <a:solidFill>
                              <a:srgbClr val="000000">
                                <a:shade val="95000"/>
                                <a:satMod val="105000"/>
                              </a:srgbClr>
                            </a:solidFill>
                            <a:prstDash val="solid"/>
                          </a:ln>
                          <a:effectLst/>
                        </wps:spPr>
                        <wps:bodyPr/>
                      </wps:wsp>
                      <wps:wsp>
                        <wps:cNvPr id="23" name="直接连接符 23"/>
                        <wps:cNvCnPr/>
                        <wps:spPr>
                          <a:xfrm flipV="1">
                            <a:off x="9842" y="3709"/>
                            <a:ext cx="13" cy="574"/>
                          </a:xfrm>
                          <a:prstGeom prst="line">
                            <a:avLst/>
                          </a:prstGeom>
                          <a:noFill/>
                          <a:ln w="9525" cap="flat" cmpd="sng" algn="ctr">
                            <a:solidFill>
                              <a:srgbClr val="000000">
                                <a:shade val="95000"/>
                                <a:satMod val="105000"/>
                              </a:srgbClr>
                            </a:solidFill>
                            <a:prstDash val="solid"/>
                          </a:ln>
                          <a:effectLst/>
                        </wps:spPr>
                        <wps:bodyPr/>
                      </wps:wsp>
                      <wps:wsp>
                        <wps:cNvPr id="24" name="直接连接符 24"/>
                        <wps:cNvCnPr/>
                        <wps:spPr>
                          <a:xfrm flipV="1">
                            <a:off x="7799" y="7450"/>
                            <a:ext cx="0" cy="925"/>
                          </a:xfrm>
                          <a:prstGeom prst="line">
                            <a:avLst/>
                          </a:prstGeom>
                          <a:noFill/>
                          <a:ln w="9525" cap="flat" cmpd="sng" algn="ctr">
                            <a:solidFill>
                              <a:srgbClr val="000000">
                                <a:shade val="95000"/>
                                <a:satMod val="105000"/>
                              </a:srgbClr>
                            </a:solidFill>
                            <a:prstDash val="solid"/>
                          </a:ln>
                          <a:effectLst/>
                        </wps:spPr>
                        <wps:bodyPr/>
                      </wps:wsp>
                      <wps:wsp>
                        <wps:cNvPr id="25" name="直接连接符 25"/>
                        <wps:cNvCnPr>
                          <a:stCxn id="12" idx="0"/>
                        </wps:cNvCnPr>
                        <wps:spPr>
                          <a:xfrm flipV="1">
                            <a:off x="3412" y="7433"/>
                            <a:ext cx="14" cy="993"/>
                          </a:xfrm>
                          <a:prstGeom prst="line">
                            <a:avLst/>
                          </a:prstGeom>
                          <a:noFill/>
                          <a:ln w="9525" cap="flat" cmpd="sng" algn="ctr">
                            <a:solidFill>
                              <a:srgbClr val="000000">
                                <a:shade val="95000"/>
                                <a:satMod val="105000"/>
                              </a:srgbClr>
                            </a:solidFill>
                            <a:prstDash val="solid"/>
                          </a:ln>
                          <a:effectLst/>
                        </wps:spPr>
                        <wps:bodyPr/>
                      </wps:wsp>
                      <wps:wsp>
                        <wps:cNvPr id="26" name="直接连接符 26"/>
                        <wps:cNvCnPr/>
                        <wps:spPr>
                          <a:xfrm flipV="1">
                            <a:off x="5674" y="7426"/>
                            <a:ext cx="0" cy="940"/>
                          </a:xfrm>
                          <a:prstGeom prst="line">
                            <a:avLst/>
                          </a:prstGeom>
                          <a:noFill/>
                          <a:ln w="9525" cap="flat" cmpd="sng" algn="ctr">
                            <a:solidFill>
                              <a:srgbClr val="000000">
                                <a:shade val="95000"/>
                                <a:satMod val="105000"/>
                              </a:srgbClr>
                            </a:solidFill>
                            <a:prstDash val="solid"/>
                          </a:ln>
                          <a:effectLst/>
                        </wps:spPr>
                        <wps:bodyPr/>
                      </wps:wsp>
                      <wps:wsp>
                        <wps:cNvPr id="29" name="直接连接符 28"/>
                        <wps:cNvCnPr/>
                        <wps:spPr>
                          <a:xfrm flipV="1">
                            <a:off x="6782" y="7472"/>
                            <a:ext cx="0" cy="935"/>
                          </a:xfrm>
                          <a:prstGeom prst="line">
                            <a:avLst/>
                          </a:prstGeom>
                          <a:noFill/>
                          <a:ln w="9525" cap="flat" cmpd="sng" algn="ctr">
                            <a:solidFill>
                              <a:srgbClr val="000000">
                                <a:shade val="95000"/>
                                <a:satMod val="105000"/>
                              </a:srgbClr>
                            </a:solidFill>
                            <a:prstDash val="solid"/>
                          </a:ln>
                          <a:effectLst/>
                        </wps:spPr>
                        <wps:bodyPr/>
                      </wps:wsp>
                      <wps:wsp>
                        <wps:cNvPr id="30" name="直接连接符 30"/>
                        <wps:cNvCnPr/>
                        <wps:spPr>
                          <a:xfrm flipH="1" flipV="1">
                            <a:off x="11017" y="7398"/>
                            <a:ext cx="0" cy="954"/>
                          </a:xfrm>
                          <a:prstGeom prst="line">
                            <a:avLst/>
                          </a:prstGeom>
                          <a:noFill/>
                          <a:ln w="9525" cap="flat" cmpd="sng" algn="ctr">
                            <a:solidFill>
                              <a:srgbClr val="000000">
                                <a:shade val="95000"/>
                                <a:satMod val="105000"/>
                              </a:srgbClr>
                            </a:solidFill>
                            <a:prstDash val="solid"/>
                          </a:ln>
                          <a:effectLst/>
                        </wps:spPr>
                        <wps:bodyPr/>
                      </wps:wsp>
                      <wps:wsp>
                        <wps:cNvPr id="31" name="直接连接符 31"/>
                        <wps:cNvCnPr/>
                        <wps:spPr>
                          <a:xfrm>
                            <a:off x="5065" y="6607"/>
                            <a:ext cx="0" cy="847"/>
                          </a:xfrm>
                          <a:prstGeom prst="line">
                            <a:avLst/>
                          </a:prstGeom>
                          <a:noFill/>
                          <a:ln w="9525" cap="flat" cmpd="sng" algn="ctr">
                            <a:solidFill>
                              <a:srgbClr val="000000">
                                <a:shade val="95000"/>
                                <a:satMod val="105000"/>
                              </a:srgbClr>
                            </a:solidFill>
                            <a:prstDash val="solid"/>
                          </a:ln>
                          <a:effectLst/>
                        </wps:spPr>
                        <wps:bodyPr/>
                      </wps:wsp>
                      <wps:wsp>
                        <wps:cNvPr id="32" name="直接连接符 32"/>
                        <wps:cNvCnPr/>
                        <wps:spPr>
                          <a:xfrm flipH="1" flipV="1">
                            <a:off x="12196" y="7426"/>
                            <a:ext cx="0" cy="954"/>
                          </a:xfrm>
                          <a:prstGeom prst="line">
                            <a:avLst/>
                          </a:prstGeom>
                          <a:noFill/>
                          <a:ln w="9525" cap="flat" cmpd="sng" algn="ctr">
                            <a:solidFill>
                              <a:srgbClr val="000000">
                                <a:shade val="95000"/>
                                <a:satMod val="105000"/>
                              </a:srgbClr>
                            </a:solidFill>
                            <a:prstDash val="solid"/>
                          </a:ln>
                          <a:effectLst/>
                        </wps:spPr>
                        <wps:bodyPr/>
                      </wps:wsp>
                      <wps:wsp>
                        <wps:cNvPr id="33" name="直接连接符 33"/>
                        <wps:cNvCnPr/>
                        <wps:spPr>
                          <a:xfrm flipV="1">
                            <a:off x="13206" y="7411"/>
                            <a:ext cx="14" cy="901"/>
                          </a:xfrm>
                          <a:prstGeom prst="line">
                            <a:avLst/>
                          </a:prstGeom>
                          <a:noFill/>
                          <a:ln w="9525" cap="flat" cmpd="sng" algn="ctr">
                            <a:solidFill>
                              <a:srgbClr val="000000">
                                <a:shade val="95000"/>
                                <a:satMod val="105000"/>
                              </a:srgbClr>
                            </a:solidFill>
                            <a:prstDash val="solid"/>
                          </a:ln>
                          <a:effectLst/>
                        </wps:spPr>
                        <wps:bodyPr/>
                      </wps:wsp>
                      <wps:wsp>
                        <wps:cNvPr id="35" name="直接连接符 35"/>
                        <wps:cNvCnPr>
                          <a:stCxn id="13" idx="0"/>
                        </wps:cNvCnPr>
                        <wps:spPr>
                          <a:xfrm flipH="1" flipV="1">
                            <a:off x="4534" y="7391"/>
                            <a:ext cx="5" cy="1024"/>
                          </a:xfrm>
                          <a:prstGeom prst="line">
                            <a:avLst/>
                          </a:prstGeom>
                          <a:noFill/>
                          <a:ln w="9525" cap="flat" cmpd="sng" algn="ctr">
                            <a:solidFill>
                              <a:srgbClr val="000000">
                                <a:shade val="95000"/>
                                <a:satMod val="105000"/>
                              </a:srgbClr>
                            </a:solidFill>
                            <a:prstDash val="solid"/>
                          </a:ln>
                          <a:effectLst/>
                        </wps:spPr>
                        <wps:bodyPr/>
                      </wps:wsp>
                      <wps:wsp>
                        <wps:cNvPr id="36" name="直接连接符 36"/>
                        <wps:cNvCnPr>
                          <a:stCxn id="17" idx="0"/>
                        </wps:cNvCnPr>
                        <wps:spPr>
                          <a:xfrm flipV="1">
                            <a:off x="14337" y="7473"/>
                            <a:ext cx="4" cy="837"/>
                          </a:xfrm>
                          <a:prstGeom prst="line">
                            <a:avLst/>
                          </a:prstGeom>
                          <a:noFill/>
                          <a:ln w="9525" cap="flat" cmpd="sng" algn="ctr">
                            <a:solidFill>
                              <a:srgbClr val="000000">
                                <a:shade val="95000"/>
                                <a:satMod val="105000"/>
                              </a:srgbClr>
                            </a:solidFill>
                            <a:prstDash val="solid"/>
                          </a:ln>
                          <a:effectLst/>
                        </wps:spPr>
                        <wps:bodyPr/>
                      </wps:wsp>
                      <wps:wsp>
                        <wps:cNvPr id="41" name="文本框 41"/>
                        <wps:cNvSpPr txBox="1"/>
                        <wps:spPr>
                          <a:xfrm>
                            <a:off x="5988" y="963"/>
                            <a:ext cx="7397" cy="1187"/>
                          </a:xfrm>
                          <a:prstGeom prst="rect">
                            <a:avLst/>
                          </a:prstGeom>
                          <a:solidFill>
                            <a:srgbClr val="FFFFFF"/>
                          </a:solidFill>
                          <a:ln w="6350">
                            <a:solidFill>
                              <a:srgbClr val="FFFFFF"/>
                            </a:solidFill>
                          </a:ln>
                          <a:effectLst/>
                        </wps:spPr>
                        <wps:txbx>
                          <w:txbxContent>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台前县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防汛抗旱</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工作</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指挥</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架构图</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9pt;margin-top:-31.35pt;height:465.45pt;width:681.15pt;z-index:251659264;mso-width-relative:page;mso-height-relative:page;" coordorigin="2995,963" coordsize="14757,11715" o:gfxdata="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">
                <o:lock v:ext="edit" aspectratio="f"/>
                <v:shape id="文本框 1" o:spid="_x0000_s1026" o:spt="202" type="#_x0000_t202" style="position:absolute;left:7013;top:2914;height:737;width:5297;" fillcolor="#FFFFFF" filled="t" stroked="t" coordsize="21600,21600" o:gfxdata="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JbwNh+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仿宋_GB2312" w:eastAsia="仿宋_GB2312"/>
                            <w:b w:val="0"/>
                            <w:bCs w:val="0"/>
                            <w:sz w:val="32"/>
                            <w:szCs w:val="32"/>
                            <w:u w:val="none"/>
                            <w:lang w:val="en-US" w:eastAsia="zh-CN"/>
                          </w:rPr>
                        </w:pPr>
                        <w:r>
                          <w:rPr>
                            <w:rFonts w:hint="eastAsia" w:ascii="仿宋_GB2312" w:eastAsia="仿宋_GB2312"/>
                            <w:b w:val="0"/>
                            <w:bCs w:val="0"/>
                            <w:sz w:val="32"/>
                            <w:szCs w:val="32"/>
                            <w:u w:val="none"/>
                            <w:lang w:val="en-US" w:eastAsia="zh-CN"/>
                          </w:rPr>
                          <w:t>台前县防汛抗旱（应急）指挥部</w:t>
                        </w:r>
                      </w:p>
                    </w:txbxContent>
                  </v:textbox>
                </v:shape>
                <v:shape id="文本框 2" o:spid="_x0000_s1026" o:spt="202" type="#_x0000_t202" style="position:absolute;left:3124;top:5033;height:1529;width:3080;" fillcolor="#FFFFFF" filled="t" stroked="t" coordsize="21600,21600" o:gfxdata="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m8k4S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20" w:lineRule="exact"/>
                          <w:ind w:right="0" w:rightChars="0"/>
                          <w:jc w:val="center"/>
                          <w:textAlignment w:val="auto"/>
                          <w:rPr>
                            <w:rFonts w:hint="default" w:ascii="仿宋_GB2312" w:eastAsia="仿宋_GB2312"/>
                            <w:b w:val="0"/>
                            <w:bCs w:val="0"/>
                            <w:sz w:val="32"/>
                            <w:szCs w:val="32"/>
                            <w:u w:val="none"/>
                            <w:lang w:val="en-US" w:eastAsia="zh-CN"/>
                          </w:rPr>
                        </w:pPr>
                        <w:r>
                          <w:rPr>
                            <w:rFonts w:hint="eastAsia" w:ascii="仿宋_GB2312" w:eastAsia="仿宋_GB2312"/>
                            <w:b w:val="0"/>
                            <w:bCs w:val="0"/>
                            <w:sz w:val="32"/>
                            <w:szCs w:val="32"/>
                            <w:u w:val="none"/>
                            <w:lang w:val="en-US" w:eastAsia="zh-CN"/>
                          </w:rPr>
                          <w:t>台前县防汛抗旱指挥部办公室</w:t>
                        </w:r>
                      </w:p>
                    </w:txbxContent>
                  </v:textbox>
                </v:shape>
                <v:shape id="文本框 3" o:spid="_x0000_s1026" o:spt="202" type="#_x0000_t202" style="position:absolute;left:7190;top:5089;height:1531;width:3004;" fillcolor="#FFFFFF" filled="t" stroked="t" coordsize="21600,21600" o:gfxdata="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kZrmu2AAAA2g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仿宋_GB2312"/>
                            <w:lang w:val="en-US" w:eastAsia="zh-CN"/>
                          </w:rPr>
                        </w:pPr>
                        <w:r>
                          <w:rPr>
                            <w:rFonts w:hint="eastAsia" w:ascii="仿宋_GB2312" w:eastAsia="仿宋_GB2312"/>
                            <w:b w:val="0"/>
                            <w:bCs w:val="0"/>
                            <w:sz w:val="32"/>
                            <w:szCs w:val="32"/>
                            <w:u w:val="none"/>
                            <w:lang w:val="en-US" w:eastAsia="zh-CN"/>
                          </w:rPr>
                          <w:t>台前县</w:t>
                        </w:r>
                        <w:r>
                          <w:rPr>
                            <w:rFonts w:hint="eastAsia" w:ascii="仿宋_GB2312" w:eastAsia="仿宋_GB2312"/>
                            <w:b w:val="0"/>
                            <w:bCs w:val="0"/>
                            <w:sz w:val="32"/>
                            <w:szCs w:val="32"/>
                            <w:u w:val="none"/>
                          </w:rPr>
                          <w:t>黄河防汛抗旱</w:t>
                        </w:r>
                        <w:r>
                          <w:rPr>
                            <w:rFonts w:hint="eastAsia" w:ascii="仿宋_GB2312" w:eastAsia="仿宋_GB2312"/>
                            <w:b w:val="0"/>
                            <w:bCs w:val="0"/>
                            <w:sz w:val="32"/>
                            <w:szCs w:val="32"/>
                            <w:u w:val="none"/>
                            <w:lang w:eastAsia="zh-CN"/>
                          </w:rPr>
                          <w:t>办公室</w:t>
                        </w:r>
                      </w:p>
                    </w:txbxContent>
                  </v:textbox>
                </v:shape>
                <v:shape id="文本框 6" o:spid="_x0000_s1026" o:spt="202" type="#_x0000_t202" style="position:absolute;left:6302;top:8383;height:4251;width:924;v-text-anchor:middle;" fillcolor="#FFFFFF" filled="t" stroked="t" coordsize="21600,21600" o:gfxdata="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HNgCugAAANo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sz w:val="32"/>
                            <w:szCs w:val="32"/>
                          </w:rPr>
                          <w:t>城</w:t>
                        </w:r>
                        <w:r>
                          <w:rPr>
                            <w:rFonts w:hint="eastAsia" w:ascii="仿宋_GB2312" w:eastAsia="仿宋_GB2312"/>
                            <w:sz w:val="32"/>
                            <w:szCs w:val="32"/>
                            <w:lang w:eastAsia="zh-CN"/>
                          </w:rPr>
                          <w:t>市</w:t>
                        </w:r>
                        <w:r>
                          <w:rPr>
                            <w:rFonts w:hint="eastAsia" w:ascii="仿宋_GB2312" w:eastAsia="仿宋_GB2312"/>
                            <w:sz w:val="32"/>
                            <w:szCs w:val="32"/>
                          </w:rPr>
                          <w:t>内涝防汛</w:t>
                        </w:r>
                        <w:r>
                          <w:rPr>
                            <w:rFonts w:hint="eastAsia" w:ascii="仿宋_GB2312" w:eastAsia="仿宋_GB2312"/>
                            <w:sz w:val="32"/>
                            <w:szCs w:val="32"/>
                            <w:lang w:val="en-US" w:eastAsia="zh-CN"/>
                          </w:rPr>
                          <w:t>专班</w:t>
                        </w:r>
                      </w:p>
                    </w:txbxContent>
                  </v:textbox>
                </v:shape>
                <v:shape id="文本框 7" o:spid="_x0000_s1026" o:spt="202" type="#_x0000_t202" style="position:absolute;left:9526;top:8320;height:4246;width:924;" fillcolor="#FFFFFF" filled="t" stroked="t" coordsize="21600,21600" o:gfxdata="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9qbFDtAAAANo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b w:val="0"/>
                            <w:bCs w:val="0"/>
                            <w:sz w:val="32"/>
                            <w:szCs w:val="32"/>
                          </w:rPr>
                          <w:t>气象服务保障</w:t>
                        </w:r>
                        <w:r>
                          <w:rPr>
                            <w:rFonts w:hint="eastAsia" w:ascii="仿宋_GB2312" w:eastAsia="仿宋_GB2312"/>
                            <w:sz w:val="32"/>
                            <w:szCs w:val="32"/>
                            <w:lang w:val="en-US" w:eastAsia="zh-CN"/>
                          </w:rPr>
                          <w:t>专班</w:t>
                        </w:r>
                      </w:p>
                    </w:txbxContent>
                  </v:textbox>
                </v:shape>
                <v:shape id="文本框 8" o:spid="_x0000_s1026" o:spt="202" type="#_x0000_t202" style="position:absolute;left:10587;top:8321;height:4251;width:924;" fillcolor="#FFFFFF" filled="t" stroked="t" coordsize="21600,21600" o:gfxdata="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5RTYtwAAANo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b w:val="0"/>
                            <w:bCs w:val="0"/>
                            <w:sz w:val="32"/>
                            <w:szCs w:val="32"/>
                            <w:lang w:val="en-US" w:eastAsia="zh-CN"/>
                          </w:rPr>
                          <w:t>防汛物资</w:t>
                        </w:r>
                        <w:r>
                          <w:rPr>
                            <w:rFonts w:hint="eastAsia" w:ascii="仿宋_GB2312" w:eastAsia="仿宋_GB2312"/>
                            <w:b w:val="0"/>
                            <w:bCs w:val="0"/>
                            <w:sz w:val="32"/>
                            <w:szCs w:val="32"/>
                          </w:rPr>
                          <w:t>保障</w:t>
                        </w:r>
                        <w:r>
                          <w:rPr>
                            <w:rFonts w:hint="eastAsia" w:ascii="仿宋_GB2312" w:eastAsia="仿宋_GB2312"/>
                            <w:sz w:val="32"/>
                            <w:szCs w:val="32"/>
                            <w:lang w:val="en-US" w:eastAsia="zh-CN"/>
                          </w:rPr>
                          <w:t>专班</w:t>
                        </w:r>
                      </w:p>
                    </w:txbxContent>
                  </v:textbox>
                </v:shape>
                <v:shape id="文本框 9" o:spid="_x0000_s1026" o:spt="202" type="#_x0000_t202" style="position:absolute;left:7345;top:8393;height:4251;width:924;" fillcolor="#FFFFFF" filled="t" stroked="t" coordsize="21600,21600" o:gfxdata="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LlkrugAAANs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sz w:val="32"/>
                            <w:szCs w:val="32"/>
                          </w:rPr>
                          <w:t>地质灾害防汛</w:t>
                        </w:r>
                        <w:r>
                          <w:rPr>
                            <w:rFonts w:hint="eastAsia" w:ascii="仿宋_GB2312" w:eastAsia="仿宋_GB2312"/>
                            <w:sz w:val="32"/>
                            <w:szCs w:val="32"/>
                            <w:lang w:val="en-US" w:eastAsia="zh-CN"/>
                          </w:rPr>
                          <w:t>专班</w:t>
                        </w:r>
                      </w:p>
                    </w:txbxContent>
                  </v:textbox>
                </v:shape>
                <v:shape id="文本框 10" o:spid="_x0000_s1026" o:spt="202" type="#_x0000_t202" style="position:absolute;left:8413;top:8348;height:4246;width:924;" fillcolor="#FFFFFF" filled="t" stroked="t" coordsize="21600,21600" o:gfxdata="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HGL8sL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sz w:val="32"/>
                            <w:szCs w:val="32"/>
                          </w:rPr>
                          <w:t>应急救援救灾</w:t>
                        </w:r>
                        <w:r>
                          <w:rPr>
                            <w:rFonts w:hint="eastAsia" w:ascii="仿宋_GB2312" w:eastAsia="仿宋_GB2312"/>
                            <w:sz w:val="32"/>
                            <w:szCs w:val="32"/>
                            <w:lang w:val="en-US" w:eastAsia="zh-CN"/>
                          </w:rPr>
                          <w:t>专班</w:t>
                        </w:r>
                      </w:p>
                    </w:txbxContent>
                  </v:textbox>
                </v:shape>
                <v:shape id="文本框 11" o:spid="_x0000_s1026" o:spt="202" type="#_x0000_t202" style="position:absolute;left:2995;top:8426;height:4252;width:834;" fillcolor="#FFFFFF" filled="t" stroked="t" coordsize="21600,21600" o:gfxdata="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7LBix7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sz w:val="32"/>
                            <w:szCs w:val="32"/>
                          </w:rPr>
                          <w:t>防汛指挥调度</w:t>
                        </w:r>
                        <w:r>
                          <w:rPr>
                            <w:rFonts w:hint="eastAsia" w:ascii="仿宋_GB2312" w:eastAsia="仿宋_GB2312"/>
                            <w:sz w:val="32"/>
                            <w:szCs w:val="32"/>
                            <w:lang w:val="en-US" w:eastAsia="zh-CN"/>
                          </w:rPr>
                          <w:t>专班</w:t>
                        </w:r>
                      </w:p>
                    </w:txbxContent>
                  </v:textbox>
                </v:shape>
                <v:shape id="文本框 12" o:spid="_x0000_s1026" o:spt="202" type="#_x0000_t202" style="position:absolute;left:4092;top:8416;height:4251;width:895;v-text-anchor:middle;" fillcolor="#FFFFFF" filled="t" stroked="t" coordsize="21600,21600" o:gfxdata="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Ly+HH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style="layout-flow:vertical;mso-layout-flow-alt:top-to-bottom;">
                    <w:txbxContent>
                      <w:p>
                        <w:pPr>
                          <w:keepNext w:val="0"/>
                          <w:keepLines w:val="0"/>
                          <w:pageBreakBefore w:val="0"/>
                          <w:widowControl w:val="0"/>
                          <w:kinsoku/>
                          <w:wordWrap/>
                          <w:overflowPunct/>
                          <w:topLinePunct w:val="0"/>
                          <w:autoSpaceDE/>
                          <w:autoSpaceDN/>
                          <w:bidi w:val="0"/>
                          <w:adjustRightInd w:val="0"/>
                          <w:snapToGrid w:val="0"/>
                          <w:spacing w:line="480" w:lineRule="exact"/>
                          <w:jc w:val="center"/>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河道防汛</w:t>
                        </w:r>
                        <w:r>
                          <w:rPr>
                            <w:rFonts w:hint="eastAsia" w:ascii="仿宋_GB2312" w:eastAsia="仿宋_GB2312"/>
                            <w:color w:val="000000" w:themeColor="text1"/>
                            <w:sz w:val="32"/>
                            <w:szCs w:val="32"/>
                            <w:lang w:val="en-US" w:eastAsia="zh-CN"/>
                            <w14:textFill>
                              <w14:solidFill>
                                <w14:schemeClr w14:val="tx1"/>
                              </w14:solidFill>
                            </w14:textFill>
                          </w:rPr>
                          <w:t>专班</w:t>
                        </w:r>
                      </w:p>
                    </w:txbxContent>
                  </v:textbox>
                </v:shape>
                <v:shape id="文本框 13" o:spid="_x0000_s1026" o:spt="202" type="#_x0000_t202" style="position:absolute;left:12809;top:8325;height:4236;width:923;" fillcolor="#FFFFFF" filled="t" stroked="t" coordsize="21600,21600" o:gfxdata="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wVXyi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style="layout-flow:vertical-ideographic;">
                    <w:txbxContent>
                      <w:p>
                        <w:pPr>
                          <w:jc w:val="both"/>
                          <w:rPr>
                            <w:rFonts w:hint="eastAsia" w:eastAsia="仿宋_GB2312"/>
                            <w:sz w:val="20"/>
                            <w:szCs w:val="20"/>
                            <w:lang w:val="en-US" w:eastAsia="zh-CN"/>
                          </w:rPr>
                        </w:pPr>
                        <w:r>
                          <w:rPr>
                            <w:rFonts w:hint="eastAsia" w:ascii="仿宋_GB2312" w:eastAsia="仿宋_GB2312"/>
                            <w:b w:val="0"/>
                            <w:bCs w:val="0"/>
                            <w:sz w:val="28"/>
                            <w:szCs w:val="28"/>
                            <w:u w:val="none"/>
                            <w:lang w:val="en-US" w:eastAsia="zh-CN"/>
                          </w:rPr>
                          <w:t>电力通信及交通保障</w:t>
                        </w:r>
                        <w:r>
                          <w:rPr>
                            <w:rFonts w:hint="eastAsia" w:ascii="仿宋_GB2312" w:eastAsia="仿宋_GB2312"/>
                            <w:sz w:val="28"/>
                            <w:szCs w:val="28"/>
                            <w:lang w:val="en-US" w:eastAsia="zh-CN"/>
                          </w:rPr>
                          <w:t>专班</w:t>
                        </w:r>
                      </w:p>
                    </w:txbxContent>
                  </v:textbox>
                </v:shape>
                <v:shape id="_x0000_s1026" o:spid="_x0000_s1026" o:spt="202" type="#_x0000_t202" style="position:absolute;left:16021;top:8268;height:4246;width:924;" fillcolor="#FFFFFF" filled="t" stroked="t" coordsize="21600,21600" o:gfxdata="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NZ+rO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b w:val="0"/>
                            <w:bCs w:val="0"/>
                            <w:sz w:val="32"/>
                            <w:szCs w:val="32"/>
                            <w:u w:val="none"/>
                          </w:rPr>
                          <w:t>专家技术服务</w:t>
                        </w:r>
                        <w:r>
                          <w:rPr>
                            <w:rFonts w:hint="eastAsia" w:ascii="仿宋_GB2312" w:eastAsia="仿宋_GB2312"/>
                            <w:sz w:val="32"/>
                            <w:szCs w:val="32"/>
                            <w:lang w:val="en-US" w:eastAsia="zh-CN"/>
                          </w:rPr>
                          <w:t>专班</w:t>
                        </w:r>
                      </w:p>
                      <w:p>
                        <w:pPr>
                          <w:jc w:val="center"/>
                          <w:rPr>
                            <w:rFonts w:hint="eastAsia" w:eastAsia="仿宋_GB2312"/>
                            <w:sz w:val="24"/>
                            <w:szCs w:val="24"/>
                            <w:lang w:val="en-US" w:eastAsia="zh-CN"/>
                          </w:rPr>
                        </w:pPr>
                      </w:p>
                    </w:txbxContent>
                  </v:textbox>
                </v:shape>
                <v:shape id="_x0000_s1026" o:spid="_x0000_s1026" o:spt="202" type="#_x0000_t202" style="position:absolute;left:14966;top:8267;height:4236;width:924;" fillcolor="#FFFFFF" filled="t" stroked="t" coordsize="21600,21600" o:gfxdata="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k4tkxL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style="layout-flow:vertical-ideographic;">
                    <w:txbxContent>
                      <w:p>
                        <w:pPr>
                          <w:jc w:val="center"/>
                          <w:rPr>
                            <w:rFonts w:hint="eastAsia" w:eastAsia="仿宋_GB2312"/>
                            <w:sz w:val="20"/>
                            <w:szCs w:val="20"/>
                            <w:lang w:val="en-US" w:eastAsia="zh-CN"/>
                          </w:rPr>
                        </w:pPr>
                        <w:r>
                          <w:rPr>
                            <w:rFonts w:hint="eastAsia" w:ascii="仿宋_GB2312" w:eastAsia="仿宋_GB2312"/>
                            <w:b w:val="0"/>
                            <w:bCs w:val="0"/>
                            <w:sz w:val="28"/>
                            <w:szCs w:val="28"/>
                            <w:u w:val="none"/>
                            <w:lang w:val="en-US" w:eastAsia="zh-CN"/>
                          </w:rPr>
                          <w:t>安全保卫及交通管控</w:t>
                        </w:r>
                        <w:r>
                          <w:rPr>
                            <w:rFonts w:hint="eastAsia" w:ascii="仿宋_GB2312" w:eastAsia="仿宋_GB2312"/>
                            <w:sz w:val="28"/>
                            <w:szCs w:val="28"/>
                            <w:lang w:val="en-US" w:eastAsia="zh-CN"/>
                          </w:rPr>
                          <w:t>专班</w:t>
                        </w:r>
                      </w:p>
                    </w:txbxContent>
                  </v:textbox>
                </v:shape>
                <v:shape id="_x0000_s1026" o:spid="_x0000_s1026" o:spt="202" type="#_x0000_t202" style="position:absolute;left:13875;top:8310;height:4251;width:923;" fillcolor="#FFFFFF" filled="t" stroked="t" coordsize="21600,21600" o:gfxdata="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PzHwV+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b w:val="0"/>
                            <w:bCs w:val="0"/>
                            <w:sz w:val="32"/>
                            <w:szCs w:val="32"/>
                            <w:u w:val="none"/>
                            <w:lang w:eastAsia="zh-CN"/>
                          </w:rPr>
                          <w:t>宣传和舆情引导</w:t>
                        </w:r>
                        <w:r>
                          <w:rPr>
                            <w:rFonts w:hint="eastAsia" w:ascii="仿宋_GB2312" w:eastAsia="仿宋_GB2312"/>
                            <w:sz w:val="32"/>
                            <w:szCs w:val="32"/>
                            <w:lang w:val="en-US" w:eastAsia="zh-CN"/>
                          </w:rPr>
                          <w:t>专班</w:t>
                        </w:r>
                      </w:p>
                    </w:txbxContent>
                  </v:textbox>
                </v:shape>
                <v:shape id="_x0000_s1026" o:spid="_x0000_s1026" o:spt="202" type="#_x0000_t202" style="position:absolute;left:11716;top:8330;height:4251;width:924;" fillcolor="#FFFFFF" filled="t" stroked="t" coordsize="21600,21600" o:gfxdata="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NWFUtugAAANsA&#10;AAAPAAAAAAAAAAEAIAAAACIAAABkcnMvZG93bnJldi54bWxQSwECFAAUAAAACACHTuJAMy8FnjsA&#10;AAA5AAAAEAAAAAAAAAABACAAAAAJAQAAZHJzL3NoYXBleG1sLnhtbFBLBQYAAAAABgAGAFsBAACz&#10;AwAAA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b w:val="0"/>
                            <w:bCs w:val="0"/>
                            <w:sz w:val="32"/>
                            <w:szCs w:val="32"/>
                          </w:rPr>
                          <w:t>医疗卫生防疫</w:t>
                        </w:r>
                        <w:r>
                          <w:rPr>
                            <w:rFonts w:hint="eastAsia" w:ascii="仿宋_GB2312" w:eastAsia="仿宋_GB2312"/>
                            <w:sz w:val="32"/>
                            <w:szCs w:val="32"/>
                            <w:lang w:val="en-US" w:eastAsia="zh-CN"/>
                          </w:rPr>
                          <w:t>专班</w:t>
                        </w:r>
                      </w:p>
                    </w:txbxContent>
                  </v:textbox>
                </v:shape>
                <v:line id="_x0000_s1026" o:spid="_x0000_s1026" o:spt="20" style="position:absolute;left:4750;top:4273;height:14;width:11646;" filled="f" stroked="t" coordsize="21600,21600" o:gfxdata="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cv46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403;top:7429;flip:y;height:4;width:14145;" filled="f" stroked="t" coordsize="21600,21600" o:gfxdata="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vLT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文本框 4" o:spid="_x0000_s1026" o:spt="202" type="#_x0000_t202" style="position:absolute;left:13704;top:1203;height:2584;width:4048;" fillcolor="#FFFFFF" filled="t" stroked="t" coordsize="21600,21600" o:gfxdata="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bc4ru7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240" w:lineRule="atLeast"/>
                          <w:ind w:firstLine="0" w:firstLineChars="0"/>
                          <w:textAlignment w:val="auto"/>
                          <w:rPr>
                            <w:rFonts w:hint="eastAsia" w:ascii="仿宋_GB2312" w:eastAsia="仿宋_GB2312"/>
                            <w:b w:val="0"/>
                            <w:bCs w:val="0"/>
                            <w:sz w:val="28"/>
                            <w:szCs w:val="28"/>
                            <w:u w:val="none"/>
                            <w:lang w:val="en-US" w:eastAsia="zh-CN"/>
                          </w:rPr>
                        </w:pPr>
                        <w:r>
                          <w:rPr>
                            <w:rFonts w:hint="eastAsia" w:ascii="仿宋_GB2312" w:eastAsia="仿宋_GB2312"/>
                            <w:b w:val="0"/>
                            <w:bCs w:val="0"/>
                            <w:sz w:val="28"/>
                            <w:szCs w:val="28"/>
                            <w:u w:val="none"/>
                            <w:lang w:val="en-US" w:eastAsia="zh-CN"/>
                          </w:rPr>
                          <w:t>县防指防汛应急前方指导组（根据灾害发生情况，由分管防汛应急、水利、自然资源、城市管理、工信等工作的副县长带队）</w:t>
                        </w:r>
                      </w:p>
                    </w:txbxContent>
                  </v:textbox>
                </v:shape>
                <v:line id="_x0000_s1026" o:spid="_x0000_s1026" o:spt="20" style="position:absolute;left:4760;top:4241;flip:x;height:819;width:0;" filled="f" stroked="t" coordsize="21600,21600" o:gfxdata="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fAH9O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9842;top:3709;flip:y;height:574;width:13;" filled="f" stroked="t" coordsize="21600,21600" o:gfxdata="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jLp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7799;top:7450;flip:y;height:925;width:0;" filled="f" stroked="t" coordsize="21600,21600" o:gfxdata="UEsDBAoAAAAAAIdO4kAAAAAAAAAAAAAAAAAEAAAAZHJzL1BLAwQUAAAACACHTuJAp2UiPLwAAADb&#10;AAAADwAAAGRycy9kb3ducmV2LnhtbEWPQWvCQBSE74L/YXlCb7prK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Ij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3412;top:7433;flip:y;height:993;width:14;" filled="f" stroked="t" coordsize="21600,21600" o:gfxdata="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gph6e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5674;top:7426;flip:y;height:940;width:0;" filled="f" stroked="t" coordsize="21600,21600" o:gfxdata="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7Gd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28" o:spid="_x0000_s1026" o:spt="20" style="position:absolute;left:6782;top:7472;flip:y;height:935;width:0;" filled="f" stroked="t" coordsize="21600,21600" o:gfxdata="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ZI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1017;top:7398;flip:x y;height:954;width:0;" filled="f" stroked="t" coordsize="21600,21600" o:gfxdata="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4bBoGtwAAANsAAAAP&#10;AAAAAAAAAAEAIAAAACIAAABkcnMvZG93bnJldi54bWxQSwECFAAUAAAACACHTuJAMy8FnjsAAAA5&#10;AAAAEAAAAAAAAAABACAAAAAGAQAAZHJzL3NoYXBleG1sLnhtbFBLBQYAAAAABgAGAFsBAACwAwAA&#10;AAA=&#10;">
                  <v:fill on="f" focussize="0,0"/>
                  <v:stroke color="#000000" joinstyle="round"/>
                  <v:imagedata o:title=""/>
                  <o:lock v:ext="edit" aspectratio="f"/>
                </v:line>
                <v:line id="_x0000_s1026" o:spid="_x0000_s1026" o:spt="20" style="position:absolute;left:5065;top:6607;height:847;width:0;" filled="f" stroked="t" coordsize="21600,21600" o:gfxdata="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8UpU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12196;top:7426;flip:x y;height:954;width:0;" filled="f" stroked="t" coordsize="21600,21600" o:gfxdata="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fyIeq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line>
                <v:line id="_x0000_s1026" o:spid="_x0000_s1026" o:spt="20" style="position:absolute;left:13206;top:7411;flip:y;height:901;width:14;" filled="f" stroked="t" coordsize="21600,21600" o:gfxdata="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LJW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534;top:7391;flip:x y;height:1024;width:5;" filled="f" stroked="t" coordsize="21600,21600" o:gfxdata="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G7me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_x0000_s1026" o:spid="_x0000_s1026" o:spt="20" style="position:absolute;left:14337;top:7473;flip:y;height:837;width:4;"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202" type="#_x0000_t202" style="position:absolute;left:5988;top:963;height:1187;width:7397;v-text-anchor:middle;" fillcolor="#FFFFFF" filled="t" stroked="t" coordsize="21600,21600" o:gfxdata="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NYcRvQAA&#10;ANsAAAAPAAAAAAAAAAEAIAAAACIAAABkcnMvZG93bnJldi54bWxQSwECFAAUAAAACACHTuJAMy8F&#10;njsAAAA5AAAAEAAAAAAAAAABACAAAAAMAQAAZHJzL3NoYXBleG1sLnhtbFBLBQYAAAAABgAGAFsB&#10;AAC2AwAAAAA=&#10;">
                  <v:fill on="t" focussize="0,0"/>
                  <v:stroke weight="0.5pt" color="#FFFFFF" joinstyle="round"/>
                  <v:imagedata o:title=""/>
                  <o:lock v:ext="edit" aspectratio="f"/>
                  <v:textbox>
                    <w:txbxContent>
                      <w:p>
                        <w:pPr>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台前县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防汛抗旱</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工作</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指挥</w:t>
                        </w: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架构图</w:t>
                        </w:r>
                      </w:p>
                    </w:txbxContent>
                  </v:textbox>
                </v:shape>
              </v:group>
            </w:pict>
          </mc:Fallback>
        </mc:AlternateContent>
      </w:r>
      <w:r>
        <w:rPr>
          <w:rFonts w:hint="eastAsia" w:ascii="黑体" w:hAnsi="黑体" w:eastAsia="黑体" w:cs="黑体"/>
          <w:sz w:val="32"/>
          <w:szCs w:val="32"/>
          <w:lang w:eastAsia="zh-CN"/>
        </w:rPr>
        <w:t>附</w:t>
      </w:r>
      <w:r>
        <w:rPr>
          <w:rFonts w:hint="eastAsia" w:ascii="黑体" w:hAnsi="黑体" w:eastAsia="黑体" w:cs="黑体"/>
          <w:sz w:val="32"/>
          <w:szCs w:val="32"/>
          <w:lang w:val="en-US" w:eastAsia="zh-CN"/>
        </w:rPr>
        <w:t>1-1</w:t>
      </w:r>
    </w:p>
    <w:p>
      <w:pPr>
        <w:pStyle w:val="4"/>
        <w:rPr>
          <w:rFonts w:hint="eastAsia"/>
        </w:rPr>
      </w:pPr>
      <w:r>
        <w:rPr>
          <w:sz w:val="44"/>
        </w:rPr>
        <mc:AlternateContent>
          <mc:Choice Requires="wps">
            <w:drawing>
              <wp:anchor distT="0" distB="0" distL="114300" distR="114300" simplePos="0" relativeHeight="251662336" behindDoc="0" locked="0" layoutInCell="1" allowOverlap="1">
                <wp:simplePos x="0" y="0"/>
                <wp:positionH relativeFrom="column">
                  <wp:posOffset>5207635</wp:posOffset>
                </wp:positionH>
                <wp:positionV relativeFrom="paragraph">
                  <wp:posOffset>375920</wp:posOffset>
                </wp:positionV>
                <wp:extent cx="806450" cy="1905"/>
                <wp:effectExtent l="0" t="0" r="0" b="0"/>
                <wp:wrapNone/>
                <wp:docPr id="6" name="直接连接符 6"/>
                <wp:cNvGraphicFramePr/>
                <a:graphic xmlns:a="http://schemas.openxmlformats.org/drawingml/2006/main">
                  <a:graphicData uri="http://schemas.microsoft.com/office/word/2010/wordprocessingShape">
                    <wps:wsp>
                      <wps:cNvCnPr>
                        <a:stCxn id="2" idx="3"/>
                      </wps:cNvCnPr>
                      <wps:spPr>
                        <a:xfrm>
                          <a:off x="6246495" y="1703070"/>
                          <a:ext cx="80645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10.05pt;margin-top:29.6pt;height:0.15pt;width:63.5pt;z-index:251662336;mso-width-relative:page;mso-height-relative:page;" filled="f" stroked="t" coordsize="21600,21600" o:gfxdata="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Xl9D9kAAAAJAQAADwAA&#10;AAAAAAABACAAAAAiAAAAZHJzL2Rvd25yZXYueG1sUEsBAhQAFAAAAAgAh07iQKYhZtgVAgAABwQA&#10;AA4AAAAAAAAAAQAgAAAAKAEAAGRycy9lMm9Eb2MueG1sUEsFBgAAAAAGAAYAWQEAAK8FAAAAAA==&#10;">
                <v:fill on="f" focussize="0,0"/>
                <v:stroke color="#4A7EBB [3204]" joinstyle="round"/>
                <v:imagedata o:title=""/>
                <o:lock v:ext="edit" aspectratio="f"/>
              </v:line>
            </w:pict>
          </mc:Fallback>
        </mc:AlternateContent>
      </w:r>
    </w:p>
    <w:p>
      <w:pPr>
        <w:rPr>
          <w:rFonts w:hint="eastAsia"/>
        </w:rPr>
      </w:pPr>
    </w:p>
    <w:p>
      <w:pPr>
        <w:pStyle w:val="4"/>
        <w:rPr>
          <w:rFonts w:hint="eastAsia"/>
        </w:rPr>
      </w:pPr>
      <w:r>
        <mc:AlternateContent>
          <mc:Choice Requires="wps">
            <w:drawing>
              <wp:anchor distT="0" distB="0" distL="114300" distR="114300" simplePos="0" relativeHeight="251661312" behindDoc="0" locked="0" layoutInCell="1" allowOverlap="1">
                <wp:simplePos x="0" y="0"/>
                <wp:positionH relativeFrom="column">
                  <wp:posOffset>7586980</wp:posOffset>
                </wp:positionH>
                <wp:positionV relativeFrom="paragraph">
                  <wp:posOffset>205105</wp:posOffset>
                </wp:positionV>
                <wp:extent cx="12700" cy="432435"/>
                <wp:effectExtent l="4445" t="0" r="20955" b="5715"/>
                <wp:wrapNone/>
                <wp:docPr id="4" name="直接连接符 4"/>
                <wp:cNvGraphicFramePr/>
                <a:graphic xmlns:a="http://schemas.openxmlformats.org/drawingml/2006/main">
                  <a:graphicData uri="http://schemas.microsoft.com/office/word/2010/wordprocessingShape">
                    <wps:wsp>
                      <wps:cNvCnPr/>
                      <wps:spPr>
                        <a:xfrm flipV="1">
                          <a:off x="0" y="0"/>
                          <a:ext cx="12700" cy="43243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597.4pt;margin-top:16.15pt;height:34.05pt;width:1pt;z-index:251661312;mso-width-relative:page;mso-height-relative:page;" filled="f" stroked="t" coordsize="21600,21600" o:gfxdata="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Z+jjDYAAAADAEAAA8AAAAAAAAAAQAgAAAAIgAAAGRycy9kb3du&#10;cmV2LnhtbFBLAQIUABQAAAAIAIdO4kCeVspE/wEAAO4DAAAOAAAAAAAAAAEAIAAAACcBAABkcnMv&#10;ZTJvRG9jLnhtbFBLBQYAAAAABgAGAFkBAACY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5494655</wp:posOffset>
                </wp:positionH>
                <wp:positionV relativeFrom="paragraph">
                  <wp:posOffset>200025</wp:posOffset>
                </wp:positionV>
                <wp:extent cx="5080" cy="437515"/>
                <wp:effectExtent l="4445" t="0" r="9525" b="635"/>
                <wp:wrapNone/>
                <wp:docPr id="91" name="直接连接符 91"/>
                <wp:cNvGraphicFramePr/>
                <a:graphic xmlns:a="http://schemas.openxmlformats.org/drawingml/2006/main">
                  <a:graphicData uri="http://schemas.microsoft.com/office/word/2010/wordprocessingShape">
                    <wps:wsp>
                      <wps:cNvCnPr/>
                      <wps:spPr>
                        <a:xfrm flipV="1">
                          <a:off x="0" y="0"/>
                          <a:ext cx="5080" cy="43751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432.65pt;margin-top:15.75pt;height:34.45pt;width:0.4pt;z-index:251672576;mso-width-relative:page;mso-height-relative:page;" filled="f" stroked="t" coordsize="21600,21600" o:gfxdata="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lnkJNgAAAAKAQAADwAAAAAAAAABACAAAAAiAAAAZHJzL2Rvd25y&#10;ZXYueG1sUEsBAhQAFAAAAAgAh07iQFZwD03+AQAA7wMAAA4AAAAAAAAAAQAgAAAAJwEAAGRycy9l&#10;Mm9Eb2MueG1sUEsFBgAAAAAGAAYAWQEAAJc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3125470</wp:posOffset>
                </wp:positionH>
                <wp:positionV relativeFrom="paragraph">
                  <wp:posOffset>214630</wp:posOffset>
                </wp:positionV>
                <wp:extent cx="9525" cy="412115"/>
                <wp:effectExtent l="4445" t="0" r="5080" b="6985"/>
                <wp:wrapNone/>
                <wp:docPr id="92" name="直接连接符 92"/>
                <wp:cNvGraphicFramePr/>
                <a:graphic xmlns:a="http://schemas.openxmlformats.org/drawingml/2006/main">
                  <a:graphicData uri="http://schemas.microsoft.com/office/word/2010/wordprocessingShape">
                    <wps:wsp>
                      <wps:cNvCnPr/>
                      <wps:spPr>
                        <a:xfrm flipV="1">
                          <a:off x="0" y="0"/>
                          <a:ext cx="9525" cy="41211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246.1pt;margin-top:16.9pt;height:32.45pt;width:0.75pt;z-index:251673600;mso-width-relative:page;mso-height-relative:page;" filled="f" stroked="t" coordsize="21600,21600" o:gfxdata="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yh8dgAAAAJAQAADwAAAAAAAAABACAAAAAiAAAAZHJzL2Rvd25yZXYu&#10;eG1sUEsBAhQAFAAAAAgAh07iQJnKzgj7AQAA7wMAAA4AAAAAAAAAAQAgAAAAJwEAAGRycy9lMm9E&#10;b2MueG1sUEsFBgAAAAAGAAYAWQEAAJQFAAAAAA==&#10;">
                <v:fill on="f" focussize="0,0"/>
                <v:stroke color="#000000" joinstyle="round"/>
                <v:imagedata o:title=""/>
                <o:lock v:ext="edit" aspectratio="f"/>
              </v:line>
            </w:pict>
          </mc:Fallback>
        </mc:AlternateContent>
      </w:r>
    </w:p>
    <w:p>
      <w:pPr>
        <w:rPr>
          <w:rFonts w:hint="eastAsia"/>
        </w:rPr>
      </w:pPr>
      <w:r>
        <w:rPr>
          <w:sz w:val="44"/>
        </w:rPr>
        <mc:AlternateContent>
          <mc:Choice Requires="wps">
            <w:drawing>
              <wp:anchor distT="0" distB="0" distL="114300" distR="114300" simplePos="0" relativeHeight="251667456" behindDoc="0" locked="0" layoutInCell="1" allowOverlap="1">
                <wp:simplePos x="0" y="0"/>
                <wp:positionH relativeFrom="column">
                  <wp:posOffset>6715760</wp:posOffset>
                </wp:positionH>
                <wp:positionV relativeFrom="paragraph">
                  <wp:posOffset>127000</wp:posOffset>
                </wp:positionV>
                <wp:extent cx="1652270" cy="777875"/>
                <wp:effectExtent l="4445" t="4445" r="19685" b="17780"/>
                <wp:wrapNone/>
                <wp:docPr id="52" name="文本框 52"/>
                <wp:cNvGraphicFramePr/>
                <a:graphic xmlns:a="http://schemas.openxmlformats.org/drawingml/2006/main">
                  <a:graphicData uri="http://schemas.microsoft.com/office/word/2010/wordprocessingShape">
                    <wps:wsp>
                      <wps:cNvSpPr txBox="1"/>
                      <wps:spPr>
                        <a:xfrm>
                          <a:off x="8147050" y="2858135"/>
                          <a:ext cx="1652270" cy="777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仿宋_GB2312"/>
                                <w:lang w:val="en-US" w:eastAsia="zh-CN"/>
                              </w:rPr>
                            </w:pPr>
                            <w:r>
                              <w:rPr>
                                <w:rFonts w:hint="eastAsia" w:ascii="仿宋_GB2312" w:eastAsia="仿宋_GB2312"/>
                                <w:b w:val="0"/>
                                <w:bCs w:val="0"/>
                                <w:sz w:val="32"/>
                                <w:szCs w:val="32"/>
                                <w:u w:val="none"/>
                                <w:lang w:val="en-US" w:eastAsia="zh-CN"/>
                              </w:rPr>
                              <w:t>台前县城市</w:t>
                            </w:r>
                            <w:r>
                              <w:rPr>
                                <w:rFonts w:hint="eastAsia" w:ascii="仿宋_GB2312" w:eastAsia="仿宋_GB2312"/>
                                <w:b w:val="0"/>
                                <w:bCs w:val="0"/>
                                <w:sz w:val="32"/>
                                <w:szCs w:val="32"/>
                                <w:u w:val="none"/>
                              </w:rPr>
                              <w:t>防汛</w:t>
                            </w:r>
                            <w:r>
                              <w:rPr>
                                <w:rFonts w:hint="eastAsia" w:ascii="仿宋_GB2312" w:eastAsia="仿宋_GB2312"/>
                                <w:b w:val="0"/>
                                <w:bCs w:val="0"/>
                                <w:sz w:val="32"/>
                                <w:szCs w:val="32"/>
                                <w:u w:val="none"/>
                                <w:lang w:eastAsia="zh-CN"/>
                              </w:rPr>
                              <w:t>办公室</w:t>
                            </w:r>
                          </w:p>
                          <w:p>
                            <w:pPr>
                              <w:rPr>
                                <w:rFonts w:hint="eastAsia" w:eastAsia="宋体"/>
                                <w:lang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8.8pt;margin-top:10pt;height:61.25pt;width:130.1pt;z-index:251667456;mso-width-relative:page;mso-height-relative:page;" fillcolor="#FFFFFF [3201]" filled="t" stroked="t" coordsize="21600,21600" o:gfxdata="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6hRD9YAAAAMAQAADwAAAAAAAAABACAAAAAiAAAAZHJzL2Rvd25yZXYueG1sUEsBAhQA&#10;FAAAAAgAh07iQE5n51dmAgAAxQQAAA4AAAAAAAAAAQAgAAAAJQEAAGRycy9lMm9Eb2MueG1sUEsF&#10;BgAAAAAGAAYAWQEAAP0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仿宋_GB2312"/>
                          <w:lang w:val="en-US" w:eastAsia="zh-CN"/>
                        </w:rPr>
                      </w:pPr>
                      <w:r>
                        <w:rPr>
                          <w:rFonts w:hint="eastAsia" w:ascii="仿宋_GB2312" w:eastAsia="仿宋_GB2312"/>
                          <w:b w:val="0"/>
                          <w:bCs w:val="0"/>
                          <w:sz w:val="32"/>
                          <w:szCs w:val="32"/>
                          <w:u w:val="none"/>
                          <w:lang w:val="en-US" w:eastAsia="zh-CN"/>
                        </w:rPr>
                        <w:t>台前县城市</w:t>
                      </w:r>
                      <w:r>
                        <w:rPr>
                          <w:rFonts w:hint="eastAsia" w:ascii="仿宋_GB2312" w:eastAsia="仿宋_GB2312"/>
                          <w:b w:val="0"/>
                          <w:bCs w:val="0"/>
                          <w:sz w:val="32"/>
                          <w:szCs w:val="32"/>
                          <w:u w:val="none"/>
                        </w:rPr>
                        <w:t>防汛</w:t>
                      </w:r>
                      <w:r>
                        <w:rPr>
                          <w:rFonts w:hint="eastAsia" w:ascii="仿宋_GB2312" w:eastAsia="仿宋_GB2312"/>
                          <w:b w:val="0"/>
                          <w:bCs w:val="0"/>
                          <w:sz w:val="32"/>
                          <w:szCs w:val="32"/>
                          <w:u w:val="none"/>
                          <w:lang w:eastAsia="zh-CN"/>
                        </w:rPr>
                        <w:t>办公室</w:t>
                      </w:r>
                    </w:p>
                    <w:p>
                      <w:pPr>
                        <w:rPr>
                          <w:rFonts w:hint="eastAsia" w:eastAsia="宋体"/>
                          <w:lang w:eastAsia="zh-CN"/>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4675505</wp:posOffset>
                </wp:positionH>
                <wp:positionV relativeFrom="paragraph">
                  <wp:posOffset>146685</wp:posOffset>
                </wp:positionV>
                <wp:extent cx="1669415" cy="728345"/>
                <wp:effectExtent l="4445" t="4445" r="21590" b="10160"/>
                <wp:wrapNone/>
                <wp:docPr id="1" name="文本框 3"/>
                <wp:cNvGraphicFramePr/>
                <a:graphic xmlns:a="http://schemas.openxmlformats.org/drawingml/2006/main">
                  <a:graphicData uri="http://schemas.microsoft.com/office/word/2010/wordprocessingShape">
                    <wps:wsp>
                      <wps:cNvSpPr txBox="1"/>
                      <wps:spPr>
                        <a:xfrm>
                          <a:off x="0" y="0"/>
                          <a:ext cx="1669415" cy="728345"/>
                        </a:xfrm>
                        <a:prstGeom prst="rect">
                          <a:avLst/>
                        </a:prstGeom>
                        <a:solidFill>
                          <a:srgbClr val="FFFFFF"/>
                        </a:solidFill>
                        <a:ln w="6350">
                          <a:solidFill>
                            <a:prstClr val="black"/>
                          </a:solidFill>
                        </a:ln>
                        <a:effectLst/>
                      </wps:spPr>
                      <wps:txbx>
                        <w:txbxContent>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仿宋_GB2312"/>
                                <w:lang w:val="en-US" w:eastAsia="zh-CN"/>
                              </w:rPr>
                            </w:pPr>
                            <w:r>
                              <w:rPr>
                                <w:rFonts w:hint="eastAsia" w:ascii="仿宋_GB2312" w:eastAsia="仿宋_GB2312"/>
                                <w:b w:val="0"/>
                                <w:bCs w:val="0"/>
                                <w:sz w:val="32"/>
                                <w:szCs w:val="32"/>
                                <w:u w:val="none"/>
                                <w:lang w:val="en-US" w:eastAsia="zh-CN"/>
                              </w:rPr>
                              <w:t>台前县内</w:t>
                            </w:r>
                            <w:r>
                              <w:rPr>
                                <w:rFonts w:hint="eastAsia" w:ascii="仿宋_GB2312" w:eastAsia="仿宋_GB2312"/>
                                <w:b w:val="0"/>
                                <w:bCs w:val="0"/>
                                <w:sz w:val="32"/>
                                <w:szCs w:val="32"/>
                                <w:u w:val="none"/>
                              </w:rPr>
                              <w:t>河防汛</w:t>
                            </w:r>
                            <w:r>
                              <w:rPr>
                                <w:rFonts w:hint="eastAsia" w:ascii="仿宋_GB2312" w:eastAsia="仿宋_GB2312"/>
                                <w:b w:val="0"/>
                                <w:bCs w:val="0"/>
                                <w:sz w:val="32"/>
                                <w:szCs w:val="32"/>
                                <w:u w:val="none"/>
                                <w:lang w:eastAsia="zh-CN"/>
                              </w:rPr>
                              <w:t>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3" o:spid="_x0000_s1026" o:spt="202" type="#_x0000_t202" style="position:absolute;left:0pt;margin-left:368.15pt;margin-top:11.55pt;height:57.35pt;width:131.45pt;z-index:251660288;mso-width-relative:page;mso-height-relative:page;" fillcolor="#FFFFFF" filled="t" stroked="t" coordsize="21600,21600" o:gfxdata="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Cbyz&#10;o9YAAAAKAQAADwAAAAAAAAABACAAAAAiAAAAZHJzL2Rvd25yZXYueG1sUEsBAhQAFAAAAAgAh07i&#10;QDTNe+JdAgAAxQQAAA4AAAAAAAAAAQAgAAAAJQEAAGRycy9lMm9Eb2MueG1sUEsFBgAAAAAGAAYA&#10;WQEAAPQFAAAAAA==&#10;">
                <v:fill on="t" focussize="0,0"/>
                <v:stroke weight="0.5pt" color="#000000" joinstyle="round"/>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520" w:lineRule="exact"/>
                        <w:jc w:val="center"/>
                        <w:textAlignment w:val="auto"/>
                        <w:rPr>
                          <w:rFonts w:hint="eastAsia" w:eastAsia="仿宋_GB2312"/>
                          <w:lang w:val="en-US" w:eastAsia="zh-CN"/>
                        </w:rPr>
                      </w:pPr>
                      <w:r>
                        <w:rPr>
                          <w:rFonts w:hint="eastAsia" w:ascii="仿宋_GB2312" w:eastAsia="仿宋_GB2312"/>
                          <w:b w:val="0"/>
                          <w:bCs w:val="0"/>
                          <w:sz w:val="32"/>
                          <w:szCs w:val="32"/>
                          <w:u w:val="none"/>
                          <w:lang w:val="en-US" w:eastAsia="zh-CN"/>
                        </w:rPr>
                        <w:t>台前县内</w:t>
                      </w:r>
                      <w:r>
                        <w:rPr>
                          <w:rFonts w:hint="eastAsia" w:ascii="仿宋_GB2312" w:eastAsia="仿宋_GB2312"/>
                          <w:b w:val="0"/>
                          <w:bCs w:val="0"/>
                          <w:sz w:val="32"/>
                          <w:szCs w:val="32"/>
                          <w:u w:val="none"/>
                        </w:rPr>
                        <w:t>河防汛</w:t>
                      </w:r>
                      <w:r>
                        <w:rPr>
                          <w:rFonts w:hint="eastAsia" w:ascii="仿宋_GB2312" w:eastAsia="仿宋_GB2312"/>
                          <w:b w:val="0"/>
                          <w:bCs w:val="0"/>
                          <w:sz w:val="32"/>
                          <w:szCs w:val="32"/>
                          <w:u w:val="none"/>
                          <w:lang w:eastAsia="zh-CN"/>
                        </w:rPr>
                        <w:t>办公室</w:t>
                      </w:r>
                    </w:p>
                  </w:txbxContent>
                </v:textbox>
              </v:shape>
            </w:pict>
          </mc:Fallback>
        </mc:AlternateContent>
      </w:r>
    </w:p>
    <w:p>
      <w:pPr>
        <w:pStyle w:val="4"/>
        <w:rPr>
          <w:rFonts w:hint="eastAsia"/>
        </w:rPr>
      </w:pPr>
    </w:p>
    <w:p>
      <w:pPr>
        <w:rPr>
          <w:rFonts w:hint="eastAsia"/>
        </w:rPr>
      </w:pPr>
    </w:p>
    <w:p>
      <w:pPr>
        <w:pStyle w:val="4"/>
        <w:rPr>
          <w:rFonts w:hint="eastAsia"/>
        </w:rPr>
      </w:pPr>
      <w:r>
        <mc:AlternateContent>
          <mc:Choice Requires="wps">
            <w:drawing>
              <wp:anchor distT="0" distB="0" distL="114300" distR="114300" simplePos="0" relativeHeight="251670528" behindDoc="0" locked="0" layoutInCell="1" allowOverlap="1">
                <wp:simplePos x="0" y="0"/>
                <wp:positionH relativeFrom="column">
                  <wp:posOffset>7654290</wp:posOffset>
                </wp:positionH>
                <wp:positionV relativeFrom="paragraph">
                  <wp:posOffset>460375</wp:posOffset>
                </wp:positionV>
                <wp:extent cx="4445" cy="410845"/>
                <wp:effectExtent l="4445" t="0" r="10160" b="8255"/>
                <wp:wrapNone/>
                <wp:docPr id="89" name="直接连接符 89"/>
                <wp:cNvGraphicFramePr/>
                <a:graphic xmlns:a="http://schemas.openxmlformats.org/drawingml/2006/main">
                  <a:graphicData uri="http://schemas.microsoft.com/office/word/2010/wordprocessingShape">
                    <wps:wsp>
                      <wps:cNvCnPr>
                        <a:stCxn id="15" idx="0"/>
                      </wps:cNvCnPr>
                      <wps:spPr>
                        <a:xfrm flipV="1">
                          <a:off x="0" y="0"/>
                          <a:ext cx="4445" cy="410845"/>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602.7pt;margin-top:36.25pt;height:32.35pt;width:0.35pt;z-index:251670528;mso-width-relative:page;mso-height-relative:page;" filled="f" stroked="t" coordsize="21600,21600" o:gfxdata="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CLKyPYAAAADAEAAA8AAAAAAAAAAQAg&#10;AAAAIgAAAGRycy9kb3ducmV2LnhtbFBLAQIUABQAAAAIAIdO4kCxJehdDgIAABYEAAAOAAAAAAAA&#10;AAEAIAAAACcBAABkcnMvZTJvRG9jLnhtbFBLBQYAAAAABgAGAFkBAACn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8274050</wp:posOffset>
                </wp:positionH>
                <wp:positionV relativeFrom="paragraph">
                  <wp:posOffset>458470</wp:posOffset>
                </wp:positionV>
                <wp:extent cx="12700" cy="436245"/>
                <wp:effectExtent l="4445" t="0" r="20955" b="1905"/>
                <wp:wrapNone/>
                <wp:docPr id="90" name="直接连接符 90"/>
                <wp:cNvGraphicFramePr/>
                <a:graphic xmlns:a="http://schemas.openxmlformats.org/drawingml/2006/main">
                  <a:graphicData uri="http://schemas.microsoft.com/office/word/2010/wordprocessingShape">
                    <wps:wsp>
                      <wps:cNvCnPr/>
                      <wps:spPr>
                        <a:xfrm flipV="1">
                          <a:off x="0" y="0"/>
                          <a:ext cx="12310" cy="436466"/>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y;margin-left:651.5pt;margin-top:36.1pt;height:34.35pt;width:1pt;z-index:251671552;mso-width-relative:page;mso-height-relative:page;" filled="f" stroked="t" coordsize="21600,21600" o:gfxdata="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skVutkAAAAMAQAADwAAAAAAAAABACAAAAAiAAAAZHJzL2Rv&#10;d25yZXYueG1sUEsBAhQAFAAAAAgAh07iQIDgXJAAAgAA8AMAAA4AAAAAAAAAAQAgAAAAKAEAAGRy&#10;cy9lMm9Eb2MueG1sUEsFBgAAAAAGAAYAWQEAAJo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3853815</wp:posOffset>
                </wp:positionH>
                <wp:positionV relativeFrom="paragraph">
                  <wp:posOffset>431800</wp:posOffset>
                </wp:positionV>
                <wp:extent cx="0" cy="472440"/>
                <wp:effectExtent l="4445" t="0" r="14605" b="3810"/>
                <wp:wrapNone/>
                <wp:docPr id="40" name="直接连接符 28"/>
                <wp:cNvGraphicFramePr/>
                <a:graphic xmlns:a="http://schemas.openxmlformats.org/drawingml/2006/main">
                  <a:graphicData uri="http://schemas.microsoft.com/office/word/2010/wordprocessingShape">
                    <wps:wsp>
                      <wps:cNvCnPr/>
                      <wps:spPr>
                        <a:xfrm flipV="1">
                          <a:off x="0" y="0"/>
                          <a:ext cx="0" cy="472296"/>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直接连接符 28" o:spid="_x0000_s1026" o:spt="20" style="position:absolute;left:0pt;flip:y;margin-left:303.45pt;margin-top:34pt;height:37.2pt;width:0pt;z-index:251664384;mso-width-relative:page;mso-height-relative:page;" filled="f" stroked="t" coordsize="21600,21600" o:gfxdata="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RBtF1gAAAAoBAAAPAAAAAAAAAAEAIAAAACIAAABkcnMvZG93bnJldi54&#10;bWxQSwECFAAUAAAACACHTuJAmJL0cfwBAADsAwAADgAAAAAAAAABACAAAAAlAQAAZHJzL2Uyb0Rv&#10;Yy54bWxQSwUGAAAAAAYABgBZAQAAkw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3205480</wp:posOffset>
                </wp:positionH>
                <wp:positionV relativeFrom="paragraph">
                  <wp:posOffset>460375</wp:posOffset>
                </wp:positionV>
                <wp:extent cx="0" cy="472440"/>
                <wp:effectExtent l="4445" t="0" r="14605" b="3810"/>
                <wp:wrapNone/>
                <wp:docPr id="46" name="直接连接符 28"/>
                <wp:cNvGraphicFramePr/>
                <a:graphic xmlns:a="http://schemas.openxmlformats.org/drawingml/2006/main">
                  <a:graphicData uri="http://schemas.microsoft.com/office/word/2010/wordprocessingShape">
                    <wps:wsp>
                      <wps:cNvCnPr/>
                      <wps:spPr>
                        <a:xfrm flipV="1">
                          <a:off x="0" y="0"/>
                          <a:ext cx="0" cy="472296"/>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直接连接符 28" o:spid="_x0000_s1026" o:spt="20" style="position:absolute;left:0pt;flip:y;margin-left:252.4pt;margin-top:36.25pt;height:37.2pt;width:0pt;z-index:251665408;mso-width-relative:page;mso-height-relative:page;" filled="f" stroked="t" coordsize="21600,21600" o:gfxdata="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YusyXXAAAACgEAAA8AAAAAAAAAAQAgAAAAIgAAAGRycy9kb3ducmV2&#10;LnhtbFBLAQIUABQAAAAIAIdO4kBFMbiL/QEAAOwDAAAOAAAAAAAAAAEAIAAAACYBAABkcnMvZTJv&#10;RG9jLnhtbFBLBQYAAAAABgAGAFkBAACVBQAAAAA=&#10;">
                <v:fill on="f" focussize="0,0"/>
                <v:stroke color="#000000" joinstyle="round"/>
                <v:imagedata o:title=""/>
                <o:lock v:ext="edit" aspectratio="f"/>
              </v:line>
            </w:pict>
          </mc:Fallback>
        </mc:AlternateContent>
      </w:r>
    </w:p>
    <w:p>
      <w:pPr>
        <w:rPr>
          <w:rFonts w:hint="eastAsia"/>
        </w:rPr>
      </w:pPr>
      <w:r>
        <mc:AlternateContent>
          <mc:Choice Requires="wps">
            <w:drawing>
              <wp:anchor distT="0" distB="0" distL="114300" distR="114300" simplePos="0" relativeHeight="251669504" behindDoc="0" locked="0" layoutInCell="1" allowOverlap="1">
                <wp:simplePos x="0" y="0"/>
                <wp:positionH relativeFrom="column">
                  <wp:posOffset>7033260</wp:posOffset>
                </wp:positionH>
                <wp:positionV relativeFrom="paragraph">
                  <wp:posOffset>-34290</wp:posOffset>
                </wp:positionV>
                <wp:extent cx="2540" cy="429260"/>
                <wp:effectExtent l="4445" t="0" r="12065" b="8890"/>
                <wp:wrapNone/>
                <wp:docPr id="88" name="直接连接符 88"/>
                <wp:cNvGraphicFramePr/>
                <a:graphic xmlns:a="http://schemas.openxmlformats.org/drawingml/2006/main">
                  <a:graphicData uri="http://schemas.microsoft.com/office/word/2010/wordprocessingShape">
                    <wps:wsp>
                      <wps:cNvCnPr>
                        <a:stCxn id="16" idx="0"/>
                      </wps:cNvCnPr>
                      <wps:spPr>
                        <a:xfrm flipH="1" flipV="1">
                          <a:off x="0" y="0"/>
                          <a:ext cx="2540" cy="429260"/>
                        </a:xfrm>
                        <a:prstGeom prst="line">
                          <a:avLst/>
                        </a:prstGeom>
                        <a:noFill/>
                        <a:ln w="9525" cap="flat" cmpd="sng" algn="ctr">
                          <a:solidFill>
                            <a:srgbClr val="000000">
                              <a:shade val="95000"/>
                              <a:satMod val="105000"/>
                            </a:srgbClr>
                          </a:solidFill>
                          <a:prstDash val="solid"/>
                        </a:ln>
                        <a:effectLst/>
                      </wps:spPr>
                      <wps:bodyPr/>
                    </wps:wsp>
                  </a:graphicData>
                </a:graphic>
              </wp:anchor>
            </w:drawing>
          </mc:Choice>
          <mc:Fallback>
            <w:pict>
              <v:line id="_x0000_s1026" o:spid="_x0000_s1026" o:spt="20" style="position:absolute;left:0pt;flip:x y;margin-left:553.8pt;margin-top:-2.7pt;height:33.8pt;width:0.2pt;z-index:251669504;mso-width-relative:page;mso-height-relative:page;" filled="f" stroked="t" coordsize="21600,21600" o:gfxdata="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H3qEp9UAAAALAQAADwAAAAAA&#10;AAABACAAAAAiAAAAZHJzL2Rvd25yZXYueG1sUEsBAhQAFAAAAAgAh07iQI4MyZIWAgAAIAQAAA4A&#10;AAAAAAAAAQAgAAAAJAEAAGRycy9lMm9Eb2MueG1sUEsFBgAAAAAGAAYAWQEAAKwFAAAAAA==&#10;">
                <v:fill on="f" focussize="0,0"/>
                <v:stroke color="#000000" joinstyle="round"/>
                <v:imagedata o:title=""/>
                <o:lock v:ext="edit" aspectratio="f"/>
              </v:line>
            </w:pict>
          </mc:Fallback>
        </mc:AlternateContent>
      </w:r>
    </w:p>
    <w:p>
      <w:pPr>
        <w:pStyle w:val="4"/>
        <w:rPr>
          <w:rFonts w:hint="eastAsia"/>
        </w:rPr>
      </w:pPr>
      <w:r>
        <mc:AlternateContent>
          <mc:Choice Requires="wps">
            <w:drawing>
              <wp:anchor distT="0" distB="0" distL="114300" distR="114300" simplePos="0" relativeHeight="251668480" behindDoc="0" locked="0" layoutInCell="1" allowOverlap="1">
                <wp:simplePos x="0" y="0"/>
                <wp:positionH relativeFrom="column">
                  <wp:posOffset>8003540</wp:posOffset>
                </wp:positionH>
                <wp:positionV relativeFrom="paragraph">
                  <wp:posOffset>199390</wp:posOffset>
                </wp:positionV>
                <wp:extent cx="521970" cy="2132330"/>
                <wp:effectExtent l="5080" t="4445" r="6350" b="15875"/>
                <wp:wrapNone/>
                <wp:docPr id="87" name="文本框 87"/>
                <wp:cNvGraphicFramePr/>
                <a:graphic xmlns:a="http://schemas.openxmlformats.org/drawingml/2006/main">
                  <a:graphicData uri="http://schemas.microsoft.com/office/word/2010/wordprocessingShape">
                    <wps:wsp>
                      <wps:cNvSpPr txBox="1"/>
                      <wps:spPr>
                        <a:xfrm>
                          <a:off x="0" y="0"/>
                          <a:ext cx="521970" cy="2132330"/>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b w:val="0"/>
                                <w:bCs w:val="0"/>
                                <w:sz w:val="32"/>
                                <w:szCs w:val="32"/>
                                <w:u w:val="none"/>
                                <w:lang w:eastAsia="zh-CN"/>
                              </w:rPr>
                              <w:t>民生</w:t>
                            </w:r>
                            <w:r>
                              <w:rPr>
                                <w:rFonts w:hint="eastAsia" w:ascii="仿宋_GB2312" w:eastAsia="仿宋_GB2312"/>
                                <w:b w:val="0"/>
                                <w:bCs w:val="0"/>
                                <w:sz w:val="32"/>
                                <w:szCs w:val="32"/>
                                <w:u w:val="none"/>
                                <w:lang w:val="en-US" w:eastAsia="zh-CN"/>
                              </w:rPr>
                              <w:t>保障</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0.2pt;margin-top:15.7pt;height:167.9pt;width:41.1pt;z-index:251668480;mso-width-relative:page;mso-height-relative:page;" fillcolor="#FFFFFF" filled="t" stroked="t" coordsize="21600,21600" o:gfxdata="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EMx0TXAAAADAEAAA8AAAAAAAAAAQAgAAAAIgAAAGRycy9kb3ducmV2LnhtbFBLAQIUABQA&#10;AAAIAIdO4kDGF4haYwIAAMkEAAAOAAAAAAAAAAEAIAAAACYBAABkcnMvZTJvRG9jLnhtbFBLBQYA&#10;AAAABgAGAFkBAAD7BQAAA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b w:val="0"/>
                          <w:bCs w:val="0"/>
                          <w:sz w:val="32"/>
                          <w:szCs w:val="32"/>
                          <w:u w:val="none"/>
                          <w:lang w:eastAsia="zh-CN"/>
                        </w:rPr>
                        <w:t>民生</w:t>
                      </w:r>
                      <w:r>
                        <w:rPr>
                          <w:rFonts w:hint="eastAsia" w:ascii="仿宋_GB2312" w:eastAsia="仿宋_GB2312"/>
                          <w:b w:val="0"/>
                          <w:bCs w:val="0"/>
                          <w:sz w:val="32"/>
                          <w:szCs w:val="32"/>
                          <w:u w:val="none"/>
                          <w:lang w:val="en-US" w:eastAsia="zh-CN"/>
                        </w:rPr>
                        <w:t>保障</w:t>
                      </w:r>
                      <w:r>
                        <w:rPr>
                          <w:rFonts w:hint="eastAsia" w:ascii="仿宋_GB2312" w:eastAsia="仿宋_GB2312"/>
                          <w:sz w:val="32"/>
                          <w:szCs w:val="32"/>
                          <w:lang w:val="en-US" w:eastAsia="zh-CN"/>
                        </w:rPr>
                        <w:t>专班</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1063625</wp:posOffset>
                </wp:positionH>
                <wp:positionV relativeFrom="paragraph">
                  <wp:posOffset>225425</wp:posOffset>
                </wp:positionV>
                <wp:extent cx="541655" cy="2145030"/>
                <wp:effectExtent l="4445" t="4445" r="6350" b="22225"/>
                <wp:wrapNone/>
                <wp:docPr id="39" name="文本框 6"/>
                <wp:cNvGraphicFramePr/>
                <a:graphic xmlns:a="http://schemas.openxmlformats.org/drawingml/2006/main">
                  <a:graphicData uri="http://schemas.microsoft.com/office/word/2010/wordprocessingShape">
                    <wps:wsp>
                      <wps:cNvSpPr txBox="1"/>
                      <wps:spPr>
                        <a:xfrm>
                          <a:off x="0" y="0"/>
                          <a:ext cx="541633" cy="2145018"/>
                        </a:xfrm>
                        <a:prstGeom prst="rect">
                          <a:avLst/>
                        </a:prstGeom>
                        <a:solidFill>
                          <a:srgbClr val="FFFFFF"/>
                        </a:solidFill>
                        <a:ln w="6350">
                          <a:solidFill>
                            <a:prstClr val="black"/>
                          </a:solidFill>
                        </a:ln>
                        <a:effectLst/>
                      </wps:spPr>
                      <wps:txbx>
                        <w:txbxContent>
                          <w:p>
                            <w:pPr>
                              <w:jc w:val="center"/>
                              <w:rPr>
                                <w:rFonts w:hint="eastAsia" w:eastAsia="仿宋_GB2312"/>
                                <w:lang w:val="en-US" w:eastAsia="zh-CN"/>
                              </w:rPr>
                            </w:pPr>
                            <w:r>
                              <w:rPr>
                                <w:rFonts w:hint="eastAsia" w:ascii="仿宋_GB2312" w:eastAsia="仿宋_GB2312"/>
                                <w:sz w:val="32"/>
                                <w:szCs w:val="32"/>
                                <w:lang w:eastAsia="zh-CN"/>
                              </w:rPr>
                              <w:t>乡镇</w:t>
                            </w:r>
                            <w:r>
                              <w:rPr>
                                <w:rFonts w:hint="eastAsia" w:ascii="仿宋_GB2312" w:eastAsia="仿宋_GB2312"/>
                                <w:sz w:val="32"/>
                                <w:szCs w:val="32"/>
                              </w:rPr>
                              <w:t>内涝防汛</w:t>
                            </w:r>
                            <w:r>
                              <w:rPr>
                                <w:rFonts w:hint="eastAsia" w:ascii="仿宋_GB2312" w:eastAsia="仿宋_GB2312"/>
                                <w:sz w:val="32"/>
                                <w:szCs w:val="32"/>
                                <w:lang w:val="en-US" w:eastAsia="zh-CN"/>
                              </w:rPr>
                              <w:t>专班</w:t>
                            </w:r>
                          </w:p>
                        </w:txbxContent>
                      </wps:txbx>
                      <wps:bodyPr rot="0" spcFirstLastPara="0" vertOverflow="overflow" horzOverflow="overflow" vert="eaVert" wrap="square" lIns="91440" tIns="45720" rIns="91440" bIns="45720" numCol="1" spcCol="0" rtlCol="0" fromWordArt="0" anchor="ctr" anchorCtr="0" forceAA="0" compatLnSpc="1">
                        <a:noAutofit/>
                      </wps:bodyPr>
                    </wps:wsp>
                  </a:graphicData>
                </a:graphic>
              </wp:anchor>
            </w:drawing>
          </mc:Choice>
          <mc:Fallback>
            <w:pict>
              <v:shape id="文本框 6" o:spid="_x0000_s1026" o:spt="202" type="#_x0000_t202" style="position:absolute;left:0pt;margin-left:83.75pt;margin-top:17.75pt;height:168.9pt;width:42.65pt;z-index:251663360;v-text-anchor:middle;mso-width-relative:page;mso-height-relative:page;" fillcolor="#FFFFFF" filled="t" stroked="t" coordsize="21600,21600" o:gfxdata="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O29UvXAAAACgEAAA8AAAAAAAAAAQAgAAAAIgAAAGRycy9kb3ducmV2LnhtbFBLAQIUABQA&#10;AAAIAIdO4kCWD+uPYwIAAMoEAAAOAAAAAAAAAAEAIAAAACYBAABkcnMvZTJvRG9jLnhtbFBLBQYA&#10;AAAABgAGAFkBAAD7BQAAAAA=&#10;">
                <v:fill on="t" focussize="0,0"/>
                <v:stroke weight="0.5pt" color="#000000" joinstyle="round"/>
                <v:imagedata o:title=""/>
                <o:lock v:ext="edit" aspectratio="f"/>
                <v:textbox style="layout-flow:vertical-ideographic;">
                  <w:txbxContent>
                    <w:p>
                      <w:pPr>
                        <w:jc w:val="center"/>
                        <w:rPr>
                          <w:rFonts w:hint="eastAsia" w:eastAsia="仿宋_GB2312"/>
                          <w:lang w:val="en-US" w:eastAsia="zh-CN"/>
                        </w:rPr>
                      </w:pPr>
                      <w:r>
                        <w:rPr>
                          <w:rFonts w:hint="eastAsia" w:ascii="仿宋_GB2312" w:eastAsia="仿宋_GB2312"/>
                          <w:sz w:val="32"/>
                          <w:szCs w:val="32"/>
                          <w:lang w:eastAsia="zh-CN"/>
                        </w:rPr>
                        <w:t>乡镇</w:t>
                      </w:r>
                      <w:r>
                        <w:rPr>
                          <w:rFonts w:hint="eastAsia" w:ascii="仿宋_GB2312" w:eastAsia="仿宋_GB2312"/>
                          <w:sz w:val="32"/>
                          <w:szCs w:val="32"/>
                        </w:rPr>
                        <w:t>内涝防汛</w:t>
                      </w:r>
                      <w:r>
                        <w:rPr>
                          <w:rFonts w:hint="eastAsia" w:ascii="仿宋_GB2312" w:eastAsia="仿宋_GB2312"/>
                          <w:sz w:val="32"/>
                          <w:szCs w:val="32"/>
                          <w:lang w:val="en-US" w:eastAsia="zh-CN"/>
                        </w:rPr>
                        <w:t>专班</w:t>
                      </w:r>
                    </w:p>
                  </w:txbxContent>
                </v:textbox>
              </v:shape>
            </w:pict>
          </mc:Fallback>
        </mc:AlternateContent>
      </w:r>
    </w:p>
    <w:p>
      <w:pPr>
        <w:rPr>
          <w:rFonts w:hint="eastAsia"/>
        </w:rPr>
      </w:pPr>
    </w:p>
    <w:p>
      <w:pPr>
        <w:rPr>
          <w:rFonts w:hint="eastAsia"/>
        </w:rPr>
        <w:sectPr>
          <w:footerReference r:id="rId7" w:type="default"/>
          <w:pgSz w:w="16838" w:h="11906" w:orient="landscape"/>
          <w:pgMar w:top="1531" w:right="1984" w:bottom="1531" w:left="1701" w:header="992" w:footer="992" w:gutter="0"/>
          <w:pgNumType w:fmt="numberInDash"/>
          <w:cols w:space="0" w:num="1"/>
          <w:docGrid w:type="lines" w:linePitch="312" w:charSpace="0"/>
        </w:sectPr>
      </w:pPr>
    </w:p>
    <w:p>
      <w:pPr>
        <w:spacing w:line="620" w:lineRule="exact"/>
        <w:rPr>
          <w:rFonts w:hint="eastAsia" w:ascii="黑体" w:hAnsi="黑体" w:eastAsia="黑体"/>
          <w:sz w:val="32"/>
          <w:szCs w:val="32"/>
          <w:lang w:eastAsia="zh-CN"/>
        </w:rPr>
      </w:pPr>
      <w:r>
        <w:rPr>
          <w:rFonts w:hint="eastAsia" w:ascii="黑体" w:hAnsi="黑体" w:eastAsia="黑体"/>
          <w:sz w:val="32"/>
          <w:szCs w:val="32"/>
        </w:rPr>
        <w:t>附</w:t>
      </w:r>
      <w:r>
        <w:rPr>
          <w:rFonts w:hint="eastAsia" w:ascii="黑体" w:hAnsi="黑体" w:eastAsia="黑体"/>
          <w:sz w:val="32"/>
          <w:szCs w:val="32"/>
          <w:lang w:val="en-US" w:eastAsia="zh-CN"/>
        </w:rPr>
        <w:t>1-2</w:t>
      </w:r>
    </w:p>
    <w:p>
      <w:pPr>
        <w:adjustRightInd w:val="0"/>
        <w:snapToGrid w:val="0"/>
        <w:rPr>
          <w:rFonts w:hint="eastAsia" w:ascii="黑体" w:hAnsi="黑体" w:eastAsia="黑体" w:cs="黑体"/>
          <w:szCs w:val="32"/>
        </w:rPr>
      </w:pPr>
      <w:bookmarkStart w:id="39" w:name="_Toc40029996"/>
    </w:p>
    <w:bookmarkEnd w:id="39"/>
    <w:p>
      <w:pPr>
        <w:adjustRightInd w:val="0"/>
        <w:snapToGrid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防汛抗旱（应急）指挥部</w:t>
      </w:r>
    </w:p>
    <w:p>
      <w:pPr>
        <w:adjustRightInd w:val="0"/>
        <w:snapToGrid w:val="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成员单位职责</w:t>
      </w:r>
    </w:p>
    <w:p>
      <w:pPr>
        <w:spacing w:line="620" w:lineRule="exact"/>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县纪委监委：</w:t>
      </w:r>
      <w:r>
        <w:rPr>
          <w:rFonts w:hint="eastAsia" w:ascii="仿宋_GB2312" w:hAnsi="仿宋_GB2312" w:eastAsia="仿宋_GB2312" w:cs="仿宋_GB2312"/>
          <w:sz w:val="32"/>
          <w:szCs w:val="32"/>
          <w:lang w:val="en-US" w:eastAsia="zh-CN"/>
        </w:rPr>
        <w:t>负责统筹做好汛期的监督执纪问责工作，围绕防汛抗旱指挥调度、责任落实、队伍建设、物资储备、隐患治理、宣教演练、资金物资使用等情况开展专项监督。</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县</w:t>
      </w:r>
      <w:r>
        <w:rPr>
          <w:rFonts w:hint="eastAsia" w:ascii="黑体" w:hAnsi="黑体" w:eastAsia="黑体" w:cs="黑体"/>
          <w:sz w:val="32"/>
          <w:szCs w:val="32"/>
        </w:rPr>
        <w:t>委宣传部：</w:t>
      </w:r>
      <w:r>
        <w:rPr>
          <w:rFonts w:hint="eastAsia" w:ascii="仿宋_GB2312" w:hAnsi="仿宋_GB2312" w:eastAsia="仿宋_GB2312" w:cs="仿宋_GB2312"/>
          <w:color w:val="auto"/>
          <w:sz w:val="32"/>
          <w:szCs w:val="32"/>
          <w:lang w:eastAsia="zh-CN"/>
        </w:rPr>
        <w:t>负责宣传和舆情引导专班工作，</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重大水旱灾害应急新闻宣传，统筹灾害重大舆情分析研判和处置工作，</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重大灾害新闻发布和舆论引导,动员志愿者参与抢险救援。</w:t>
      </w:r>
      <w:r>
        <w:rPr>
          <w:rFonts w:hint="eastAsia" w:ascii="仿宋_GB2312" w:hAnsi="仿宋_GB2312" w:eastAsia="仿宋_GB2312" w:cs="仿宋_GB2312"/>
          <w:sz w:val="32"/>
          <w:szCs w:val="32"/>
          <w:lang w:eastAsia="zh-CN"/>
        </w:rPr>
        <w:t>配合公安机关管控重大灾害的网络谣言。</w:t>
      </w:r>
      <w:r>
        <w:rPr>
          <w:rFonts w:hint="eastAsia" w:ascii="仿宋_GB2312" w:hAnsi="仿宋_GB2312" w:eastAsia="仿宋_GB2312" w:cs="仿宋_GB2312"/>
          <w:sz w:val="32"/>
          <w:szCs w:val="32"/>
        </w:rPr>
        <w:t>制定相关应急预案，组织本系统做好洪涝灾害应对工作。</w:t>
      </w:r>
    </w:p>
    <w:p>
      <w:pPr>
        <w:pStyle w:val="27"/>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bCs w:val="0"/>
          <w:sz w:val="32"/>
          <w:szCs w:val="32"/>
        </w:rPr>
      </w:pPr>
      <w:r>
        <w:rPr>
          <w:rFonts w:hint="eastAsia" w:ascii="黑体" w:hAnsi="黑体" w:eastAsia="黑体" w:cs="黑体"/>
          <w:bCs w:val="0"/>
          <w:sz w:val="32"/>
          <w:szCs w:val="32"/>
          <w:lang w:eastAsia="zh-CN"/>
        </w:rPr>
        <w:t>县</w:t>
      </w:r>
      <w:r>
        <w:rPr>
          <w:rFonts w:hint="eastAsia" w:ascii="黑体" w:hAnsi="黑体" w:eastAsia="黑体" w:cs="黑体"/>
          <w:bCs w:val="0"/>
          <w:sz w:val="32"/>
          <w:szCs w:val="32"/>
        </w:rPr>
        <w:t>委</w:t>
      </w:r>
      <w:r>
        <w:rPr>
          <w:rFonts w:hint="eastAsia" w:ascii="黑体" w:hAnsi="黑体" w:eastAsia="黑体" w:cs="黑体"/>
          <w:bCs w:val="0"/>
          <w:sz w:val="32"/>
          <w:szCs w:val="32"/>
          <w:lang w:eastAsia="zh-CN"/>
        </w:rPr>
        <w:t>营商办</w:t>
      </w:r>
      <w:r>
        <w:rPr>
          <w:rFonts w:hint="eastAsia" w:ascii="黑体" w:hAnsi="黑体" w:eastAsia="黑体" w:cs="黑体"/>
          <w:bCs w:val="0"/>
          <w:sz w:val="32"/>
          <w:szCs w:val="32"/>
        </w:rPr>
        <w:t>：</w:t>
      </w:r>
      <w:r>
        <w:rPr>
          <w:rFonts w:hint="eastAsia" w:ascii="仿宋_GB2312" w:hAnsi="仿宋_GB2312" w:eastAsia="仿宋_GB2312" w:cs="仿宋_GB2312"/>
          <w:bCs w:val="0"/>
          <w:sz w:val="32"/>
          <w:szCs w:val="32"/>
        </w:rPr>
        <w:t>督查督导</w:t>
      </w:r>
      <w:r>
        <w:rPr>
          <w:rFonts w:hint="eastAsia" w:ascii="仿宋_GB2312" w:hAnsi="仿宋_GB2312" w:eastAsia="仿宋_GB2312" w:cs="仿宋_GB2312"/>
          <w:bCs w:val="0"/>
          <w:sz w:val="32"/>
          <w:szCs w:val="32"/>
          <w:lang w:eastAsia="zh-CN"/>
        </w:rPr>
        <w:t>县直</w:t>
      </w:r>
      <w:r>
        <w:rPr>
          <w:rFonts w:hint="eastAsia" w:ascii="仿宋_GB2312" w:hAnsi="仿宋_GB2312" w:eastAsia="仿宋_GB2312" w:cs="仿宋_GB2312"/>
          <w:bCs w:val="0"/>
          <w:sz w:val="32"/>
          <w:szCs w:val="32"/>
        </w:rPr>
        <w:t>防汛部门</w:t>
      </w:r>
      <w:r>
        <w:rPr>
          <w:rFonts w:hint="eastAsia" w:ascii="仿宋_GB2312" w:hAnsi="仿宋_GB2312" w:eastAsia="仿宋_GB2312" w:cs="仿宋_GB2312"/>
          <w:bCs w:val="0"/>
          <w:sz w:val="32"/>
          <w:szCs w:val="32"/>
          <w:lang w:eastAsia="zh-CN"/>
        </w:rPr>
        <w:t>和乡镇（街道）</w:t>
      </w:r>
      <w:r>
        <w:rPr>
          <w:rFonts w:hint="eastAsia" w:ascii="仿宋_GB2312" w:hAnsi="仿宋_GB2312" w:eastAsia="仿宋_GB2312" w:cs="仿宋_GB2312"/>
          <w:bCs w:val="0"/>
          <w:sz w:val="32"/>
          <w:szCs w:val="32"/>
        </w:rPr>
        <w:t>责任制落实和防汛度汛措施落实情况。</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lang w:eastAsia="zh-CN"/>
        </w:rPr>
        <w:t>县</w:t>
      </w:r>
      <w:r>
        <w:rPr>
          <w:rFonts w:hint="eastAsia" w:ascii="黑体" w:hAnsi="黑体" w:eastAsia="黑体" w:cs="黑体"/>
          <w:bCs/>
          <w:sz w:val="32"/>
          <w:szCs w:val="32"/>
        </w:rPr>
        <w:t>发改委：</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指导</w:t>
      </w:r>
      <w:r>
        <w:rPr>
          <w:rFonts w:hint="eastAsia" w:ascii="仿宋_GB2312" w:hAnsi="仿宋_GB2312" w:eastAsia="仿宋_GB2312" w:cs="仿宋_GB2312"/>
          <w:sz w:val="32"/>
          <w:szCs w:val="32"/>
        </w:rPr>
        <w:t>防汛抗旱规划编制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负责协调安排主要防洪河道整治、蓄滞洪区安全建设、防汛通讯工程、水文测报、抗旱等基础设施建设投资计划并监督实施。制定</w:t>
      </w: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应急预案，组织本部门做好洪涝灾害应对工作。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lang w:eastAsia="zh-CN"/>
        </w:rPr>
        <w:t>县</w:t>
      </w:r>
      <w:r>
        <w:rPr>
          <w:rFonts w:hint="eastAsia" w:ascii="黑体" w:hAnsi="黑体" w:eastAsia="黑体" w:cs="黑体"/>
          <w:bCs/>
          <w:sz w:val="32"/>
          <w:szCs w:val="32"/>
        </w:rPr>
        <w:t>教育局：</w:t>
      </w:r>
      <w:r>
        <w:rPr>
          <w:rFonts w:hint="eastAsia" w:ascii="仿宋_GB2312" w:hAnsi="仿宋_GB2312" w:eastAsia="仿宋_GB2312" w:cs="仿宋_GB2312"/>
          <w:sz w:val="32"/>
          <w:szCs w:val="32"/>
        </w:rPr>
        <w:t>负责督促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指导学校编制防汛应急预案，落实安全度汛措施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加强宣传教育，增强师生防灾避险意识，及时组织教职员工和学生安全转移。制定相关应急预案，组织本系统做好洪涝灾害应对工作。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黑体" w:hAnsi="黑体" w:eastAsia="黑体" w:cs="黑体"/>
          <w:b w:val="0"/>
          <w:bCs w:val="0"/>
          <w:color w:val="auto"/>
          <w:sz w:val="32"/>
          <w:szCs w:val="32"/>
          <w:lang w:eastAsia="zh-CN"/>
        </w:rPr>
        <w:t>县</w:t>
      </w:r>
      <w:r>
        <w:rPr>
          <w:rFonts w:hint="eastAsia" w:ascii="黑体" w:hAnsi="黑体" w:eastAsia="黑体" w:cs="黑体"/>
          <w:b w:val="0"/>
          <w:bCs w:val="0"/>
          <w:color w:val="auto"/>
          <w:sz w:val="32"/>
          <w:szCs w:val="32"/>
        </w:rPr>
        <w:t>工信</w:t>
      </w:r>
      <w:r>
        <w:rPr>
          <w:rFonts w:hint="eastAsia" w:ascii="黑体" w:hAnsi="黑体" w:eastAsia="黑体" w:cs="黑体"/>
          <w:b w:val="0"/>
          <w:bCs w:val="0"/>
          <w:color w:val="auto"/>
          <w:sz w:val="32"/>
          <w:szCs w:val="32"/>
          <w:lang w:eastAsia="zh-CN"/>
        </w:rPr>
        <w:t>科技</w:t>
      </w:r>
      <w:r>
        <w:rPr>
          <w:rFonts w:hint="eastAsia" w:ascii="黑体" w:hAnsi="黑体" w:eastAsia="黑体" w:cs="黑体"/>
          <w:b w:val="0"/>
          <w:bCs w:val="0"/>
          <w:color w:val="auto"/>
          <w:sz w:val="32"/>
          <w:szCs w:val="32"/>
        </w:rPr>
        <w:t>局</w:t>
      </w:r>
      <w:r>
        <w:rPr>
          <w:rFonts w:hint="eastAsia" w:ascii="黑体" w:hAnsi="黑体" w:eastAsia="黑体" w:cs="黑体"/>
          <w:b w:val="0"/>
          <w:bCs w:val="0"/>
          <w:color w:val="auto"/>
          <w:sz w:val="32"/>
          <w:szCs w:val="32"/>
          <w:lang w:val="en-US" w:eastAsia="zh-CN"/>
        </w:rPr>
        <w:t>：</w:t>
      </w:r>
      <w:r>
        <w:rPr>
          <w:rFonts w:hint="eastAsia" w:ascii="仿宋_GB2312" w:hAnsi="仿宋_GB2312" w:eastAsia="仿宋_GB2312" w:cs="仿宋_GB2312"/>
          <w:color w:val="auto"/>
          <w:sz w:val="32"/>
          <w:szCs w:val="32"/>
          <w:lang w:eastAsia="zh-CN"/>
        </w:rPr>
        <w:t>指导工业行业领域编制防汛应急预案</w:t>
      </w:r>
      <w:r>
        <w:rPr>
          <w:rFonts w:hint="eastAsia" w:ascii="仿宋_GB2312" w:hAnsi="仿宋_GB2312" w:eastAsia="仿宋_GB2312" w:cs="仿宋_GB2312"/>
          <w:color w:val="auto"/>
          <w:sz w:val="32"/>
          <w:szCs w:val="32"/>
        </w:rPr>
        <w:t>。协调移动、联通、电信三大运营商保持移动信号稳定通讯畅通</w:t>
      </w:r>
      <w:r>
        <w:rPr>
          <w:rFonts w:hint="eastAsia" w:ascii="仿宋_GB2312" w:hAnsi="仿宋_GB2312" w:eastAsia="仿宋_GB2312" w:cs="仿宋_GB2312"/>
          <w:color w:val="auto"/>
          <w:sz w:val="32"/>
          <w:szCs w:val="32"/>
          <w:lang w:eastAsia="zh-CN"/>
        </w:rPr>
        <w:t>。制定相关应急预案，组织本部门做好洪涝灾害应对工作。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color w:val="auto"/>
          <w:sz w:val="32"/>
          <w:szCs w:val="32"/>
          <w:lang w:eastAsia="zh-CN"/>
        </w:rPr>
        <w:t>县</w:t>
      </w:r>
      <w:r>
        <w:rPr>
          <w:rFonts w:hint="eastAsia" w:ascii="黑体" w:hAnsi="黑体" w:eastAsia="黑体" w:cs="黑体"/>
          <w:color w:val="auto"/>
          <w:sz w:val="32"/>
          <w:szCs w:val="32"/>
        </w:rPr>
        <w:t>公安局</w:t>
      </w:r>
      <w:r>
        <w:rPr>
          <w:rFonts w:hint="eastAsia" w:ascii="黑体" w:hAnsi="黑体" w:eastAsia="黑体" w:cs="黑体"/>
          <w:sz w:val="32"/>
          <w:szCs w:val="32"/>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安全保卫和交通管制专班工作，</w:t>
      </w:r>
      <w:r>
        <w:rPr>
          <w:rFonts w:hint="eastAsia" w:ascii="仿宋_GB2312" w:hAnsi="仿宋_GB2312" w:eastAsia="仿宋_GB2312" w:cs="仿宋_GB2312"/>
          <w:sz w:val="32"/>
          <w:szCs w:val="32"/>
        </w:rPr>
        <w:t>依法打击造谣惑众</w:t>
      </w:r>
      <w:r>
        <w:rPr>
          <w:rFonts w:hint="eastAsia" w:ascii="仿宋_GB2312" w:hAnsi="仿宋_GB2312" w:eastAsia="仿宋_GB2312" w:cs="仿宋_GB2312"/>
          <w:sz w:val="32"/>
          <w:szCs w:val="32"/>
          <w:lang w:eastAsia="zh-CN"/>
        </w:rPr>
        <w:t>违法行为</w:t>
      </w:r>
      <w:r>
        <w:rPr>
          <w:rFonts w:hint="eastAsia" w:ascii="仿宋_GB2312" w:hAnsi="仿宋_GB2312" w:eastAsia="仿宋_GB2312" w:cs="仿宋_GB2312"/>
          <w:sz w:val="32"/>
          <w:szCs w:val="32"/>
        </w:rPr>
        <w:t>和毁坏防洪工程、水文测报设施以及盗窃防汛抗旱物资等违法犯罪活动，维护社会秩序。配合编制</w:t>
      </w:r>
      <w:r>
        <w:rPr>
          <w:rFonts w:hint="eastAsia" w:ascii="仿宋_GB2312" w:hAnsi="仿宋_GB2312" w:eastAsia="仿宋_GB2312" w:cs="仿宋_GB2312"/>
          <w:sz w:val="32"/>
          <w:szCs w:val="32"/>
          <w:lang w:val="en-US" w:eastAsia="zh-CN"/>
        </w:rPr>
        <w:t>北金堤</w:t>
      </w:r>
      <w:r>
        <w:rPr>
          <w:rFonts w:hint="eastAsia" w:ascii="仿宋_GB2312" w:hAnsi="仿宋_GB2312" w:eastAsia="仿宋_GB2312" w:cs="仿宋_GB2312"/>
          <w:sz w:val="32"/>
          <w:szCs w:val="32"/>
        </w:rPr>
        <w:t>滞洪区、黄河滩区群众迁安方案，落实转移安置救护措施。协同交通、应急</w:t>
      </w:r>
      <w:r>
        <w:rPr>
          <w:rFonts w:hint="eastAsia" w:ascii="仿宋_GB2312" w:hAnsi="仿宋_GB2312" w:eastAsia="仿宋_GB2312" w:cs="仿宋_GB2312"/>
          <w:sz w:val="32"/>
          <w:szCs w:val="32"/>
          <w:lang w:eastAsia="zh-CN"/>
        </w:rPr>
        <w:t>、铁路</w:t>
      </w:r>
      <w:r>
        <w:rPr>
          <w:rFonts w:hint="eastAsia" w:ascii="仿宋_GB2312" w:hAnsi="仿宋_GB2312" w:eastAsia="仿宋_GB2312" w:cs="仿宋_GB2312"/>
          <w:sz w:val="32"/>
          <w:szCs w:val="32"/>
        </w:rPr>
        <w:t>等部门做好抗洪抢险救灾力量物资远程投运、免费快速通行保障。制定相关应急预案，组织本系统做好洪涝灾害应对工作。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rPr>
        <w:t>民政</w:t>
      </w:r>
      <w:r>
        <w:rPr>
          <w:rFonts w:hint="eastAsia" w:ascii="黑体" w:hAnsi="黑体" w:eastAsia="黑体" w:cs="黑体"/>
          <w:sz w:val="32"/>
          <w:szCs w:val="32"/>
          <w:lang w:val="en-US" w:eastAsia="zh-CN"/>
        </w:rPr>
        <w:t>局</w:t>
      </w:r>
      <w:r>
        <w:rPr>
          <w:rFonts w:hint="eastAsia" w:ascii="黑体" w:hAnsi="黑体" w:eastAsia="黑体" w:cs="黑体"/>
          <w:sz w:val="32"/>
          <w:szCs w:val="32"/>
        </w:rPr>
        <w:t>：</w:t>
      </w:r>
      <w:r>
        <w:rPr>
          <w:rFonts w:hint="eastAsia" w:ascii="仿宋_GB2312" w:hAnsi="仿宋_GB2312" w:eastAsia="仿宋_GB2312" w:cs="仿宋_GB2312"/>
          <w:sz w:val="32"/>
          <w:szCs w:val="32"/>
        </w:rPr>
        <w:t>对应急期救助和过渡期救助后基本生活仍存在较大困难的洪涝旱灾受灾群众开展民政领域社会救助。制定相关应急预案，组织本系统做好洪涝灾害应对工作。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rPr>
        <w:t>财政</w:t>
      </w:r>
      <w:r>
        <w:rPr>
          <w:rFonts w:hint="eastAsia" w:ascii="黑体" w:hAnsi="黑体" w:eastAsia="黑体" w:cs="黑体"/>
          <w:sz w:val="32"/>
          <w:szCs w:val="32"/>
          <w:lang w:val="en-US" w:eastAsia="zh-CN"/>
        </w:rPr>
        <w:t>局</w:t>
      </w:r>
      <w:r>
        <w:rPr>
          <w:rFonts w:hint="eastAsia" w:ascii="黑体" w:hAnsi="黑体" w:eastAsia="黑体" w:cs="黑体"/>
          <w:sz w:val="32"/>
          <w:szCs w:val="32"/>
        </w:rPr>
        <w:t>：</w:t>
      </w:r>
      <w:r>
        <w:rPr>
          <w:rFonts w:hint="eastAsia" w:ascii="仿宋_GB2312" w:hAnsi="仿宋_GB2312" w:eastAsia="仿宋_GB2312" w:cs="仿宋_GB2312"/>
          <w:sz w:val="32"/>
          <w:szCs w:val="32"/>
        </w:rPr>
        <w:t>按照财政事权和支出责任相适应原则，负责筹措、管理防汛抢险救援资金。制定相关应急预案，组织本系统做好洪涝灾害应对工作。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rPr>
        <w:t>自然资源</w:t>
      </w:r>
      <w:r>
        <w:rPr>
          <w:rFonts w:hint="eastAsia" w:ascii="黑体" w:hAnsi="黑体" w:eastAsia="黑体" w:cs="黑体"/>
          <w:sz w:val="32"/>
          <w:szCs w:val="32"/>
          <w:lang w:val="en-US" w:eastAsia="zh-CN"/>
        </w:rPr>
        <w:t>局</w:t>
      </w:r>
      <w:r>
        <w:rPr>
          <w:rFonts w:hint="eastAsia" w:ascii="黑体" w:hAnsi="黑体" w:eastAsia="黑体" w:cs="黑体"/>
          <w:sz w:val="32"/>
          <w:szCs w:val="32"/>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地质灾害防汛专班工作。</w:t>
      </w:r>
      <w:r>
        <w:rPr>
          <w:rFonts w:hint="eastAsia" w:ascii="仿宋_GB2312" w:hAnsi="仿宋_GB2312" w:eastAsia="仿宋_GB2312" w:cs="仿宋_GB2312"/>
          <w:sz w:val="32"/>
          <w:szCs w:val="32"/>
        </w:rPr>
        <w:t>组织地质灾害预防、治理，组织编制地质灾害防御预案，开展地质灾害监测预警。加强防灾避灾知识宣传，指导</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和基层群众及时组织动员转移受威胁群众。配合编制</w:t>
      </w:r>
      <w:r>
        <w:rPr>
          <w:rFonts w:hint="eastAsia" w:ascii="仿宋_GB2312" w:hAnsi="仿宋_GB2312" w:eastAsia="仿宋_GB2312" w:cs="仿宋_GB2312"/>
          <w:sz w:val="32"/>
          <w:szCs w:val="32"/>
          <w:lang w:val="en-US" w:eastAsia="zh-CN"/>
        </w:rPr>
        <w:t>北金堤</w:t>
      </w:r>
      <w:r>
        <w:rPr>
          <w:rFonts w:hint="eastAsia" w:ascii="仿宋_GB2312" w:hAnsi="仿宋_GB2312" w:eastAsia="仿宋_GB2312" w:cs="仿宋_GB2312"/>
          <w:sz w:val="32"/>
          <w:szCs w:val="32"/>
        </w:rPr>
        <w:t>滞洪区、黄河滩区群众迁安方案，为转移安置提供技术支撑。</w:t>
      </w:r>
      <w:r>
        <w:rPr>
          <w:rFonts w:hint="eastAsia" w:ascii="仿宋_GB2312" w:hAnsi="仿宋_GB2312" w:eastAsia="仿宋_GB2312" w:cs="仿宋_GB2312"/>
          <w:sz w:val="32"/>
          <w:szCs w:val="32"/>
          <w:lang w:eastAsia="zh-CN"/>
        </w:rPr>
        <w:t>负责防洪抢险紧急情况下林木采伐的应急管理工作。</w:t>
      </w:r>
      <w:r>
        <w:rPr>
          <w:rFonts w:hint="eastAsia" w:ascii="仿宋_GB2312" w:hAnsi="仿宋_GB2312" w:eastAsia="仿宋_GB2312" w:cs="仿宋_GB2312"/>
          <w:sz w:val="32"/>
          <w:szCs w:val="32"/>
        </w:rPr>
        <w:t>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lang w:eastAsia="zh-CN"/>
        </w:rPr>
        <w:t>县城管局</w:t>
      </w:r>
      <w:r>
        <w:rPr>
          <w:rFonts w:hint="eastAsia" w:ascii="黑体" w:hAnsi="黑体" w:eastAsia="黑体" w:cs="黑体"/>
          <w:bCs/>
          <w:sz w:val="32"/>
          <w:szCs w:val="32"/>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城区内涝防汛专班工作。</w:t>
      </w:r>
      <w:r>
        <w:rPr>
          <w:rFonts w:hint="eastAsia" w:ascii="仿宋_GB2312" w:hAnsi="仿宋_GB2312" w:eastAsia="仿宋_GB2312" w:cs="仿宋_GB2312"/>
          <w:sz w:val="32"/>
          <w:szCs w:val="32"/>
        </w:rPr>
        <w:t>修订完善城市排水（雨水）防涝综合规划，</w:t>
      </w:r>
      <w:r>
        <w:rPr>
          <w:rFonts w:hint="eastAsia" w:ascii="仿宋_GB2312" w:hAnsi="仿宋_GB2312" w:eastAsia="仿宋_GB2312" w:cs="仿宋_GB2312"/>
          <w:sz w:val="32"/>
          <w:szCs w:val="32"/>
          <w:lang w:val="en-US" w:eastAsia="zh-CN"/>
        </w:rPr>
        <w:t>拟定橡胶坝汛期调度计划和保证任务。</w:t>
      </w:r>
      <w:r>
        <w:rPr>
          <w:rFonts w:hint="eastAsia" w:ascii="仿宋_GB2312" w:hAnsi="仿宋_GB2312" w:eastAsia="仿宋_GB2312" w:cs="仿宋_GB2312"/>
          <w:sz w:val="32"/>
          <w:szCs w:val="32"/>
        </w:rPr>
        <w:t>组织编制城市排水防涝应急预案，组织城市内涝灾害预防、治理，城市排水防涝设施建设、运行、管理工作，做好城市排水防涝抢险工作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负责对城区公共区域、市政道路、桥梁、公厕、园林绿化设施等进行隐患排查和排涝抢险。</w:t>
      </w:r>
      <w:r>
        <w:rPr>
          <w:rFonts w:hint="eastAsia" w:ascii="仿宋_GB2312" w:hAnsi="仿宋_GB2312" w:eastAsia="仿宋_GB2312" w:cs="仿宋_GB2312"/>
          <w:sz w:val="32"/>
          <w:szCs w:val="32"/>
        </w:rPr>
        <w:t>制定相关应急预案，做好本</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县</w:t>
      </w:r>
      <w:r>
        <w:rPr>
          <w:rFonts w:hint="eastAsia" w:ascii="黑体" w:hAnsi="黑体" w:eastAsia="黑体" w:cs="黑体"/>
          <w:sz w:val="32"/>
          <w:szCs w:val="32"/>
        </w:rPr>
        <w:t>住建局：</w:t>
      </w:r>
      <w:r>
        <w:rPr>
          <w:rFonts w:hint="eastAsia" w:ascii="仿宋_GB2312" w:hAnsi="仿宋_GB2312" w:eastAsia="仿宋_GB2312" w:cs="仿宋_GB2312"/>
          <w:sz w:val="32"/>
          <w:szCs w:val="32"/>
        </w:rPr>
        <w:t>负责督促指导在建工程深基坑、</w:t>
      </w:r>
      <w:r>
        <w:rPr>
          <w:rFonts w:hint="eastAsia" w:ascii="仿宋_GB2312" w:hAnsi="仿宋_GB2312" w:eastAsia="仿宋_GB2312" w:cs="仿宋_GB2312"/>
          <w:sz w:val="32"/>
          <w:szCs w:val="32"/>
          <w:lang w:eastAsia="zh-CN"/>
        </w:rPr>
        <w:t>物业</w:t>
      </w:r>
      <w:r>
        <w:rPr>
          <w:rFonts w:hint="eastAsia" w:ascii="仿宋_GB2312" w:hAnsi="仿宋_GB2312" w:eastAsia="仿宋_GB2312" w:cs="仿宋_GB2312"/>
          <w:color w:val="auto"/>
          <w:sz w:val="32"/>
          <w:szCs w:val="32"/>
          <w:lang w:eastAsia="zh-CN"/>
        </w:rPr>
        <w:t>小区、地下人防工程</w:t>
      </w:r>
      <w:r>
        <w:rPr>
          <w:rFonts w:hint="eastAsia" w:ascii="仿宋_GB2312" w:hAnsi="仿宋_GB2312" w:eastAsia="仿宋_GB2312" w:cs="仿宋_GB2312"/>
          <w:color w:val="auto"/>
          <w:sz w:val="32"/>
          <w:szCs w:val="32"/>
        </w:rPr>
        <w:t>排水防涝设施</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建设、</w:t>
      </w:r>
      <w:r>
        <w:rPr>
          <w:rFonts w:hint="eastAsia" w:ascii="仿宋_GB2312" w:hAnsi="仿宋_GB2312" w:eastAsia="仿宋_GB2312" w:cs="仿宋_GB2312"/>
          <w:sz w:val="32"/>
          <w:szCs w:val="32"/>
        </w:rPr>
        <w:t>运行、管理工作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制定相关应急预案，做好本</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rPr>
        <w:t>交通运输</w:t>
      </w:r>
      <w:r>
        <w:rPr>
          <w:rFonts w:hint="eastAsia" w:ascii="黑体" w:hAnsi="黑体" w:eastAsia="黑体" w:cs="黑体"/>
          <w:sz w:val="32"/>
          <w:szCs w:val="32"/>
          <w:lang w:val="en-US" w:eastAsia="zh-CN"/>
        </w:rPr>
        <w:t>局</w:t>
      </w:r>
      <w:r>
        <w:rPr>
          <w:rFonts w:hint="eastAsia" w:ascii="黑体" w:hAnsi="黑体" w:eastAsia="黑体" w:cs="黑体"/>
          <w:sz w:val="32"/>
          <w:szCs w:val="32"/>
        </w:rPr>
        <w:t>：</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eastAsia="zh-CN"/>
        </w:rPr>
        <w:t>县级公路、县</w:t>
      </w:r>
      <w:r>
        <w:rPr>
          <w:rFonts w:hint="eastAsia" w:ascii="仿宋_GB2312" w:hAnsi="仿宋_GB2312" w:eastAsia="仿宋_GB2312" w:cs="仿宋_GB2312"/>
          <w:sz w:val="32"/>
          <w:szCs w:val="32"/>
        </w:rPr>
        <w:t>交通系统行业防汛工作。负责水上交通管制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及时组织水毁公路、桥涵修复，保证防汛道路畅通；组织防汛抢险、救灾及重点度汛工程物资的公路、水路运输；发生大洪水时，组织协调</w:t>
      </w:r>
      <w:r>
        <w:rPr>
          <w:rFonts w:hint="eastAsia" w:ascii="仿宋_GB2312" w:hAnsi="仿宋_GB2312" w:eastAsia="仿宋_GB2312" w:cs="仿宋_GB2312"/>
          <w:sz w:val="32"/>
          <w:szCs w:val="32"/>
          <w:lang w:eastAsia="zh-CN"/>
        </w:rPr>
        <w:t>公路、水路</w:t>
      </w:r>
      <w:r>
        <w:rPr>
          <w:rFonts w:hint="eastAsia" w:ascii="仿宋_GB2312" w:hAnsi="仿宋_GB2312" w:eastAsia="仿宋_GB2312" w:cs="仿宋_GB2312"/>
          <w:sz w:val="32"/>
          <w:szCs w:val="32"/>
        </w:rPr>
        <w:t>运送抢险救灾及撤离的人员。配合编制</w:t>
      </w:r>
      <w:r>
        <w:rPr>
          <w:rFonts w:hint="eastAsia" w:ascii="仿宋_GB2312" w:hAnsi="仿宋_GB2312" w:eastAsia="仿宋_GB2312" w:cs="仿宋_GB2312"/>
          <w:sz w:val="32"/>
          <w:szCs w:val="32"/>
          <w:lang w:val="en-US" w:eastAsia="zh-CN"/>
        </w:rPr>
        <w:t>北金堤</w:t>
      </w:r>
      <w:r>
        <w:rPr>
          <w:rFonts w:hint="eastAsia" w:ascii="仿宋_GB2312" w:hAnsi="仿宋_GB2312" w:eastAsia="仿宋_GB2312" w:cs="仿宋_GB2312"/>
          <w:sz w:val="32"/>
          <w:szCs w:val="32"/>
        </w:rPr>
        <w:t>滞洪区、黄河滩区群众迁安方案，落实转移安置救护措施。协同公安、应急</w:t>
      </w:r>
      <w:r>
        <w:rPr>
          <w:rFonts w:hint="eastAsia" w:ascii="仿宋_GB2312" w:hAnsi="仿宋_GB2312" w:eastAsia="仿宋_GB2312" w:cs="仿宋_GB2312"/>
          <w:sz w:val="32"/>
          <w:szCs w:val="32"/>
          <w:lang w:eastAsia="zh-CN"/>
        </w:rPr>
        <w:t>、铁路</w:t>
      </w:r>
      <w:r>
        <w:rPr>
          <w:rFonts w:hint="eastAsia" w:ascii="仿宋_GB2312" w:hAnsi="仿宋_GB2312" w:eastAsia="仿宋_GB2312" w:cs="仿宋_GB2312"/>
          <w:sz w:val="32"/>
          <w:szCs w:val="32"/>
        </w:rPr>
        <w:t>等部门做好抗洪抢险救灾力量物资投运、免费快速通行保障。制定相关应急预案，组织本系统做好洪涝灾害应对工作。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rPr>
        <w:t>水利</w:t>
      </w:r>
      <w:r>
        <w:rPr>
          <w:rFonts w:hint="eastAsia" w:ascii="黑体" w:hAnsi="黑体" w:eastAsia="黑体" w:cs="黑体"/>
          <w:sz w:val="32"/>
          <w:szCs w:val="32"/>
          <w:lang w:val="en-US" w:eastAsia="zh-CN"/>
        </w:rPr>
        <w:t>局</w:t>
      </w:r>
      <w:r>
        <w:rPr>
          <w:rFonts w:hint="eastAsia" w:ascii="黑体" w:hAnsi="黑体" w:eastAsia="黑体" w:cs="黑体"/>
          <w:sz w:val="32"/>
          <w:szCs w:val="32"/>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河道防汛专班、专家技术服务专班工作，</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水旱灾害防御工作，组织指导水旱灾害防治体系建设，组织编制（水旱）灾害防治规划和防护标准并指导实施。负责组织编制管辖范围内重要防洪工程防御洪水方案（含超标准洪水防御方案），拟定主要防洪河道、重点水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泵站</w:t>
      </w:r>
      <w:r>
        <w:rPr>
          <w:rFonts w:hint="eastAsia" w:ascii="仿宋_GB2312" w:hAnsi="仿宋_GB2312" w:eastAsia="仿宋_GB2312" w:cs="仿宋_GB2312"/>
          <w:sz w:val="32"/>
          <w:szCs w:val="32"/>
        </w:rPr>
        <w:t>汛期调度运用计划和保证任务。</w:t>
      </w:r>
      <w:r>
        <w:rPr>
          <w:rFonts w:hint="eastAsia" w:ascii="仿宋_GB2312" w:hAnsi="仿宋_GB2312" w:eastAsia="仿宋_GB2312" w:cs="仿宋_GB2312"/>
          <w:sz w:val="32"/>
          <w:szCs w:val="32"/>
          <w:u w:val="none"/>
        </w:rPr>
        <w:t>负责水情旱情汛情监测预报预警及发布、水工</w:t>
      </w:r>
      <w:r>
        <w:rPr>
          <w:rFonts w:hint="eastAsia" w:ascii="仿宋_GB2312" w:hAnsi="仿宋_GB2312" w:eastAsia="仿宋_GB2312" w:cs="仿宋_GB2312"/>
          <w:sz w:val="32"/>
          <w:szCs w:val="32"/>
        </w:rPr>
        <w:t>程调度、抗御旱灾调度、应急水量调度、水旱灾害防治工程建设等，</w:t>
      </w:r>
      <w:r>
        <w:rPr>
          <w:rFonts w:hint="eastAsia" w:ascii="仿宋_GB2312" w:hAnsi="仿宋_GB2312" w:eastAsia="仿宋_GB2312" w:cs="仿宋_GB2312"/>
          <w:b w:val="0"/>
          <w:bCs w:val="0"/>
          <w:color w:val="auto"/>
          <w:sz w:val="32"/>
          <w:szCs w:val="32"/>
          <w:u w:val="none"/>
        </w:rPr>
        <w:t>承担</w:t>
      </w:r>
      <w:r>
        <w:rPr>
          <w:rFonts w:hint="eastAsia" w:ascii="仿宋_GB2312" w:hAnsi="仿宋_GB2312" w:eastAsia="仿宋_GB2312" w:cs="仿宋_GB2312"/>
          <w:color w:val="auto"/>
          <w:sz w:val="32"/>
          <w:szCs w:val="32"/>
          <w:lang w:val="en-US" w:eastAsia="zh-CN"/>
        </w:rPr>
        <w:t>防御洪水</w:t>
      </w:r>
      <w:r>
        <w:rPr>
          <w:rFonts w:hint="eastAsia" w:ascii="仿宋_GB2312" w:hAnsi="仿宋_GB2312" w:eastAsia="仿宋_GB2312" w:cs="仿宋_GB2312"/>
          <w:color w:val="auto"/>
          <w:sz w:val="32"/>
          <w:szCs w:val="32"/>
        </w:rPr>
        <w:t>应急抢险技术支撑工作。指导河道、闸</w:t>
      </w:r>
      <w:r>
        <w:rPr>
          <w:rFonts w:hint="eastAsia" w:ascii="仿宋_GB2312" w:hAnsi="仿宋_GB2312" w:eastAsia="仿宋_GB2312" w:cs="仿宋_GB2312"/>
          <w:color w:val="auto"/>
          <w:sz w:val="32"/>
          <w:szCs w:val="32"/>
          <w:lang w:val="en-US" w:eastAsia="zh-CN"/>
        </w:rPr>
        <w:t>站</w:t>
      </w:r>
      <w:r>
        <w:rPr>
          <w:rFonts w:hint="eastAsia" w:ascii="仿宋_GB2312" w:hAnsi="仿宋_GB2312" w:eastAsia="仿宋_GB2312" w:cs="仿宋_GB2312"/>
          <w:color w:val="auto"/>
          <w:sz w:val="32"/>
          <w:szCs w:val="32"/>
        </w:rPr>
        <w:t>等水</w:t>
      </w:r>
      <w:r>
        <w:rPr>
          <w:rFonts w:hint="eastAsia" w:ascii="仿宋_GB2312" w:hAnsi="仿宋_GB2312" w:eastAsia="仿宋_GB2312" w:cs="仿宋_GB2312"/>
          <w:sz w:val="32"/>
          <w:szCs w:val="32"/>
        </w:rPr>
        <w:t>工程管理单位开展汛期巡查，及时采取抢护措施并报告</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防指和上级主管部门。</w:t>
      </w:r>
      <w:r>
        <w:rPr>
          <w:rFonts w:hint="eastAsia" w:ascii="仿宋_GB2312" w:hAnsi="仿宋_GB2312" w:eastAsia="仿宋_GB2312" w:cs="仿宋_GB2312"/>
          <w:color w:val="auto"/>
          <w:sz w:val="32"/>
          <w:szCs w:val="32"/>
          <w:lang w:eastAsia="zh-CN"/>
        </w:rPr>
        <w:t>会同县应急管理局、气象局等单位在预报发生大洪水或突发险情时开展防洪会商；</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防指工作部署，</w:t>
      </w:r>
      <w:r>
        <w:rPr>
          <w:rFonts w:hint="eastAsia" w:ascii="仿宋_GB2312" w:hAnsi="仿宋_GB2312" w:eastAsia="仿宋_GB2312" w:cs="仿宋_GB2312"/>
          <w:color w:val="auto"/>
          <w:sz w:val="32"/>
          <w:szCs w:val="32"/>
          <w:lang w:eastAsia="zh-CN"/>
        </w:rPr>
        <w:t>协助县应急管理局开展险情处置指挥工作。</w:t>
      </w:r>
      <w:r>
        <w:rPr>
          <w:rFonts w:hint="eastAsia" w:ascii="仿宋_GB2312" w:hAnsi="仿宋_GB2312" w:eastAsia="仿宋_GB2312" w:cs="仿宋_GB2312"/>
          <w:color w:val="auto"/>
          <w:sz w:val="32"/>
          <w:szCs w:val="32"/>
        </w:rPr>
        <w:t>组织实施水利水毁工程修复工作。负</w:t>
      </w:r>
      <w:r>
        <w:rPr>
          <w:rFonts w:hint="eastAsia" w:ascii="仿宋_GB2312" w:hAnsi="仿宋_GB2312" w:eastAsia="仿宋_GB2312" w:cs="仿宋_GB2312"/>
          <w:sz w:val="32"/>
          <w:szCs w:val="32"/>
        </w:rPr>
        <w:t>责</w:t>
      </w:r>
      <w:r>
        <w:rPr>
          <w:rFonts w:hint="eastAsia" w:ascii="仿宋_GB2312" w:hAnsi="仿宋_GB2312" w:eastAsia="仿宋_GB2312" w:cs="仿宋_GB2312"/>
          <w:sz w:val="32"/>
          <w:szCs w:val="32"/>
          <w:lang w:val="en-US" w:eastAsia="zh-CN"/>
        </w:rPr>
        <w:t>北金堤</w:t>
      </w:r>
      <w:r>
        <w:rPr>
          <w:rFonts w:hint="eastAsia" w:ascii="仿宋_GB2312" w:hAnsi="仿宋_GB2312" w:eastAsia="仿宋_GB2312" w:cs="仿宋_GB2312"/>
          <w:sz w:val="32"/>
          <w:szCs w:val="32"/>
        </w:rPr>
        <w:t>滞洪区及黄河下游滩区运用补偿工作。组织指导全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水利物资储备与管理，指导水旱灾害防御队伍建设与管理。</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rPr>
        <w:t>农业农村</w:t>
      </w:r>
      <w:r>
        <w:rPr>
          <w:rFonts w:hint="eastAsia" w:ascii="黑体" w:hAnsi="黑体" w:eastAsia="黑体" w:cs="黑体"/>
          <w:sz w:val="32"/>
          <w:szCs w:val="32"/>
          <w:lang w:val="en-US" w:eastAsia="zh-CN"/>
        </w:rPr>
        <w:t>局</w:t>
      </w:r>
      <w:r>
        <w:rPr>
          <w:rFonts w:hint="eastAsia" w:ascii="黑体" w:hAnsi="黑体" w:eastAsia="黑体" w:cs="黑体"/>
          <w:sz w:val="32"/>
          <w:szCs w:val="32"/>
        </w:rPr>
        <w:t>：</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城乡内涝防汛专班工作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负责农作物洪涝、干旱等灾情信息调度，指导灾害发生地</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及部门</w:t>
      </w:r>
      <w:r>
        <w:rPr>
          <w:rFonts w:hint="eastAsia" w:ascii="仿宋_GB2312" w:hAnsi="仿宋_GB2312" w:eastAsia="仿宋_GB2312" w:cs="仿宋_GB2312"/>
          <w:sz w:val="32"/>
          <w:szCs w:val="32"/>
          <w:lang w:eastAsia="zh-CN"/>
        </w:rPr>
        <w:t>开展乡村</w:t>
      </w:r>
      <w:r>
        <w:rPr>
          <w:rFonts w:hint="eastAsia" w:ascii="仿宋_GB2312" w:hAnsi="仿宋_GB2312" w:eastAsia="仿宋_GB2312" w:cs="仿宋_GB2312"/>
          <w:sz w:val="32"/>
          <w:szCs w:val="32"/>
        </w:rPr>
        <w:t>洪水淹亡畜禽打捞；组织农作物抗灾救灾及灾后生产恢复相关技术指导工作；负责抗旱机械设备调度；组织指导农田积水抽排。制定相关应急预案，组织本系统做好洪涝灾害应对工作。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lang w:eastAsia="zh-CN"/>
        </w:rPr>
        <w:t>县文广旅体局</w:t>
      </w:r>
      <w:r>
        <w:rPr>
          <w:rFonts w:hint="eastAsia" w:ascii="黑体" w:hAnsi="黑体" w:eastAsia="黑体" w:cs="黑体"/>
          <w:sz w:val="32"/>
          <w:szCs w:val="32"/>
        </w:rPr>
        <w:t>：</w:t>
      </w:r>
      <w:r>
        <w:rPr>
          <w:rFonts w:hint="eastAsia" w:ascii="仿宋_GB2312" w:hAnsi="仿宋_GB2312" w:eastAsia="仿宋_GB2312" w:cs="仿宋_GB2312"/>
          <w:sz w:val="32"/>
          <w:szCs w:val="32"/>
        </w:rPr>
        <w:t>负责文化和旅游景点的安全管理、防汛应急预案编制，指导涉水旅游景区建立抢险队伍，汛期根据天气情况合理配置旅游线路。制定相关应急预案，组织本系统做好洪涝灾害应对工作。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rPr>
        <w:t>卫健委：</w:t>
      </w:r>
      <w:r>
        <w:rPr>
          <w:rFonts w:hint="eastAsia" w:ascii="仿宋_GB2312" w:hAnsi="仿宋_GB2312" w:eastAsia="仿宋_GB2312" w:cs="仿宋_GB2312"/>
          <w:color w:val="auto"/>
          <w:sz w:val="32"/>
          <w:szCs w:val="32"/>
          <w:lang w:eastAsia="zh-CN"/>
        </w:rPr>
        <w:t>负责医疗卫生防疫专班工作。</w:t>
      </w:r>
      <w:r>
        <w:rPr>
          <w:rFonts w:hint="eastAsia" w:ascii="仿宋_GB2312" w:hAnsi="仿宋_GB2312" w:eastAsia="仿宋_GB2312" w:cs="仿宋_GB2312"/>
          <w:sz w:val="32"/>
          <w:szCs w:val="32"/>
        </w:rPr>
        <w:t>负责防汛抢险救援医疗保障，组织灾区卫生防疫和医疗救护工作。配合编制</w:t>
      </w:r>
      <w:r>
        <w:rPr>
          <w:rFonts w:hint="eastAsia" w:ascii="仿宋_GB2312" w:hAnsi="仿宋_GB2312" w:eastAsia="仿宋_GB2312" w:cs="仿宋_GB2312"/>
          <w:sz w:val="32"/>
          <w:szCs w:val="32"/>
          <w:lang w:val="en-US" w:eastAsia="zh-CN"/>
        </w:rPr>
        <w:t>北金堤</w:t>
      </w:r>
      <w:r>
        <w:rPr>
          <w:rFonts w:hint="eastAsia" w:ascii="仿宋_GB2312" w:hAnsi="仿宋_GB2312" w:eastAsia="仿宋_GB2312" w:cs="仿宋_GB2312"/>
          <w:sz w:val="32"/>
          <w:szCs w:val="32"/>
        </w:rPr>
        <w:t>滞洪区、黄河滩区群众迁安方案，落实转移安置医疗救护措施。制定相关应急预案，组织本系统做好洪涝灾害应对工作。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lang w:eastAsia="zh-CN"/>
        </w:rPr>
        <w:t>应急管理局</w:t>
      </w:r>
      <w:r>
        <w:rPr>
          <w:rFonts w:hint="eastAsia" w:ascii="黑体" w:hAnsi="黑体" w:eastAsia="黑体" w:cs="黑体"/>
          <w:sz w:val="32"/>
          <w:szCs w:val="32"/>
        </w:rPr>
        <w:t>：</w:t>
      </w:r>
      <w:r>
        <w:rPr>
          <w:rFonts w:hint="eastAsia" w:ascii="仿宋_GB2312" w:hAnsi="仿宋_GB2312" w:eastAsia="仿宋_GB2312" w:cs="仿宋_GB2312"/>
          <w:sz w:val="32"/>
          <w:szCs w:val="32"/>
          <w:lang w:eastAsia="zh-CN"/>
        </w:rPr>
        <w:t>承担县</w:t>
      </w:r>
      <w:r>
        <w:rPr>
          <w:rFonts w:hint="eastAsia" w:ascii="仿宋_GB2312" w:hAnsi="仿宋_GB2312" w:eastAsia="仿宋_GB2312" w:cs="仿宋_GB2312"/>
          <w:sz w:val="32"/>
          <w:szCs w:val="32"/>
        </w:rPr>
        <w:t>防汛抗旱指挥部办公室日常工作，综合指导协调各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各部门防汛抗旱工作。</w:t>
      </w:r>
      <w:r>
        <w:rPr>
          <w:rFonts w:hint="eastAsia" w:ascii="仿宋_GB2312" w:hAnsi="仿宋_GB2312" w:eastAsia="仿宋_GB2312" w:cs="仿宋_GB2312"/>
          <w:color w:val="auto"/>
          <w:sz w:val="32"/>
          <w:szCs w:val="32"/>
          <w:lang w:eastAsia="zh-CN"/>
        </w:rPr>
        <w:t>负责应急救援救灾专班、防汛物资保障专班工作。</w:t>
      </w:r>
      <w:r>
        <w:rPr>
          <w:rFonts w:hint="eastAsia" w:ascii="仿宋_GB2312" w:hAnsi="仿宋_GB2312" w:eastAsia="仿宋_GB2312" w:cs="仿宋_GB2312"/>
          <w:sz w:val="32"/>
          <w:szCs w:val="32"/>
        </w:rPr>
        <w:t>负责编制</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级防汛抗旱工作方案、预案，指导各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各部门编制专项方案、预案。组织协调</w:t>
      </w:r>
      <w:r>
        <w:rPr>
          <w:rFonts w:hint="eastAsia" w:ascii="仿宋_GB2312" w:hAnsi="仿宋_GB2312" w:eastAsia="仿宋_GB2312" w:cs="仿宋_GB2312"/>
          <w:sz w:val="32"/>
          <w:szCs w:val="32"/>
          <w:lang w:val="en-US" w:eastAsia="zh-CN"/>
        </w:rPr>
        <w:t>较</w:t>
      </w:r>
      <w:r>
        <w:rPr>
          <w:rFonts w:hint="eastAsia" w:ascii="仿宋_GB2312" w:hAnsi="仿宋_GB2312" w:eastAsia="仿宋_GB2312" w:cs="仿宋_GB2312"/>
          <w:sz w:val="32"/>
          <w:szCs w:val="32"/>
        </w:rPr>
        <w:t>大</w:t>
      </w:r>
      <w:r>
        <w:rPr>
          <w:rFonts w:hint="eastAsia" w:ascii="仿宋_GB2312" w:hAnsi="仿宋_GB2312" w:eastAsia="仿宋_GB2312" w:cs="仿宋_GB2312"/>
          <w:sz w:val="32"/>
          <w:szCs w:val="32"/>
          <w:lang w:val="en-US" w:eastAsia="zh-CN"/>
        </w:rPr>
        <w:t>以上</w:t>
      </w:r>
      <w:r>
        <w:rPr>
          <w:rFonts w:hint="eastAsia" w:ascii="仿宋_GB2312" w:hAnsi="仿宋_GB2312" w:eastAsia="仿宋_GB2312" w:cs="仿宋_GB2312"/>
          <w:sz w:val="32"/>
          <w:szCs w:val="32"/>
        </w:rPr>
        <w:t>水旱灾害抢险和应急救援工作，指导协调</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组织抢险救援队伍、调运抢险救援物资、转移安置受洪水威胁人员、救援被围困人员。负责水旱灾害调查统计评估和灾后救助，统一发布灾情。</w:t>
      </w:r>
      <w:r>
        <w:rPr>
          <w:rFonts w:hint="eastAsia" w:ascii="仿宋_GB2312" w:hAnsi="仿宋_GB2312" w:eastAsia="仿宋_GB2312" w:cs="仿宋_GB2312"/>
          <w:color w:val="auto"/>
          <w:sz w:val="32"/>
          <w:szCs w:val="32"/>
          <w:lang w:eastAsia="zh-CN"/>
        </w:rPr>
        <w:t>负责危化企业和一般工贸行业汛期安全度汛管理工作。</w:t>
      </w:r>
      <w:r>
        <w:rPr>
          <w:rFonts w:hint="eastAsia" w:ascii="仿宋_GB2312" w:hAnsi="仿宋_GB2312" w:eastAsia="仿宋_GB2312" w:cs="仿宋_GB2312"/>
          <w:sz w:val="32"/>
          <w:szCs w:val="32"/>
        </w:rPr>
        <w:t>督促、指导和协调汛期全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安全生产工作。制定相关应急预案，组织本系统做好洪涝灾害应对工作。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lang w:eastAsia="zh-CN"/>
        </w:rPr>
        <w:t>县</w:t>
      </w:r>
      <w:r>
        <w:rPr>
          <w:rFonts w:hint="eastAsia" w:ascii="黑体" w:hAnsi="黑体" w:eastAsia="黑体" w:cs="黑体"/>
          <w:bCs/>
          <w:sz w:val="32"/>
          <w:szCs w:val="32"/>
        </w:rPr>
        <w:t>粮食和物资储备</w:t>
      </w:r>
      <w:r>
        <w:rPr>
          <w:rFonts w:hint="eastAsia" w:ascii="黑体" w:hAnsi="黑体" w:eastAsia="黑体" w:cs="黑体"/>
          <w:bCs/>
          <w:sz w:val="32"/>
          <w:szCs w:val="32"/>
          <w:lang w:eastAsia="zh-CN"/>
        </w:rPr>
        <w:t>中心</w:t>
      </w:r>
      <w:r>
        <w:rPr>
          <w:rFonts w:hint="eastAsia" w:ascii="黑体" w:hAnsi="黑体" w:eastAsia="黑体" w:cs="黑体"/>
          <w:bCs/>
          <w:sz w:val="32"/>
          <w:szCs w:val="32"/>
        </w:rPr>
        <w:t>：</w:t>
      </w:r>
      <w:r>
        <w:rPr>
          <w:rFonts w:hint="eastAsia" w:ascii="仿宋_GB2312" w:hAnsi="仿宋_GB2312" w:eastAsia="仿宋_GB2312" w:cs="仿宋_GB2312"/>
          <w:bCs/>
          <w:color w:val="auto"/>
          <w:sz w:val="32"/>
          <w:szCs w:val="32"/>
          <w:lang w:eastAsia="zh-CN"/>
        </w:rPr>
        <w:t>负责物资保障专班工作</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sz w:val="32"/>
          <w:szCs w:val="32"/>
        </w:rPr>
        <w:t>组织实施</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级战略和应急储备物资收储、轮换和管理工作；负责</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级救灾物资应急保障工作；配合做好抗洪抢险和抗旱减灾物资储备工作。制定相关应急预案，组织本</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做好洪涝灾害应对工作。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团</w:t>
      </w:r>
      <w:r>
        <w:rPr>
          <w:rFonts w:hint="eastAsia" w:ascii="黑体" w:hAnsi="黑体" w:eastAsia="黑体" w:cs="黑体"/>
          <w:sz w:val="32"/>
          <w:szCs w:val="32"/>
          <w:lang w:val="en-US" w:eastAsia="zh-CN"/>
        </w:rPr>
        <w:t>县</w:t>
      </w:r>
      <w:r>
        <w:rPr>
          <w:rFonts w:hint="eastAsia" w:ascii="黑体" w:hAnsi="黑体" w:eastAsia="黑体" w:cs="黑体"/>
          <w:sz w:val="32"/>
          <w:szCs w:val="32"/>
        </w:rPr>
        <w:t>委：</w:t>
      </w:r>
      <w:r>
        <w:rPr>
          <w:rFonts w:hint="eastAsia" w:ascii="仿宋_GB2312" w:hAnsi="仿宋_GB2312" w:eastAsia="仿宋_GB2312" w:cs="仿宋_GB2312"/>
          <w:sz w:val="32"/>
          <w:szCs w:val="32"/>
        </w:rPr>
        <w:t>负责动员、组织共青团员和青年，组建防汛应急青年志愿服务队、防汛青年突击队，在</w:t>
      </w:r>
      <w:r>
        <w:rPr>
          <w:rFonts w:hint="eastAsia" w:ascii="仿宋_GB2312" w:hAnsi="仿宋_GB2312" w:eastAsia="仿宋_GB2312" w:cs="仿宋_GB2312"/>
          <w:sz w:val="32"/>
          <w:szCs w:val="32"/>
          <w:lang w:eastAsia="zh-CN"/>
        </w:rPr>
        <w:t>县委县</w:t>
      </w:r>
      <w:r>
        <w:rPr>
          <w:rFonts w:hint="eastAsia" w:ascii="仿宋_GB2312" w:hAnsi="仿宋_GB2312" w:eastAsia="仿宋_GB2312" w:cs="仿宋_GB2312"/>
          <w:sz w:val="32"/>
          <w:szCs w:val="32"/>
        </w:rPr>
        <w:t>政府和防汛抗旱指挥机构领导下，积极参加防汛抗旱工作。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lang w:eastAsia="zh-CN"/>
        </w:rPr>
        <w:t>县人武部</w:t>
      </w:r>
      <w:r>
        <w:rPr>
          <w:rFonts w:hint="eastAsia" w:ascii="黑体" w:hAnsi="黑体" w:eastAsia="黑体" w:cs="黑体"/>
          <w:bCs/>
          <w:sz w:val="32"/>
          <w:szCs w:val="32"/>
        </w:rPr>
        <w:t>：</w:t>
      </w:r>
      <w:r>
        <w:rPr>
          <w:rFonts w:hint="eastAsia" w:ascii="仿宋_GB2312" w:hAnsi="仿宋_GB2312" w:eastAsia="仿宋_GB2312" w:cs="仿宋_GB2312"/>
          <w:sz w:val="32"/>
          <w:szCs w:val="32"/>
        </w:rPr>
        <w:t>负责组织指挥民兵、协调解放军参加防汛抢险救援和抗旱减灾行动；负责组织民兵开展防汛抢险技能训练;协调办理兵力调动和军用航空器使用相关事宜。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武警</w:t>
      </w:r>
      <w:r>
        <w:rPr>
          <w:rFonts w:hint="eastAsia" w:ascii="黑体" w:hAnsi="黑体" w:eastAsia="黑体" w:cs="黑体"/>
          <w:bCs/>
          <w:sz w:val="32"/>
          <w:szCs w:val="32"/>
          <w:lang w:eastAsia="zh-CN"/>
        </w:rPr>
        <w:t>台前中</w:t>
      </w:r>
      <w:r>
        <w:rPr>
          <w:rFonts w:hint="eastAsia" w:ascii="黑体" w:hAnsi="黑体" w:eastAsia="黑体" w:cs="黑体"/>
          <w:bCs/>
          <w:sz w:val="32"/>
          <w:szCs w:val="32"/>
        </w:rPr>
        <w:t>队：</w:t>
      </w:r>
      <w:r>
        <w:rPr>
          <w:rFonts w:hint="eastAsia" w:ascii="仿宋_GB2312" w:hAnsi="仿宋_GB2312" w:eastAsia="仿宋_GB2312" w:cs="仿宋_GB2312"/>
          <w:sz w:val="32"/>
          <w:szCs w:val="32"/>
        </w:rPr>
        <w:t>根据汛情、旱情需要，担负抗洪抢险和抗旱救灾</w:t>
      </w:r>
      <w:r>
        <w:rPr>
          <w:rFonts w:hint="eastAsia" w:ascii="仿宋_GB2312" w:hAnsi="仿宋_GB2312" w:eastAsia="仿宋_GB2312" w:cs="仿宋_GB2312"/>
          <w:sz w:val="32"/>
          <w:szCs w:val="32"/>
          <w:lang w:eastAsia="zh-CN"/>
        </w:rPr>
        <w:t>、人员转移避险救援等</w:t>
      </w:r>
      <w:r>
        <w:rPr>
          <w:rFonts w:hint="eastAsia" w:ascii="仿宋_GB2312" w:hAnsi="仿宋_GB2312" w:eastAsia="仿宋_GB2312" w:cs="仿宋_GB2312"/>
          <w:sz w:val="32"/>
          <w:szCs w:val="32"/>
        </w:rPr>
        <w:t>任务。</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rPr>
        <w:t>消防救援</w:t>
      </w:r>
      <w:r>
        <w:rPr>
          <w:rFonts w:hint="eastAsia" w:ascii="黑体" w:hAnsi="黑体" w:eastAsia="黑体" w:cs="黑体"/>
          <w:sz w:val="32"/>
          <w:szCs w:val="32"/>
          <w:lang w:val="en-US" w:eastAsia="zh-CN"/>
        </w:rPr>
        <w:t>大</w:t>
      </w:r>
      <w:r>
        <w:rPr>
          <w:rFonts w:hint="eastAsia" w:ascii="黑体" w:hAnsi="黑体" w:eastAsia="黑体" w:cs="黑体"/>
          <w:sz w:val="32"/>
          <w:szCs w:val="32"/>
        </w:rPr>
        <w:t>队：</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应急救援救灾专班工作。负责</w:t>
      </w:r>
      <w:r>
        <w:rPr>
          <w:rFonts w:hint="eastAsia" w:ascii="仿宋_GB2312" w:hAnsi="仿宋_GB2312" w:eastAsia="仿宋_GB2312" w:cs="仿宋_GB2312"/>
          <w:sz w:val="32"/>
          <w:szCs w:val="32"/>
        </w:rPr>
        <w:t>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防汛抗洪抢险</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抗旱减灾</w:t>
      </w:r>
      <w:r>
        <w:rPr>
          <w:rFonts w:hint="eastAsia" w:ascii="仿宋_GB2312" w:hAnsi="仿宋_GB2312" w:eastAsia="仿宋_GB2312" w:cs="仿宋_GB2312"/>
          <w:sz w:val="32"/>
          <w:szCs w:val="32"/>
          <w:lang w:eastAsia="zh-CN"/>
        </w:rPr>
        <w:t>应急救援等</w:t>
      </w:r>
      <w:r>
        <w:rPr>
          <w:rFonts w:hint="eastAsia" w:ascii="仿宋_GB2312" w:hAnsi="仿宋_GB2312" w:eastAsia="仿宋_GB2312" w:cs="仿宋_GB2312"/>
          <w:sz w:val="32"/>
          <w:szCs w:val="32"/>
        </w:rPr>
        <w:t>工作。制定相关应急预案，</w:t>
      </w:r>
      <w:r>
        <w:rPr>
          <w:rFonts w:hint="eastAsia" w:ascii="仿宋_GB2312" w:hAnsi="仿宋_GB2312" w:eastAsia="仿宋_GB2312" w:cs="仿宋_GB2312"/>
          <w:sz w:val="32"/>
          <w:szCs w:val="32"/>
          <w:lang w:eastAsia="zh-CN"/>
        </w:rPr>
        <w:t>做好</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rPr>
        <w:t>洪涝灾害应对工作。</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台前</w:t>
      </w:r>
      <w:r>
        <w:rPr>
          <w:rFonts w:hint="eastAsia" w:ascii="黑体" w:hAnsi="黑体" w:eastAsia="黑体" w:cs="黑体"/>
          <w:sz w:val="32"/>
          <w:szCs w:val="32"/>
        </w:rPr>
        <w:t>黄河河务局：</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防汛抗旱指挥部黄河防汛抗旱办公室日常工作。负责组织</w:t>
      </w:r>
      <w:r>
        <w:rPr>
          <w:rFonts w:hint="eastAsia" w:ascii="仿宋_GB2312" w:hAnsi="仿宋_GB2312" w:eastAsia="仿宋_GB2312" w:cs="仿宋_GB2312"/>
          <w:sz w:val="32"/>
          <w:szCs w:val="32"/>
          <w:lang w:val="en-US" w:eastAsia="zh-CN"/>
        </w:rPr>
        <w:t>台前县</w:t>
      </w:r>
      <w:r>
        <w:rPr>
          <w:rFonts w:hint="eastAsia" w:ascii="仿宋_GB2312" w:hAnsi="仿宋_GB2312" w:eastAsia="仿宋_GB2312" w:cs="仿宋_GB2312"/>
          <w:sz w:val="32"/>
          <w:szCs w:val="32"/>
        </w:rPr>
        <w:t>内黄河洪水灾害防御和治理，负责编制</w:t>
      </w:r>
      <w:r>
        <w:rPr>
          <w:rFonts w:hint="eastAsia" w:ascii="仿宋_GB2312" w:hAnsi="仿宋_GB2312" w:eastAsia="仿宋_GB2312" w:cs="仿宋_GB2312"/>
          <w:sz w:val="32"/>
          <w:szCs w:val="32"/>
          <w:lang w:val="en-US" w:eastAsia="zh-CN"/>
        </w:rPr>
        <w:t>台前县</w:t>
      </w:r>
      <w:r>
        <w:rPr>
          <w:rFonts w:hint="eastAsia" w:ascii="仿宋_GB2312" w:hAnsi="仿宋_GB2312" w:eastAsia="仿宋_GB2312" w:cs="仿宋_GB2312"/>
          <w:sz w:val="32"/>
          <w:szCs w:val="32"/>
        </w:rPr>
        <w:t>黄河防汛</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预案、工作方案；负责提供黄河水情、洪水预报、调度信息；指导水工程管理单位汛期巡查工程并对险情进行先期处置；接报较大及以上险情后及时按程序报告；承担防御洪水应急抢险技术支撑工作；配合编制</w:t>
      </w:r>
      <w:r>
        <w:rPr>
          <w:rFonts w:hint="eastAsia" w:ascii="仿宋_GB2312" w:hAnsi="仿宋_GB2312" w:eastAsia="仿宋_GB2312" w:cs="仿宋_GB2312"/>
          <w:sz w:val="32"/>
          <w:szCs w:val="32"/>
          <w:lang w:val="en-US" w:eastAsia="zh-CN"/>
        </w:rPr>
        <w:t>北金堤</w:t>
      </w:r>
      <w:r>
        <w:rPr>
          <w:rFonts w:hint="eastAsia" w:ascii="仿宋_GB2312" w:hAnsi="仿宋_GB2312" w:eastAsia="仿宋_GB2312" w:cs="仿宋_GB2312"/>
          <w:sz w:val="32"/>
          <w:szCs w:val="32"/>
        </w:rPr>
        <w:t>滞洪区、黄河滩区群众迁安救护方案；参与黄河下游滩区运用财政补偿居民损失情况核实工作。制定相关应急预案，组织本系统做好洪涝灾害应对工作。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县</w:t>
      </w:r>
      <w:r>
        <w:rPr>
          <w:rFonts w:hint="eastAsia" w:ascii="黑体" w:hAnsi="黑体" w:eastAsia="黑体" w:cs="黑体"/>
          <w:sz w:val="32"/>
          <w:szCs w:val="32"/>
        </w:rPr>
        <w:t>气象局：</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气象服务保障专班工作。</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气象监测预报预警</w:t>
      </w:r>
      <w:r>
        <w:rPr>
          <w:rFonts w:hint="eastAsia" w:ascii="仿宋_GB2312" w:hAnsi="仿宋_GB2312" w:eastAsia="仿宋_GB2312" w:cs="仿宋_GB2312"/>
          <w:color w:val="auto"/>
          <w:sz w:val="32"/>
          <w:szCs w:val="32"/>
          <w:lang w:eastAsia="zh-CN"/>
        </w:rPr>
        <w:t>及发布</w:t>
      </w:r>
      <w:r>
        <w:rPr>
          <w:rFonts w:hint="eastAsia" w:ascii="仿宋_GB2312" w:hAnsi="仿宋_GB2312" w:eastAsia="仿宋_GB2312" w:cs="仿宋_GB2312"/>
          <w:color w:val="auto"/>
          <w:sz w:val="32"/>
          <w:szCs w:val="32"/>
        </w:rPr>
        <w:t>，为防汛决策提供信息支撑；发布全</w:t>
      </w:r>
      <w:r>
        <w:rPr>
          <w:rFonts w:hint="eastAsia" w:ascii="仿宋_GB2312" w:hAnsi="仿宋_GB2312" w:eastAsia="仿宋_GB2312" w:cs="仿宋_GB2312"/>
          <w:color w:val="auto"/>
          <w:sz w:val="32"/>
          <w:szCs w:val="32"/>
          <w:lang w:val="en-US" w:eastAsia="zh-CN"/>
        </w:rPr>
        <w:t>县</w:t>
      </w:r>
      <w:r>
        <w:rPr>
          <w:rFonts w:hint="eastAsia" w:ascii="仿宋_GB2312" w:hAnsi="仿宋_GB2312" w:eastAsia="仿宋_GB2312" w:cs="仿宋_GB2312"/>
          <w:color w:val="auto"/>
          <w:sz w:val="32"/>
          <w:szCs w:val="32"/>
        </w:rPr>
        <w:t>雨情，</w:t>
      </w:r>
      <w:r>
        <w:rPr>
          <w:rFonts w:hint="eastAsia" w:ascii="仿宋_GB2312" w:hAnsi="仿宋_GB2312" w:eastAsia="仿宋_GB2312" w:cs="仿宋_GB2312"/>
          <w:color w:val="auto"/>
          <w:sz w:val="32"/>
          <w:szCs w:val="32"/>
          <w:lang w:eastAsia="zh-CN"/>
        </w:rPr>
        <w:t>统筹规划并指导</w:t>
      </w:r>
      <w:r>
        <w:rPr>
          <w:rFonts w:hint="eastAsia" w:ascii="仿宋_GB2312" w:hAnsi="仿宋_GB2312" w:eastAsia="仿宋_GB2312" w:cs="仿宋_GB2312"/>
          <w:sz w:val="32"/>
          <w:szCs w:val="32"/>
        </w:rPr>
        <w:t>监督全</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气象监测预警设施建设；负责暴雨灾害气象风险预测、分析、评估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为防洪抢险和应急救援提供气象保障。制定相关应急预案，做好</w:t>
      </w:r>
      <w:r>
        <w:rPr>
          <w:rFonts w:hint="eastAsia" w:ascii="仿宋_GB2312" w:hAnsi="仿宋_GB2312" w:eastAsia="仿宋_GB2312" w:cs="仿宋_GB2312"/>
          <w:sz w:val="32"/>
          <w:szCs w:val="32"/>
          <w:lang w:eastAsia="zh-CN"/>
        </w:rPr>
        <w:t>本部门</w:t>
      </w:r>
      <w:r>
        <w:rPr>
          <w:rFonts w:hint="eastAsia" w:ascii="仿宋_GB2312" w:hAnsi="仿宋_GB2312" w:eastAsia="仿宋_GB2312" w:cs="仿宋_GB2312"/>
          <w:sz w:val="32"/>
          <w:szCs w:val="32"/>
        </w:rPr>
        <w:t>洪涝灾害应对工作。</w:t>
      </w:r>
    </w:p>
    <w:p>
      <w:pPr>
        <w:pStyle w:val="11"/>
        <w:keepNext w:val="0"/>
        <w:keepLines w:val="0"/>
        <w:pageBreakBefore w:val="0"/>
        <w:kinsoku/>
        <w:wordWrap/>
        <w:overflowPunct/>
        <w:topLinePunct w:val="0"/>
        <w:autoSpaceDE/>
        <w:autoSpaceDN/>
        <w:bidi w:val="0"/>
        <w:adjustRightInd w:val="0"/>
        <w:snapToGrid w:val="0"/>
        <w:spacing w:line="58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县</w:t>
      </w:r>
      <w:r>
        <w:rPr>
          <w:rFonts w:hint="eastAsia" w:ascii="黑体" w:hAnsi="黑体" w:eastAsia="黑体" w:cs="黑体"/>
          <w:sz w:val="32"/>
          <w:szCs w:val="32"/>
        </w:rPr>
        <w:t>生态环境</w:t>
      </w:r>
      <w:r>
        <w:rPr>
          <w:rFonts w:hint="eastAsia" w:ascii="黑体" w:hAnsi="黑体" w:eastAsia="黑体" w:cs="黑体"/>
          <w:sz w:val="32"/>
          <w:szCs w:val="32"/>
          <w:lang w:eastAsia="zh-CN"/>
        </w:rPr>
        <w:t>分</w:t>
      </w:r>
      <w:r>
        <w:rPr>
          <w:rFonts w:hint="eastAsia" w:ascii="黑体" w:hAnsi="黑体" w:eastAsia="黑体" w:cs="黑体"/>
          <w:sz w:val="32"/>
          <w:szCs w:val="32"/>
        </w:rPr>
        <w:t>局：</w:t>
      </w:r>
      <w:r>
        <w:rPr>
          <w:rFonts w:hint="eastAsia" w:ascii="仿宋_GB2312" w:hAnsi="仿宋_GB2312" w:eastAsia="仿宋_GB2312" w:cs="仿宋_GB2312"/>
          <w:sz w:val="32"/>
          <w:szCs w:val="32"/>
        </w:rPr>
        <w:t>负责做好我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主要河道</w:t>
      </w:r>
      <w:r>
        <w:rPr>
          <w:rFonts w:hint="eastAsia" w:ascii="仿宋_GB2312" w:hAnsi="仿宋_GB2312" w:eastAsia="仿宋_GB2312" w:cs="仿宋_GB2312"/>
          <w:sz w:val="32"/>
          <w:szCs w:val="32"/>
          <w:lang w:eastAsia="zh-CN"/>
        </w:rPr>
        <w:t>及上下游断面</w:t>
      </w:r>
      <w:r>
        <w:rPr>
          <w:rFonts w:hint="eastAsia" w:ascii="仿宋_GB2312" w:hAnsi="仿宋_GB2312" w:eastAsia="仿宋_GB2312" w:cs="仿宋_GB2312"/>
          <w:sz w:val="32"/>
          <w:szCs w:val="32"/>
        </w:rPr>
        <w:t>的水质监测，确保</w:t>
      </w:r>
      <w:r>
        <w:rPr>
          <w:rFonts w:hint="eastAsia" w:ascii="仿宋_GB2312" w:hAnsi="仿宋_GB2312" w:eastAsia="仿宋_GB2312" w:cs="仿宋_GB2312"/>
          <w:sz w:val="32"/>
          <w:szCs w:val="32"/>
          <w:lang w:eastAsia="zh-CN"/>
        </w:rPr>
        <w:t>水质达标</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lang w:eastAsia="zh-CN"/>
        </w:rPr>
        <w:t>县</w:t>
      </w:r>
      <w:r>
        <w:rPr>
          <w:rFonts w:hint="eastAsia" w:ascii="黑体" w:hAnsi="黑体" w:eastAsia="黑体" w:cs="黑体"/>
          <w:bCs/>
          <w:sz w:val="32"/>
          <w:szCs w:val="32"/>
        </w:rPr>
        <w:t>统计局：</w:t>
      </w:r>
      <w:r>
        <w:rPr>
          <w:rFonts w:hint="eastAsia" w:ascii="仿宋_GB2312" w:hAnsi="仿宋_GB2312" w:eastAsia="仿宋_GB2312" w:cs="仿宋_GB2312"/>
          <w:sz w:val="32"/>
          <w:szCs w:val="32"/>
        </w:rPr>
        <w:t>负责提供有关防汛抗旱基本资料。</w:t>
      </w:r>
    </w:p>
    <w:p>
      <w:pPr>
        <w:keepNext w:val="0"/>
        <w:keepLines w:val="0"/>
        <w:pageBreakBefore w:val="0"/>
        <w:widowControl/>
        <w:suppressLineNumbers w:val="0"/>
        <w:kinsoku/>
        <w:wordWrap/>
        <w:overflowPunct/>
        <w:topLinePunct w:val="0"/>
        <w:autoSpaceDE/>
        <w:autoSpaceDN/>
        <w:bidi w:val="0"/>
        <w:adjustRightInd w:val="0"/>
        <w:snapToGrid w:val="0"/>
        <w:spacing w:line="580" w:lineRule="exact"/>
        <w:ind w:firstLine="640" w:firstLineChars="200"/>
        <w:jc w:val="left"/>
        <w:textAlignment w:val="auto"/>
        <w:rPr>
          <w:rFonts w:hint="eastAsia" w:ascii="仿宋_GB2312" w:hAnsi="仿宋_GB2312" w:eastAsia="仿宋_GB2312" w:cs="仿宋_GB2312"/>
          <w:bCs/>
          <w:kern w:val="2"/>
          <w:sz w:val="32"/>
          <w:szCs w:val="32"/>
          <w:lang w:val="en-US" w:eastAsia="zh-CN" w:bidi="ar-SA"/>
        </w:rPr>
      </w:pPr>
      <w:r>
        <w:rPr>
          <w:rFonts w:hint="eastAsia" w:ascii="黑体" w:hAnsi="黑体" w:eastAsia="黑体" w:cs="黑体"/>
          <w:bCs/>
          <w:kern w:val="2"/>
          <w:sz w:val="32"/>
          <w:szCs w:val="32"/>
          <w:lang w:val="en-US" w:eastAsia="zh-CN" w:bidi="ar-SA"/>
        </w:rPr>
        <w:t>县公路事业发展中心：</w:t>
      </w:r>
      <w:r>
        <w:rPr>
          <w:rFonts w:hint="eastAsia" w:ascii="仿宋_GB2312" w:hAnsi="仿宋_GB2312" w:eastAsia="仿宋_GB2312" w:cs="仿宋_GB2312"/>
          <w:bCs/>
          <w:kern w:val="2"/>
          <w:sz w:val="32"/>
          <w:szCs w:val="32"/>
          <w:lang w:val="en-US" w:eastAsia="zh-CN" w:bidi="ar-SA"/>
        </w:rPr>
        <w:t>负责防汛期间普通国、省干线公路桥梁的抢修保通工作和施工现场的安全工作，加大干线公路检查和巡查力度，保障全县干线公路安全畅通。制定相关应急预案，做好洪涝灾害应对工作。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lang w:eastAsia="zh-CN"/>
        </w:rPr>
        <w:t>县供销社</w:t>
      </w:r>
      <w:r>
        <w:rPr>
          <w:rFonts w:hint="eastAsia" w:ascii="黑体" w:hAnsi="黑体" w:eastAsia="黑体" w:cs="黑体"/>
          <w:bCs/>
          <w:sz w:val="32"/>
          <w:szCs w:val="32"/>
        </w:rPr>
        <w:t>：</w:t>
      </w:r>
      <w:r>
        <w:rPr>
          <w:rFonts w:hint="eastAsia" w:ascii="仿宋_GB2312" w:hAnsi="仿宋_GB2312" w:eastAsia="仿宋_GB2312" w:cs="仿宋_GB2312"/>
          <w:sz w:val="32"/>
          <w:szCs w:val="32"/>
        </w:rPr>
        <w:t>负责应急灯具等防汛物资的代储工作；遇紧急抢险时，负责分管防汛物资的筹集和调运到位。</w:t>
      </w:r>
    </w:p>
    <w:p>
      <w:pPr>
        <w:keepNext w:val="0"/>
        <w:keepLines w:val="0"/>
        <w:pageBreakBefore w:val="0"/>
        <w:widowControl w:val="0"/>
        <w:tabs>
          <w:tab w:val="left" w:pos="720"/>
        </w:tabs>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lang w:eastAsia="zh-CN"/>
        </w:rPr>
        <w:t>台前</w:t>
      </w:r>
      <w:r>
        <w:rPr>
          <w:rFonts w:hint="eastAsia" w:ascii="黑体" w:hAnsi="黑体" w:eastAsia="黑体" w:cs="黑体"/>
          <w:bCs/>
          <w:sz w:val="32"/>
          <w:szCs w:val="32"/>
        </w:rPr>
        <w:t>供电公司：</w:t>
      </w:r>
      <w:r>
        <w:rPr>
          <w:rFonts w:hint="eastAsia" w:ascii="仿宋_GB2312" w:hAnsi="仿宋_GB2312" w:eastAsia="仿宋_GB2312" w:cs="仿宋_GB2312"/>
          <w:sz w:val="32"/>
          <w:szCs w:val="32"/>
        </w:rPr>
        <w:t>负责所辖电力设备设施安全运行，负责本单位防洪管理；保证防汛、抗旱、抢险、重点防洪调度工程电力供应。制定相关应急预案，组织所属单位做好洪涝灾害应对工作。</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Cs/>
          <w:sz w:val="32"/>
          <w:szCs w:val="32"/>
        </w:rPr>
        <w:t>中国移动</w:t>
      </w:r>
      <w:r>
        <w:rPr>
          <w:rFonts w:hint="eastAsia" w:ascii="黑体" w:hAnsi="黑体" w:eastAsia="黑体" w:cs="黑体"/>
          <w:bCs/>
          <w:sz w:val="32"/>
          <w:szCs w:val="32"/>
          <w:lang w:eastAsia="zh-CN"/>
        </w:rPr>
        <w:t>台前</w:t>
      </w:r>
      <w:r>
        <w:rPr>
          <w:rFonts w:hint="eastAsia" w:ascii="黑体" w:hAnsi="黑体" w:eastAsia="黑体" w:cs="黑体"/>
          <w:bCs/>
          <w:sz w:val="32"/>
          <w:szCs w:val="32"/>
        </w:rPr>
        <w:t>分公司、中国联通</w:t>
      </w:r>
      <w:r>
        <w:rPr>
          <w:rFonts w:hint="eastAsia" w:ascii="黑体" w:hAnsi="黑体" w:eastAsia="黑体" w:cs="黑体"/>
          <w:bCs/>
          <w:sz w:val="32"/>
          <w:szCs w:val="32"/>
          <w:lang w:eastAsia="zh-CN"/>
        </w:rPr>
        <w:t>台前</w:t>
      </w:r>
      <w:r>
        <w:rPr>
          <w:rFonts w:hint="eastAsia" w:ascii="黑体" w:hAnsi="黑体" w:eastAsia="黑体" w:cs="黑体"/>
          <w:bCs/>
          <w:sz w:val="32"/>
          <w:szCs w:val="32"/>
        </w:rPr>
        <w:t>分公司、中国电信</w:t>
      </w:r>
      <w:r>
        <w:rPr>
          <w:rFonts w:hint="eastAsia" w:ascii="黑体" w:hAnsi="黑体" w:eastAsia="黑体" w:cs="黑体"/>
          <w:bCs/>
          <w:sz w:val="32"/>
          <w:szCs w:val="32"/>
          <w:lang w:eastAsia="zh-CN"/>
        </w:rPr>
        <w:t>台前</w:t>
      </w:r>
      <w:r>
        <w:rPr>
          <w:rFonts w:hint="eastAsia" w:ascii="黑体" w:hAnsi="黑体" w:eastAsia="黑体" w:cs="黑体"/>
          <w:bCs/>
          <w:sz w:val="32"/>
          <w:szCs w:val="32"/>
        </w:rPr>
        <w:t>分公司：</w:t>
      </w:r>
      <w:r>
        <w:rPr>
          <w:rFonts w:hint="eastAsia" w:ascii="仿宋_GB2312" w:hAnsi="仿宋_GB2312" w:eastAsia="仿宋_GB2312" w:cs="仿宋_GB2312"/>
          <w:sz w:val="32"/>
          <w:szCs w:val="32"/>
        </w:rPr>
        <w:t>做好防汛通讯设施的检修、调试和管理，确保防汛话路和网络畅通；要制订方案，保证防汛通信需要；负责所辖通讯设施的防洪安全。</w:t>
      </w:r>
    </w:p>
    <w:p>
      <w:pPr>
        <w:pStyle w:val="27"/>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rPr>
        <w:t>中国邮政集团公司</w:t>
      </w:r>
      <w:r>
        <w:rPr>
          <w:rFonts w:hint="eastAsia" w:ascii="黑体" w:hAnsi="黑体" w:eastAsia="黑体" w:cs="黑体"/>
          <w:bCs/>
          <w:sz w:val="32"/>
          <w:szCs w:val="32"/>
          <w:lang w:eastAsia="zh-CN"/>
        </w:rPr>
        <w:t>台前</w:t>
      </w:r>
      <w:r>
        <w:rPr>
          <w:rFonts w:hint="eastAsia" w:ascii="黑体" w:hAnsi="黑体" w:eastAsia="黑体" w:cs="黑体"/>
          <w:bCs/>
          <w:sz w:val="32"/>
          <w:szCs w:val="32"/>
        </w:rPr>
        <w:t>分公司：</w:t>
      </w:r>
      <w:r>
        <w:rPr>
          <w:rFonts w:hint="eastAsia" w:ascii="仿宋_GB2312" w:hAnsi="仿宋_GB2312" w:eastAsia="仿宋_GB2312" w:cs="仿宋_GB2312"/>
          <w:sz w:val="32"/>
          <w:szCs w:val="32"/>
        </w:rPr>
        <w:t>做好邮政设施的维修、管理，</w:t>
      </w:r>
      <w:r>
        <w:rPr>
          <w:rFonts w:hint="eastAsia" w:ascii="仿宋_GB2312" w:hAnsi="仿宋_GB2312" w:eastAsia="仿宋_GB2312" w:cs="仿宋_GB2312"/>
          <w:bCs/>
          <w:sz w:val="32"/>
          <w:szCs w:val="32"/>
          <w:lang w:val="en-US" w:eastAsia="zh-CN"/>
        </w:rPr>
        <w:t>保证防汛邮件、物资等迅速准确传递；负责所辖邮政设施防洪安。</w:t>
      </w:r>
    </w:p>
    <w:p>
      <w:pPr>
        <w:keepNext w:val="0"/>
        <w:keepLines w:val="0"/>
        <w:pageBreakBefore w:val="0"/>
        <w:widowControl w:val="0"/>
        <w:kinsoku/>
        <w:wordWrap/>
        <w:overflowPunct/>
        <w:topLinePunct w:val="0"/>
        <w:autoSpaceDE/>
        <w:autoSpaceDN/>
        <w:bidi w:val="0"/>
        <w:adjustRightInd w:val="0"/>
        <w:snapToGrid w:val="0"/>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Cs/>
          <w:kern w:val="2"/>
          <w:sz w:val="32"/>
          <w:szCs w:val="32"/>
          <w:lang w:val="en-US" w:eastAsia="zh-CN" w:bidi="ar-SA"/>
        </w:rPr>
        <w:t>县先进制造业开发区管委会：</w:t>
      </w:r>
      <w:r>
        <w:rPr>
          <w:rFonts w:hint="eastAsia" w:ascii="仿宋_GB2312" w:hAnsi="仿宋_GB2312" w:eastAsia="仿宋_GB2312" w:cs="仿宋_GB2312"/>
          <w:sz w:val="32"/>
          <w:szCs w:val="32"/>
          <w:lang w:val="en-US" w:eastAsia="zh-CN"/>
        </w:rPr>
        <w:t>负责指导和督促开发区内各类企业的防汛应急工作。</w:t>
      </w:r>
    </w:p>
    <w:p>
      <w:pPr>
        <w:pStyle w:val="27"/>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县商务局：</w:t>
      </w:r>
      <w:r>
        <w:rPr>
          <w:rFonts w:hint="eastAsia" w:ascii="仿宋_GB2312" w:hAnsi="仿宋_GB2312" w:eastAsia="仿宋_GB2312" w:cs="仿宋_GB2312"/>
          <w:bCs/>
          <w:sz w:val="32"/>
          <w:szCs w:val="32"/>
          <w:lang w:val="en-US" w:eastAsia="zh-CN"/>
        </w:rPr>
        <w:t>负责指导、督促大型商贸企业制定防汛应急预案，组织本系统做好洪涝灾害应对工作。</w:t>
      </w:r>
    </w:p>
    <w:p>
      <w:pPr>
        <w:pStyle w:val="27"/>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仿宋_GB2312" w:hAnsi="仿宋_GB2312" w:eastAsia="仿宋_GB2312" w:cs="仿宋_GB2312"/>
          <w:bCs/>
          <w:sz w:val="32"/>
          <w:szCs w:val="32"/>
          <w:lang w:val="en-US" w:eastAsia="zh-CN"/>
        </w:rPr>
      </w:pPr>
      <w:r>
        <w:rPr>
          <w:rFonts w:hint="eastAsia" w:ascii="黑体" w:hAnsi="黑体" w:eastAsia="黑体" w:cs="黑体"/>
          <w:bCs/>
          <w:sz w:val="32"/>
          <w:szCs w:val="32"/>
          <w:lang w:val="en-US" w:eastAsia="zh-CN"/>
        </w:rPr>
        <w:t>县市场监督管理局：</w:t>
      </w:r>
      <w:r>
        <w:rPr>
          <w:rFonts w:hint="eastAsia" w:ascii="仿宋_GB2312" w:hAnsi="仿宋_GB2312" w:eastAsia="仿宋_GB2312" w:cs="仿宋_GB2312"/>
          <w:bCs/>
          <w:sz w:val="32"/>
          <w:szCs w:val="32"/>
          <w:lang w:val="en-US" w:eastAsia="zh-CN"/>
        </w:rPr>
        <w:t>负责做好食品药品安全监督管理工作，强化价格监管，严厉打击哄抬物价、囤积居奇等违法行为，维护市场秩序稳定。</w:t>
      </w:r>
    </w:p>
    <w:p>
      <w:pPr>
        <w:pStyle w:val="27"/>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ascii="仿宋_GB2312" w:hAnsi="仿宋_GB2312" w:eastAsia="仿宋_GB2312" w:cs="仿宋_GB2312"/>
          <w:bCs/>
          <w:sz w:val="32"/>
          <w:szCs w:val="32"/>
        </w:rPr>
      </w:pPr>
      <w:r>
        <w:rPr>
          <w:rFonts w:hint="eastAsia" w:ascii="黑体" w:hAnsi="黑体" w:eastAsia="黑体" w:cs="黑体"/>
          <w:bCs/>
          <w:sz w:val="32"/>
          <w:szCs w:val="32"/>
        </w:rPr>
        <w:t>张庄闸管</w:t>
      </w:r>
      <w:r>
        <w:rPr>
          <w:rFonts w:hint="eastAsia" w:ascii="黑体" w:hAnsi="黑体" w:eastAsia="黑体" w:cs="黑体"/>
          <w:bCs/>
          <w:sz w:val="32"/>
          <w:szCs w:val="32"/>
          <w:lang w:eastAsia="zh-CN"/>
        </w:rPr>
        <w:t>理</w:t>
      </w:r>
      <w:r>
        <w:rPr>
          <w:rFonts w:hint="eastAsia" w:ascii="黑体" w:hAnsi="黑体" w:eastAsia="黑体" w:cs="黑体"/>
          <w:bCs/>
          <w:sz w:val="32"/>
          <w:szCs w:val="32"/>
        </w:rPr>
        <w:t>处:</w:t>
      </w:r>
      <w:r>
        <w:rPr>
          <w:rFonts w:hint="eastAsia" w:ascii="仿宋_GB2312" w:hAnsi="仿宋_GB2312" w:eastAsia="仿宋_GB2312" w:cs="仿宋_GB2312"/>
          <w:bCs/>
          <w:sz w:val="32"/>
          <w:szCs w:val="32"/>
        </w:rPr>
        <w:t>负责张庄入黄闸的建设规划和运行管理。负责张庄入黄闸汛前检查、工程除险加固及水毁工程修复工作。负责制定张庄闸防洪预案和工程抢护方案。负责国家防洪物资的日常管理、补充与调配。负责及时掌握防汛动态，随时向</w:t>
      </w:r>
      <w:r>
        <w:rPr>
          <w:rFonts w:hint="eastAsia" w:ascii="仿宋_GB2312" w:hAnsi="仿宋_GB2312" w:eastAsia="仿宋_GB2312" w:cs="仿宋_GB2312"/>
          <w:bCs/>
          <w:sz w:val="32"/>
          <w:szCs w:val="32"/>
          <w:lang w:eastAsia="zh-CN"/>
        </w:rPr>
        <w:t>县</w:t>
      </w:r>
      <w:r>
        <w:rPr>
          <w:rFonts w:hint="eastAsia" w:ascii="仿宋_GB2312" w:hAnsi="仿宋_GB2312" w:eastAsia="仿宋_GB2312" w:cs="仿宋_GB2312"/>
          <w:bCs/>
          <w:sz w:val="32"/>
          <w:szCs w:val="32"/>
        </w:rPr>
        <w:t>政府及</w:t>
      </w:r>
      <w:r>
        <w:rPr>
          <w:rFonts w:hint="eastAsia" w:ascii="仿宋_GB2312" w:hAnsi="仿宋_GB2312" w:eastAsia="仿宋_GB2312" w:cs="仿宋_GB2312"/>
          <w:bCs/>
          <w:sz w:val="32"/>
          <w:szCs w:val="32"/>
          <w:lang w:eastAsia="zh-CN"/>
        </w:rPr>
        <w:t>县</w:t>
      </w:r>
      <w:r>
        <w:rPr>
          <w:rFonts w:hint="eastAsia" w:ascii="仿宋_GB2312" w:hAnsi="仿宋_GB2312" w:eastAsia="仿宋_GB2312" w:cs="仿宋_GB2312"/>
          <w:bCs/>
          <w:sz w:val="32"/>
          <w:szCs w:val="32"/>
        </w:rPr>
        <w:t>防指和有关部门通报水情、工情和灾情，分析防洪形势，预测各类洪水可能出现的问题,提出方案,当好行政首长的参谋。负责警戒水位以下的工程查险、报险工作。</w:t>
      </w:r>
    </w:p>
    <w:p>
      <w:pPr>
        <w:pStyle w:val="27"/>
        <w:keepNext w:val="0"/>
        <w:keepLines w:val="0"/>
        <w:pageBreakBefore w:val="0"/>
        <w:widowControl w:val="0"/>
        <w:kinsoku/>
        <w:wordWrap/>
        <w:overflowPunct/>
        <w:topLinePunct w:val="0"/>
        <w:autoSpaceDE/>
        <w:autoSpaceDN/>
        <w:bidi w:val="0"/>
        <w:adjustRightInd w:val="0"/>
        <w:snapToGrid w:val="0"/>
        <w:spacing w:line="550" w:lineRule="exact"/>
        <w:ind w:left="0" w:leftChars="0" w:firstLine="640" w:firstLineChars="200"/>
        <w:textAlignment w:val="auto"/>
        <w:rPr>
          <w:rFonts w:hint="eastAsia"/>
        </w:rPr>
      </w:pPr>
      <w:r>
        <w:rPr>
          <w:rFonts w:hint="eastAsia" w:ascii="黑体" w:hAnsi="黑体" w:eastAsia="黑体" w:cs="黑体"/>
          <w:bCs/>
          <w:sz w:val="32"/>
          <w:szCs w:val="32"/>
          <w:lang w:val="en-US" w:eastAsia="zh-CN"/>
        </w:rPr>
        <w:t>张庄电排站</w:t>
      </w:r>
      <w:r>
        <w:rPr>
          <w:rFonts w:hint="eastAsia" w:ascii="仿宋_GB2312" w:hAnsi="仿宋_GB2312" w:eastAsia="仿宋_GB2312" w:cs="仿宋_GB2312"/>
          <w:bCs/>
          <w:sz w:val="32"/>
          <w:szCs w:val="32"/>
          <w:lang w:val="en-US" w:eastAsia="zh-CN"/>
        </w:rPr>
        <w:t>:当黄河水水位高于金堤河水位时，而金堤河水位超过警戒水位时，应在接到县防指指令后立即开闸泄洪、排除涝水。</w:t>
      </w:r>
    </w:p>
    <w:p>
      <w:pPr>
        <w:keepNext w:val="0"/>
        <w:keepLines w:val="0"/>
        <w:pageBreakBefore/>
        <w:widowControl w:val="0"/>
        <w:kinsoku/>
        <w:wordWrap/>
        <w:overflowPunct/>
        <w:topLinePunct w:val="0"/>
        <w:autoSpaceDE/>
        <w:autoSpaceDN/>
        <w:bidi w:val="0"/>
        <w:adjustRightInd/>
        <w:snapToGrid/>
        <w:textAlignment w:val="auto"/>
        <w:rPr>
          <w:rFonts w:hint="eastAsia" w:ascii="黑体" w:hAnsi="黑体" w:eastAsia="黑体"/>
          <w:sz w:val="32"/>
          <w:szCs w:val="32"/>
          <w:lang w:eastAsia="zh-CN"/>
        </w:rPr>
      </w:pPr>
      <w:r>
        <w:rPr>
          <w:rFonts w:hint="eastAsia" w:ascii="黑体" w:hAnsi="黑体" w:eastAsia="黑体"/>
          <w:sz w:val="32"/>
          <w:szCs w:val="32"/>
        </w:rPr>
        <w:t>附</w:t>
      </w:r>
      <w:r>
        <w:rPr>
          <w:rFonts w:hint="eastAsia" w:ascii="黑体" w:hAnsi="黑体" w:eastAsia="黑体"/>
          <w:sz w:val="32"/>
          <w:szCs w:val="32"/>
          <w:lang w:val="en-US" w:eastAsia="zh-CN"/>
        </w:rPr>
        <w:t>1-3</w:t>
      </w:r>
    </w:p>
    <w:p>
      <w:pPr>
        <w:rPr>
          <w:rFonts w:ascii="黑体" w:hAnsi="黑体" w:eastAsia="黑体"/>
          <w:sz w:val="32"/>
          <w:szCs w:val="32"/>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县</w:t>
      </w:r>
      <w:r>
        <w:rPr>
          <w:rFonts w:hint="eastAsia" w:ascii="方正小标宋简体" w:hAnsi="方正小标宋简体" w:eastAsia="方正小标宋简体" w:cs="方正小标宋简体"/>
          <w:sz w:val="44"/>
          <w:szCs w:val="44"/>
        </w:rPr>
        <w:t>防办工作专班职责及组成人员</w:t>
      </w:r>
    </w:p>
    <w:p>
      <w:pPr>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黑体" w:hAnsi="黑体" w:eastAsia="黑体" w:cs="黑体"/>
          <w:sz w:val="32"/>
          <w:szCs w:val="32"/>
          <w:lang w:val="en-US" w:eastAsia="zh-CN"/>
        </w:rPr>
        <w:t>1、</w:t>
      </w:r>
      <w:r>
        <w:rPr>
          <w:rFonts w:hint="eastAsia" w:ascii="黑体" w:hAnsi="黑体" w:eastAsia="黑体" w:cs="黑体"/>
          <w:sz w:val="32"/>
          <w:szCs w:val="32"/>
        </w:rPr>
        <w:t>防汛指挥调度专班。</w:t>
      </w:r>
      <w:r>
        <w:rPr>
          <w:rFonts w:hint="eastAsia" w:ascii="仿宋_GB2312" w:hAnsi="仿宋_GB2312" w:eastAsia="仿宋_GB2312" w:cs="仿宋_GB2312"/>
          <w:sz w:val="32"/>
          <w:szCs w:val="32"/>
        </w:rPr>
        <w:t>配合指挥长、副指挥长防汛指挥调度，做好相关会务服务保障；负责收集汇总各工作专班及前方指挥部的应急抢险信息，拟制信息报告（专报、快报），及时向指挥部领导及有关单位、机构汇报，下达</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防指防汛抢险命令；提供雨情、水情、汛情预测。</w:t>
      </w:r>
      <w:r>
        <w:rPr>
          <w:rFonts w:hint="eastAsia" w:ascii="楷体_GB2312" w:hAnsi="楷体_GB2312" w:eastAsia="楷体_GB2312" w:cs="楷体_GB2312"/>
          <w:sz w:val="32"/>
          <w:szCs w:val="32"/>
          <w:lang w:eastAsia="zh-CN"/>
        </w:rPr>
        <w:t>（负责人：县政府办公室副主任</w:t>
      </w:r>
      <w:r>
        <w:rPr>
          <w:rFonts w:hint="eastAsia" w:ascii="楷体_GB2312" w:hAnsi="楷体_GB2312" w:eastAsia="楷体_GB2312" w:cs="楷体_GB2312"/>
          <w:sz w:val="32"/>
          <w:szCs w:val="32"/>
          <w:lang w:val="en-US" w:eastAsia="zh-CN"/>
        </w:rPr>
        <w:t>；成员单位：县应急管理局</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水利局、气象局、台前黄河河务局）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2、河道防汛专班。</w:t>
      </w:r>
      <w:r>
        <w:rPr>
          <w:rFonts w:hint="eastAsia" w:ascii="仿宋_GB2312" w:hAnsi="仿宋_GB2312" w:eastAsia="仿宋_GB2312" w:cs="仿宋_GB2312"/>
          <w:sz w:val="32"/>
          <w:szCs w:val="32"/>
        </w:rPr>
        <w:t>负责河道监测、预警，主要防洪河道、蓄滞洪区、重点水闸等工程调度和度汛措施落实，</w:t>
      </w:r>
      <w:r>
        <w:rPr>
          <w:rFonts w:hint="eastAsia" w:ascii="仿宋_GB2312" w:hAnsi="仿宋_GB2312" w:eastAsia="仿宋_GB2312" w:cs="仿宋_GB2312"/>
          <w:sz w:val="32"/>
          <w:szCs w:val="32"/>
          <w:u w:val="none"/>
        </w:rPr>
        <w:t>组织实施</w:t>
      </w:r>
      <w:r>
        <w:rPr>
          <w:rFonts w:hint="eastAsia" w:ascii="仿宋_GB2312" w:hAnsi="仿宋_GB2312" w:eastAsia="仿宋_GB2312" w:cs="仿宋_GB2312"/>
          <w:sz w:val="32"/>
          <w:szCs w:val="32"/>
        </w:rPr>
        <w:t>水利水毁工程修复等工作；指导</w:t>
      </w:r>
      <w:r>
        <w:rPr>
          <w:rFonts w:hint="eastAsia" w:ascii="仿宋_GB2312" w:hAnsi="仿宋_GB2312" w:eastAsia="仿宋_GB2312" w:cs="仿宋_GB2312"/>
          <w:sz w:val="32"/>
          <w:szCs w:val="32"/>
          <w:lang w:eastAsia="zh-CN"/>
        </w:rPr>
        <w:t>乡镇（街道）、村（社区）</w:t>
      </w:r>
      <w:r>
        <w:rPr>
          <w:rFonts w:hint="eastAsia" w:ascii="仿宋_GB2312" w:hAnsi="仿宋_GB2312" w:eastAsia="仿宋_GB2312" w:cs="仿宋_GB2312"/>
          <w:sz w:val="32"/>
          <w:szCs w:val="32"/>
        </w:rPr>
        <w:t>及时组织动员转移受威胁群众。</w:t>
      </w:r>
      <w:r>
        <w:rPr>
          <w:rFonts w:hint="eastAsia" w:ascii="楷体_GB2312" w:hAnsi="楷体_GB2312" w:eastAsia="楷体_GB2312" w:cs="楷体_GB2312"/>
          <w:sz w:val="32"/>
          <w:szCs w:val="32"/>
          <w:lang w:eastAsia="zh-CN"/>
        </w:rPr>
        <w:t>（负责人：</w:t>
      </w:r>
      <w:r>
        <w:rPr>
          <w:rFonts w:hint="eastAsia" w:ascii="楷体_GB2312" w:hAnsi="楷体_GB2312" w:eastAsia="楷体_GB2312" w:cs="楷体_GB2312"/>
          <w:sz w:val="32"/>
          <w:szCs w:val="32"/>
          <w:lang w:val="en-US" w:eastAsia="zh-CN"/>
        </w:rPr>
        <w:t>台前黄河河务局局长、</w:t>
      </w:r>
      <w:r>
        <w:rPr>
          <w:rFonts w:hint="eastAsia" w:ascii="楷体_GB2312" w:hAnsi="楷体_GB2312" w:eastAsia="楷体_GB2312" w:cs="楷体_GB2312"/>
          <w:sz w:val="32"/>
          <w:szCs w:val="32"/>
          <w:lang w:eastAsia="zh-CN"/>
        </w:rPr>
        <w:t>县水利局局长；</w:t>
      </w:r>
      <w:r>
        <w:rPr>
          <w:rFonts w:hint="eastAsia" w:ascii="楷体_GB2312" w:hAnsi="楷体_GB2312" w:eastAsia="楷体_GB2312" w:cs="楷体_GB2312"/>
          <w:sz w:val="32"/>
          <w:szCs w:val="32"/>
          <w:lang w:val="en-US" w:eastAsia="zh-CN"/>
        </w:rPr>
        <w:t>成员单位：台前黄河河务局、县水利局）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eastAsia="zh-CN"/>
        </w:rPr>
      </w:pPr>
      <w:r>
        <w:rPr>
          <w:rFonts w:hint="eastAsia" w:ascii="黑体" w:hAnsi="黑体" w:eastAsia="黑体" w:cs="黑体"/>
          <w:sz w:val="32"/>
          <w:szCs w:val="32"/>
          <w:lang w:val="en-US" w:eastAsia="zh-CN"/>
        </w:rPr>
        <w:t>3、乡镇内涝防汛专班。</w:t>
      </w:r>
      <w:r>
        <w:rPr>
          <w:rFonts w:hint="eastAsia" w:ascii="仿宋_GB2312" w:hAnsi="仿宋_GB2312" w:eastAsia="仿宋_GB2312" w:cs="仿宋_GB2312"/>
          <w:sz w:val="32"/>
          <w:szCs w:val="32"/>
          <w:lang w:val="en-US" w:eastAsia="zh-CN"/>
        </w:rPr>
        <w:t>负责乡镇内涝、农村积水的抽排工作，负责乡村街道和公共场所清理工作；指导</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村（社区）</w:t>
      </w:r>
      <w:r>
        <w:rPr>
          <w:rFonts w:hint="eastAsia" w:ascii="仿宋_GB2312" w:hAnsi="仿宋_GB2312" w:eastAsia="仿宋_GB2312" w:cs="仿宋_GB2312"/>
          <w:sz w:val="32"/>
          <w:szCs w:val="32"/>
          <w:lang w:eastAsia="zh-CN"/>
        </w:rPr>
        <w:t>及时转移受威胁群众。</w:t>
      </w:r>
      <w:r>
        <w:rPr>
          <w:rFonts w:hint="eastAsia" w:ascii="楷体_GB2312" w:hAnsi="楷体_GB2312" w:eastAsia="楷体_GB2312" w:cs="楷体_GB2312"/>
          <w:sz w:val="32"/>
          <w:szCs w:val="32"/>
          <w:lang w:eastAsia="zh-CN"/>
        </w:rPr>
        <w:t>（负责人：县住建局局长、县农业农村局局长；成员单位：县住建局、县农业农村局、县水利局、县公安局、县民政局、县消防救援大队）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rPr>
      </w:pPr>
      <w:r>
        <w:rPr>
          <w:rFonts w:hint="eastAsia" w:ascii="黑体" w:hAnsi="黑体" w:eastAsia="黑体" w:cs="黑体"/>
          <w:sz w:val="32"/>
          <w:szCs w:val="32"/>
          <w:lang w:val="en-US" w:eastAsia="zh-CN"/>
        </w:rPr>
        <w:t>4</w:t>
      </w:r>
      <w:r>
        <w:rPr>
          <w:rFonts w:hint="eastAsia" w:ascii="黑体" w:hAnsi="黑体" w:eastAsia="黑体" w:cs="黑体"/>
          <w:sz w:val="32"/>
          <w:szCs w:val="32"/>
        </w:rPr>
        <w:t>、</w:t>
      </w:r>
      <w:r>
        <w:rPr>
          <w:rFonts w:hint="eastAsia" w:ascii="黑体" w:hAnsi="黑体" w:eastAsia="黑体" w:cs="黑体"/>
          <w:sz w:val="32"/>
          <w:szCs w:val="32"/>
          <w:lang w:eastAsia="zh-CN"/>
        </w:rPr>
        <w:t>城区</w:t>
      </w:r>
      <w:r>
        <w:rPr>
          <w:rFonts w:hint="eastAsia" w:ascii="黑体" w:hAnsi="黑体" w:eastAsia="黑体" w:cs="黑体"/>
          <w:sz w:val="32"/>
          <w:szCs w:val="32"/>
        </w:rPr>
        <w:t>内涝防汛专班。</w:t>
      </w:r>
      <w:r>
        <w:rPr>
          <w:rFonts w:hint="eastAsia" w:ascii="仿宋_GB2312" w:hAnsi="仿宋_GB2312" w:eastAsia="仿宋_GB2312" w:cs="仿宋_GB2312"/>
          <w:sz w:val="32"/>
          <w:szCs w:val="32"/>
        </w:rPr>
        <w:t>负责城市内涝</w:t>
      </w:r>
      <w:r>
        <w:rPr>
          <w:rFonts w:hint="eastAsia" w:ascii="仿宋_GB2312" w:hAnsi="仿宋_GB2312" w:eastAsia="仿宋_GB2312" w:cs="仿宋_GB2312"/>
          <w:sz w:val="32"/>
          <w:szCs w:val="32"/>
          <w:lang w:eastAsia="zh-CN"/>
        </w:rPr>
        <w:t>的抽排工作，负责城区道路和公共场所淤泥清理工作，</w:t>
      </w:r>
      <w:r>
        <w:rPr>
          <w:rFonts w:hint="eastAsia" w:ascii="仿宋_GB2312" w:hAnsi="仿宋_GB2312" w:eastAsia="仿宋_GB2312" w:cs="仿宋_GB2312"/>
          <w:sz w:val="32"/>
          <w:szCs w:val="32"/>
        </w:rPr>
        <w:t>指导村（社区）群众排涝清淤工作；指导</w:t>
      </w:r>
      <w:r>
        <w:rPr>
          <w:rFonts w:hint="eastAsia" w:ascii="仿宋_GB2312" w:hAnsi="仿宋_GB2312" w:eastAsia="仿宋_GB2312" w:cs="仿宋_GB2312"/>
          <w:sz w:val="32"/>
          <w:szCs w:val="32"/>
          <w:lang w:eastAsia="zh-CN"/>
        </w:rPr>
        <w:t>乡镇（街道）、村（社区）</w:t>
      </w:r>
      <w:r>
        <w:rPr>
          <w:rFonts w:hint="eastAsia" w:ascii="仿宋_GB2312" w:hAnsi="仿宋_GB2312" w:eastAsia="仿宋_GB2312" w:cs="仿宋_GB2312"/>
          <w:sz w:val="32"/>
          <w:szCs w:val="32"/>
        </w:rPr>
        <w:t>及时组织动员转移受威胁群众。</w:t>
      </w:r>
      <w:r>
        <w:rPr>
          <w:rFonts w:hint="eastAsia" w:ascii="楷体_GB2312" w:hAnsi="楷体_GB2312" w:eastAsia="楷体_GB2312" w:cs="楷体_GB2312"/>
          <w:sz w:val="32"/>
          <w:szCs w:val="32"/>
          <w:lang w:eastAsia="zh-CN"/>
        </w:rPr>
        <w:t>（负责人：县城管局局长；</w:t>
      </w:r>
      <w:r>
        <w:rPr>
          <w:rFonts w:hint="eastAsia" w:ascii="楷体_GB2312" w:hAnsi="楷体_GB2312" w:eastAsia="楷体_GB2312" w:cs="楷体_GB2312"/>
          <w:sz w:val="32"/>
          <w:szCs w:val="32"/>
          <w:lang w:val="en-US" w:eastAsia="zh-CN"/>
        </w:rPr>
        <w:t>成员单位：县城管局、住建局、水利局、公安局、消防救援大队）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5</w:t>
      </w:r>
      <w:r>
        <w:rPr>
          <w:rFonts w:hint="eastAsia" w:ascii="黑体" w:hAnsi="黑体" w:eastAsia="黑体" w:cs="黑体"/>
          <w:sz w:val="32"/>
          <w:szCs w:val="32"/>
        </w:rPr>
        <w:t>、地质灾害防汛专班。</w:t>
      </w:r>
      <w:r>
        <w:rPr>
          <w:rFonts w:hint="eastAsia" w:ascii="仿宋_GB2312" w:hAnsi="仿宋_GB2312" w:eastAsia="仿宋_GB2312" w:cs="仿宋_GB2312"/>
          <w:sz w:val="32"/>
          <w:szCs w:val="32"/>
        </w:rPr>
        <w:t>负责组织地质灾害预防、治理，开展地质灾害监测预警；指导</w:t>
      </w:r>
      <w:r>
        <w:rPr>
          <w:rFonts w:hint="eastAsia" w:ascii="仿宋_GB2312" w:hAnsi="仿宋_GB2312" w:eastAsia="仿宋_GB2312" w:cs="仿宋_GB2312"/>
          <w:sz w:val="32"/>
          <w:szCs w:val="32"/>
          <w:lang w:eastAsia="zh-CN"/>
        </w:rPr>
        <w:t>乡镇（街道）、村（社区）</w:t>
      </w:r>
      <w:r>
        <w:rPr>
          <w:rFonts w:hint="eastAsia" w:ascii="仿宋_GB2312" w:hAnsi="仿宋_GB2312" w:eastAsia="仿宋_GB2312" w:cs="仿宋_GB2312"/>
          <w:sz w:val="32"/>
          <w:szCs w:val="32"/>
        </w:rPr>
        <w:t>及时动员转移受威胁群众。</w:t>
      </w:r>
      <w:r>
        <w:rPr>
          <w:rFonts w:hint="eastAsia" w:ascii="楷体_GB2312" w:hAnsi="楷体_GB2312" w:eastAsia="楷体_GB2312" w:cs="楷体_GB2312"/>
          <w:sz w:val="32"/>
          <w:szCs w:val="32"/>
          <w:lang w:eastAsia="zh-CN"/>
        </w:rPr>
        <w:t>（负责人：县自然资源局局长；</w:t>
      </w:r>
      <w:r>
        <w:rPr>
          <w:rFonts w:hint="eastAsia" w:ascii="楷体_GB2312" w:hAnsi="楷体_GB2312" w:eastAsia="楷体_GB2312" w:cs="楷体_GB2312"/>
          <w:sz w:val="32"/>
          <w:szCs w:val="32"/>
          <w:lang w:val="en-US" w:eastAsia="zh-CN"/>
        </w:rPr>
        <w:t>成员单位：县自然资源局、消防救援大队、住建局、城管局、水利局、交通运输局、文广旅体局）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6</w:t>
      </w:r>
      <w:r>
        <w:rPr>
          <w:rFonts w:hint="eastAsia" w:ascii="黑体" w:hAnsi="黑体" w:eastAsia="黑体" w:cs="黑体"/>
          <w:sz w:val="32"/>
          <w:szCs w:val="32"/>
        </w:rPr>
        <w:t>、应急救援救灾专班。</w:t>
      </w:r>
      <w:r>
        <w:rPr>
          <w:rFonts w:hint="eastAsia" w:ascii="仿宋_GB2312" w:hAnsi="仿宋_GB2312" w:eastAsia="仿宋_GB2312" w:cs="仿宋_GB2312"/>
          <w:sz w:val="32"/>
          <w:szCs w:val="32"/>
          <w:u w:val="none"/>
        </w:rPr>
        <w:t>负责</w:t>
      </w:r>
      <w:r>
        <w:rPr>
          <w:rFonts w:hint="eastAsia" w:ascii="仿宋_GB2312" w:hAnsi="仿宋_GB2312" w:eastAsia="仿宋_GB2312" w:cs="仿宋_GB2312"/>
          <w:sz w:val="32"/>
          <w:szCs w:val="32"/>
          <w:u w:val="none"/>
          <w:lang w:eastAsia="zh-CN"/>
        </w:rPr>
        <w:t>汛期</w:t>
      </w:r>
      <w:r>
        <w:rPr>
          <w:rFonts w:hint="eastAsia" w:ascii="仿宋_GB2312" w:hAnsi="仿宋_GB2312" w:eastAsia="仿宋_GB2312" w:cs="仿宋_GB2312"/>
          <w:sz w:val="32"/>
          <w:szCs w:val="32"/>
          <w:u w:val="none"/>
        </w:rPr>
        <w:t>抢险救援救灾，统筹协调各类救援力量快速投送，组织制定抢险救援力量调配方案，指导抢险救援和灾后救助工作。</w:t>
      </w: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lang w:eastAsia="zh-CN"/>
        </w:rPr>
        <w:t>负责人：县应急管理局局长、县</w:t>
      </w:r>
      <w:r>
        <w:rPr>
          <w:rFonts w:hint="eastAsia" w:ascii="楷体_GB2312" w:hAnsi="楷体_GB2312" w:eastAsia="楷体_GB2312" w:cs="楷体_GB2312"/>
          <w:sz w:val="32"/>
          <w:szCs w:val="32"/>
          <w:lang w:val="en-US" w:eastAsia="zh-CN"/>
        </w:rPr>
        <w:t>消防救援大队大队长</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成员单位：县应急管理局、水利局、河务局、住建局、城管局、人武部、武警台前中队、消防救援大队、团县委、粮食和物资储备中心）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7</w:t>
      </w:r>
      <w:r>
        <w:rPr>
          <w:rFonts w:hint="eastAsia" w:ascii="黑体" w:hAnsi="黑体" w:eastAsia="黑体" w:cs="黑体"/>
          <w:sz w:val="32"/>
          <w:szCs w:val="32"/>
        </w:rPr>
        <w:t>、气象服务保障专班。</w:t>
      </w:r>
      <w:r>
        <w:rPr>
          <w:rFonts w:hint="eastAsia" w:ascii="仿宋_GB2312" w:hAnsi="仿宋_GB2312" w:eastAsia="仿宋_GB2312" w:cs="仿宋_GB2312"/>
          <w:sz w:val="32"/>
          <w:szCs w:val="32"/>
        </w:rPr>
        <w:t>负责气象监测预报预警，为防汛决策提供信息支撑；发布全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雨情，做好暴雨灾害气象风险预测、分析、评估。</w:t>
      </w:r>
      <w:r>
        <w:rPr>
          <w:rFonts w:hint="eastAsia" w:ascii="楷体_GB2312" w:hAnsi="楷体_GB2312" w:eastAsia="楷体_GB2312" w:cs="楷体_GB2312"/>
          <w:sz w:val="32"/>
          <w:szCs w:val="32"/>
          <w:lang w:eastAsia="zh-CN"/>
        </w:rPr>
        <w:t>（负责人：县气象局局长</w:t>
      </w:r>
      <w:r>
        <w:rPr>
          <w:rFonts w:hint="eastAsia" w:ascii="楷体_GB2312" w:hAnsi="楷体_GB2312" w:eastAsia="楷体_GB2312" w:cs="楷体_GB2312"/>
          <w:sz w:val="32"/>
          <w:szCs w:val="32"/>
          <w:lang w:val="en-US" w:eastAsia="zh-CN"/>
        </w:rPr>
        <w:t>；成员单位：县气象局、工信科技局、融媒体中心）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rPr>
      </w:pPr>
      <w:r>
        <w:rPr>
          <w:rFonts w:hint="eastAsia" w:ascii="黑体" w:hAnsi="黑体" w:eastAsia="黑体" w:cs="黑体"/>
          <w:sz w:val="32"/>
          <w:szCs w:val="32"/>
          <w:lang w:val="en-US" w:eastAsia="zh-CN"/>
        </w:rPr>
        <w:t>8</w:t>
      </w:r>
      <w:r>
        <w:rPr>
          <w:rFonts w:hint="eastAsia" w:ascii="黑体" w:hAnsi="黑体" w:eastAsia="黑体" w:cs="黑体"/>
          <w:sz w:val="32"/>
          <w:szCs w:val="32"/>
        </w:rPr>
        <w:t>、</w:t>
      </w:r>
      <w:r>
        <w:rPr>
          <w:rFonts w:hint="eastAsia" w:ascii="黑体" w:hAnsi="黑体" w:eastAsia="黑体" w:cs="黑体"/>
          <w:sz w:val="32"/>
          <w:szCs w:val="32"/>
          <w:lang w:val="en-US" w:eastAsia="zh-CN"/>
        </w:rPr>
        <w:t>防汛物资</w:t>
      </w:r>
      <w:r>
        <w:rPr>
          <w:rFonts w:hint="eastAsia" w:ascii="黑体" w:hAnsi="黑体" w:eastAsia="黑体" w:cs="黑体"/>
          <w:sz w:val="32"/>
          <w:szCs w:val="32"/>
        </w:rPr>
        <w:t>保障专班。</w:t>
      </w:r>
      <w:r>
        <w:rPr>
          <w:rFonts w:hint="eastAsia" w:ascii="仿宋_GB2312" w:hAnsi="仿宋_GB2312" w:eastAsia="仿宋_GB2312" w:cs="仿宋_GB2312"/>
          <w:sz w:val="32"/>
          <w:szCs w:val="32"/>
          <w:u w:val="none"/>
        </w:rPr>
        <w:t>负责防汛抢险所需资金物资筹集分拨，做好救援救灾装备物资调运工作，负责救灾期间社会捐赠和管理，负责抢险救援指挥</w:t>
      </w:r>
      <w:r>
        <w:rPr>
          <w:rFonts w:hint="eastAsia" w:ascii="仿宋_GB2312" w:hAnsi="仿宋_GB2312" w:eastAsia="仿宋_GB2312" w:cs="仿宋_GB2312"/>
          <w:sz w:val="32"/>
          <w:szCs w:val="32"/>
          <w:u w:val="none"/>
          <w:lang w:val="en" w:eastAsia="zh-CN"/>
        </w:rPr>
        <w:t>调度</w:t>
      </w:r>
      <w:r>
        <w:rPr>
          <w:rFonts w:hint="eastAsia" w:ascii="仿宋_GB2312" w:hAnsi="仿宋_GB2312" w:eastAsia="仿宋_GB2312" w:cs="仿宋_GB2312"/>
          <w:sz w:val="32"/>
          <w:szCs w:val="32"/>
          <w:u w:val="none"/>
        </w:rPr>
        <w:t>、抢险救援队伍后勤保障工作</w:t>
      </w:r>
      <w:r>
        <w:rPr>
          <w:rFonts w:hint="eastAsia" w:ascii="仿宋_GB2312" w:hAnsi="仿宋_GB2312" w:eastAsia="仿宋_GB2312" w:cs="仿宋_GB2312"/>
          <w:sz w:val="32"/>
          <w:szCs w:val="32"/>
          <w:u w:val="none"/>
          <w:lang w:eastAsia="zh-CN"/>
        </w:rPr>
        <w:t>。</w:t>
      </w: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lang w:eastAsia="zh-CN"/>
        </w:rPr>
        <w:t>负责人：县应急管理局局长；</w:t>
      </w:r>
      <w:r>
        <w:rPr>
          <w:rFonts w:hint="eastAsia" w:ascii="楷体_GB2312" w:hAnsi="楷体_GB2312" w:eastAsia="楷体_GB2312" w:cs="楷体_GB2312"/>
          <w:sz w:val="32"/>
          <w:szCs w:val="32"/>
          <w:lang w:val="en-US" w:eastAsia="zh-CN"/>
        </w:rPr>
        <w:t>成员：县财政局、水利局、民政局、应急管理局、粮食和物资储备中心、交通运输局、台前火车站）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9</w:t>
      </w:r>
      <w:r>
        <w:rPr>
          <w:rFonts w:hint="eastAsia" w:ascii="黑体" w:hAnsi="黑体" w:eastAsia="黑体" w:cs="黑体"/>
          <w:sz w:val="32"/>
          <w:szCs w:val="32"/>
        </w:rPr>
        <w:t>、医疗卫生防疫专班。</w:t>
      </w:r>
      <w:r>
        <w:rPr>
          <w:rFonts w:hint="eastAsia" w:ascii="仿宋_GB2312" w:hAnsi="仿宋_GB2312" w:eastAsia="仿宋_GB2312" w:cs="仿宋_GB2312"/>
          <w:sz w:val="32"/>
          <w:szCs w:val="32"/>
        </w:rPr>
        <w:t>负责受灾</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群众医疗、卫生防疫消杀、畜禽免疫和畜禽尸体打捞及无害化处理等工作，协调</w:t>
      </w:r>
      <w:r>
        <w:rPr>
          <w:rFonts w:hint="eastAsia" w:ascii="仿宋_GB2312" w:hAnsi="仿宋_GB2312" w:eastAsia="仿宋_GB2312" w:cs="仿宋_GB2312"/>
          <w:sz w:val="32"/>
          <w:szCs w:val="32"/>
          <w:lang w:eastAsia="zh-CN"/>
        </w:rPr>
        <w:t>各方医疗力量</w:t>
      </w:r>
      <w:r>
        <w:rPr>
          <w:rFonts w:hint="eastAsia" w:ascii="仿宋_GB2312" w:hAnsi="仿宋_GB2312" w:eastAsia="仿宋_GB2312" w:cs="仿宋_GB2312"/>
          <w:sz w:val="32"/>
          <w:szCs w:val="32"/>
        </w:rPr>
        <w:t>参加救助。</w:t>
      </w:r>
      <w:r>
        <w:rPr>
          <w:rFonts w:hint="eastAsia" w:ascii="楷体_GB2312" w:hAnsi="楷体_GB2312" w:eastAsia="楷体_GB2312" w:cs="楷体_GB2312"/>
          <w:sz w:val="32"/>
          <w:szCs w:val="32"/>
          <w:lang w:eastAsia="zh-CN"/>
        </w:rPr>
        <w:t>（负责人：县卫健委主任；</w:t>
      </w:r>
      <w:r>
        <w:rPr>
          <w:rFonts w:hint="eastAsia" w:ascii="楷体_GB2312" w:hAnsi="楷体_GB2312" w:eastAsia="楷体_GB2312" w:cs="楷体_GB2312"/>
          <w:sz w:val="32"/>
          <w:szCs w:val="32"/>
          <w:lang w:val="en-US" w:eastAsia="zh-CN"/>
        </w:rPr>
        <w:t>成员单位：县人武部、卫健委、农业农村局）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楷体" w:hAnsi="楷体" w:eastAsia="楷体" w:cs="楷体"/>
          <w:sz w:val="32"/>
          <w:szCs w:val="32"/>
        </w:rPr>
      </w:pPr>
      <w:r>
        <w:rPr>
          <w:rFonts w:hint="eastAsia" w:ascii="黑体" w:hAnsi="黑体" w:eastAsia="黑体" w:cs="黑体"/>
          <w:sz w:val="32"/>
          <w:szCs w:val="32"/>
          <w:lang w:val="en-US" w:eastAsia="zh-CN"/>
        </w:rPr>
        <w:t>10、电力通信及交通保障专班。</w:t>
      </w:r>
      <w:r>
        <w:rPr>
          <w:rFonts w:hint="eastAsia" w:ascii="仿宋_GB2312" w:hAnsi="仿宋_GB2312" w:eastAsia="仿宋_GB2312" w:cs="仿宋_GB2312"/>
          <w:sz w:val="32"/>
          <w:szCs w:val="32"/>
          <w:u w:val="none"/>
        </w:rPr>
        <w:t>负责防汛抢险期间各成员单位、前方指挥部的应急通信网络畅通、受损通信设备抢通修复工作，负责应急救援、重点防洪工程电力供应保障，以及抗洪抢险油料供给保障，负责运送防汛抢险物资、设备和抢险救灾人员，为紧急抢险和撤离人员提供车辆，为防汛专用车辆</w:t>
      </w:r>
      <w:r>
        <w:rPr>
          <w:rFonts w:hint="eastAsia" w:ascii="仿宋_GB2312" w:hAnsi="仿宋_GB2312" w:eastAsia="仿宋_GB2312" w:cs="仿宋_GB2312"/>
          <w:sz w:val="32"/>
          <w:szCs w:val="32"/>
          <w:u w:val="none"/>
          <w:lang w:eastAsia="zh-CN"/>
        </w:rPr>
        <w:t>通行</w:t>
      </w:r>
      <w:r>
        <w:rPr>
          <w:rFonts w:hint="eastAsia" w:ascii="仿宋_GB2312" w:hAnsi="仿宋_GB2312" w:eastAsia="仿宋_GB2312" w:cs="仿宋_GB2312"/>
          <w:sz w:val="32"/>
          <w:szCs w:val="32"/>
          <w:u w:val="none"/>
        </w:rPr>
        <w:t>提供必要方便条件。</w:t>
      </w: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lang w:eastAsia="zh-CN"/>
        </w:rPr>
        <w:t>负责人：县政府办公室副主任；</w:t>
      </w:r>
      <w:r>
        <w:rPr>
          <w:rFonts w:hint="eastAsia" w:ascii="楷体_GB2312" w:hAnsi="楷体_GB2312" w:eastAsia="楷体_GB2312" w:cs="楷体_GB2312"/>
          <w:sz w:val="32"/>
          <w:szCs w:val="32"/>
          <w:lang w:val="en-US" w:eastAsia="zh-CN"/>
        </w:rPr>
        <w:t>成员单位：县发改委、公安局、商务局、工信科技局、交通运输局、公路事业发展中心、水利局、民政局、应急管理局、武警台前中队、粮食和物资储备中心、台前供电公司、台前火车站）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11</w:t>
      </w:r>
      <w:r>
        <w:rPr>
          <w:rFonts w:hint="eastAsia" w:ascii="黑体" w:hAnsi="黑体" w:eastAsia="黑体" w:cs="黑体"/>
          <w:sz w:val="32"/>
          <w:szCs w:val="32"/>
        </w:rPr>
        <w:t>、</w:t>
      </w:r>
      <w:r>
        <w:rPr>
          <w:rFonts w:hint="eastAsia" w:ascii="黑体" w:hAnsi="黑体" w:eastAsia="黑体" w:cs="黑体"/>
          <w:sz w:val="32"/>
          <w:szCs w:val="32"/>
          <w:u w:val="none"/>
          <w:lang w:eastAsia="zh-CN"/>
        </w:rPr>
        <w:t>宣传和舆情引导</w:t>
      </w:r>
      <w:r>
        <w:rPr>
          <w:rFonts w:hint="eastAsia" w:ascii="黑体" w:hAnsi="黑体" w:eastAsia="黑体" w:cs="黑体"/>
          <w:sz w:val="32"/>
          <w:szCs w:val="32"/>
          <w:u w:val="none"/>
        </w:rPr>
        <w:t>专班。</w:t>
      </w:r>
      <w:r>
        <w:rPr>
          <w:rFonts w:hint="eastAsia" w:ascii="仿宋_GB2312" w:hAnsi="仿宋_GB2312" w:eastAsia="仿宋_GB2312" w:cs="仿宋_GB2312"/>
          <w:sz w:val="32"/>
          <w:szCs w:val="32"/>
          <w:u w:val="none"/>
        </w:rPr>
        <w:t>负责</w:t>
      </w:r>
      <w:r>
        <w:rPr>
          <w:rFonts w:hint="eastAsia" w:ascii="仿宋_GB2312" w:hAnsi="仿宋_GB2312" w:eastAsia="仿宋_GB2312" w:cs="仿宋_GB2312"/>
          <w:sz w:val="32"/>
          <w:szCs w:val="32"/>
          <w:u w:val="none"/>
          <w:lang w:eastAsia="zh-CN"/>
        </w:rPr>
        <w:t>组织全县重大水涝灾害新闻宣传工作，统筹灾害重大舆情监测预警、分析研判和舆论引导工作，组织重大灾害新闻发布，组织动员志愿者参与抢险救援。配合公安机关管控重大灾害的网络谣言。</w:t>
      </w:r>
      <w:r>
        <w:rPr>
          <w:rFonts w:hint="eastAsia" w:ascii="楷体_GB2312" w:hAnsi="楷体_GB2312" w:eastAsia="楷体_GB2312" w:cs="楷体_GB2312"/>
          <w:sz w:val="32"/>
          <w:szCs w:val="32"/>
          <w:u w:val="none"/>
          <w:lang w:eastAsia="zh-CN"/>
        </w:rPr>
        <w:t>（</w:t>
      </w:r>
      <w:r>
        <w:rPr>
          <w:rFonts w:hint="eastAsia" w:ascii="楷体_GB2312" w:hAnsi="楷体_GB2312" w:eastAsia="楷体_GB2312" w:cs="楷体_GB2312"/>
          <w:sz w:val="32"/>
          <w:szCs w:val="32"/>
          <w:lang w:eastAsia="zh-CN"/>
        </w:rPr>
        <w:t>负责人：县委宣传部副部长；</w:t>
      </w:r>
      <w:r>
        <w:rPr>
          <w:rFonts w:hint="eastAsia" w:ascii="楷体_GB2312" w:hAnsi="楷体_GB2312" w:eastAsia="楷体_GB2312" w:cs="楷体_GB2312"/>
          <w:sz w:val="32"/>
          <w:szCs w:val="32"/>
          <w:lang w:val="en-US" w:eastAsia="zh-CN"/>
        </w:rPr>
        <w:t>成员单位：县委宣传部、公安局、融媒体中心、应急管理局）</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黑体" w:hAnsi="黑体" w:eastAsia="黑体" w:cs="黑体"/>
          <w:sz w:val="32"/>
          <w:szCs w:val="32"/>
          <w:lang w:val="en-US" w:eastAsia="zh-CN"/>
        </w:rPr>
      </w:pPr>
      <w:r>
        <w:rPr>
          <w:rFonts w:hint="eastAsia" w:ascii="黑体" w:hAnsi="黑体" w:eastAsia="黑体" w:cs="黑体"/>
          <w:sz w:val="32"/>
          <w:szCs w:val="32"/>
        </w:rPr>
        <w:t>1</w:t>
      </w:r>
      <w:r>
        <w:rPr>
          <w:rFonts w:hint="eastAsia" w:ascii="黑体" w:hAnsi="黑体" w:eastAsia="黑体" w:cs="黑体"/>
          <w:sz w:val="32"/>
          <w:szCs w:val="32"/>
          <w:lang w:val="en-US" w:eastAsia="zh-CN"/>
        </w:rPr>
        <w:t>2</w:t>
      </w:r>
      <w:r>
        <w:rPr>
          <w:rFonts w:hint="eastAsia" w:ascii="黑体" w:hAnsi="黑体" w:eastAsia="黑体" w:cs="黑体"/>
          <w:sz w:val="32"/>
          <w:szCs w:val="32"/>
        </w:rPr>
        <w:t>、</w:t>
      </w:r>
      <w:r>
        <w:rPr>
          <w:rFonts w:hint="eastAsia" w:ascii="黑体" w:hAnsi="黑体" w:eastAsia="黑体" w:cs="黑体"/>
          <w:sz w:val="32"/>
          <w:szCs w:val="32"/>
          <w:u w:val="none"/>
          <w:lang w:val="en-US" w:eastAsia="zh-CN"/>
        </w:rPr>
        <w:t>安全保卫及交通管控专班。</w:t>
      </w:r>
      <w:r>
        <w:rPr>
          <w:rFonts w:hint="eastAsia" w:ascii="仿宋_GB2312" w:hAnsi="仿宋_GB2312" w:eastAsia="仿宋_GB2312" w:cs="仿宋_GB2312"/>
          <w:sz w:val="32"/>
          <w:szCs w:val="32"/>
          <w:u w:val="none"/>
          <w:lang w:val="en-US" w:eastAsia="zh-CN"/>
        </w:rPr>
        <w:t>负责灾区治安管理工作，依法打击扰乱抗洪救灾和破坏工程设施安全的行为，做好防汛抢险、分洪爆破时的戒严、安保工作，维护灾区社会治安秩序；负责灾区交通管控工作，及时疏导车辆及行人，引导救灾人员及车辆快速有序通行。</w:t>
      </w:r>
      <w:r>
        <w:rPr>
          <w:rFonts w:hint="eastAsia" w:ascii="楷体_GB2312" w:hAnsi="楷体_GB2312" w:eastAsia="楷体_GB2312" w:cs="楷体_GB2312"/>
          <w:sz w:val="32"/>
          <w:szCs w:val="32"/>
          <w:u w:val="none"/>
          <w:lang w:val="en-US" w:eastAsia="zh-CN"/>
        </w:rPr>
        <w:t>（负责人：县公安局副局长；成员单位：县公安局、交通运输局、城管局）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黑体" w:hAnsi="黑体" w:eastAsia="黑体" w:cs="黑体"/>
          <w:sz w:val="32"/>
          <w:szCs w:val="32"/>
          <w:u w:val="none"/>
          <w:lang w:val="en-US" w:eastAsia="zh-CN"/>
        </w:rPr>
        <w:t>13、</w:t>
      </w:r>
      <w:r>
        <w:rPr>
          <w:rFonts w:hint="eastAsia" w:ascii="黑体" w:hAnsi="黑体" w:eastAsia="黑体" w:cs="黑体"/>
          <w:sz w:val="32"/>
          <w:szCs w:val="32"/>
        </w:rPr>
        <w:t>专家技术服务专班。</w:t>
      </w:r>
      <w:r>
        <w:rPr>
          <w:rFonts w:hint="eastAsia" w:ascii="仿宋_GB2312" w:hAnsi="仿宋_GB2312" w:eastAsia="仿宋_GB2312" w:cs="仿宋_GB2312"/>
          <w:sz w:val="32"/>
          <w:szCs w:val="32"/>
        </w:rPr>
        <w:t>负责组织制定防汛抢险方案、险情处置技术方案，对</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防汛抢险进行指导，解决抢险中出现的重大技术难题。</w:t>
      </w:r>
      <w:r>
        <w:rPr>
          <w:rFonts w:hint="eastAsia" w:ascii="楷体_GB2312" w:hAnsi="楷体_GB2312" w:eastAsia="楷体_GB2312" w:cs="楷体_GB2312"/>
          <w:sz w:val="32"/>
          <w:szCs w:val="32"/>
          <w:lang w:eastAsia="zh-CN"/>
        </w:rPr>
        <w:t>（负责人：</w:t>
      </w:r>
      <w:r>
        <w:rPr>
          <w:rFonts w:hint="eastAsia" w:ascii="楷体_GB2312" w:hAnsi="楷体_GB2312" w:eastAsia="楷体_GB2312" w:cs="楷体_GB2312"/>
          <w:sz w:val="32"/>
          <w:szCs w:val="32"/>
          <w:lang w:val="en-US" w:eastAsia="zh-CN"/>
        </w:rPr>
        <w:t>台前黄河河务局局长、</w:t>
      </w:r>
      <w:r>
        <w:rPr>
          <w:rFonts w:hint="eastAsia" w:ascii="楷体_GB2312" w:hAnsi="楷体_GB2312" w:eastAsia="楷体_GB2312" w:cs="楷体_GB2312"/>
          <w:sz w:val="32"/>
          <w:szCs w:val="32"/>
          <w:lang w:eastAsia="zh-CN"/>
        </w:rPr>
        <w:t>县水利局局长；</w:t>
      </w:r>
      <w:r>
        <w:rPr>
          <w:rFonts w:hint="eastAsia" w:ascii="楷体_GB2312" w:hAnsi="楷体_GB2312" w:eastAsia="楷体_GB2312" w:cs="楷体_GB2312"/>
          <w:sz w:val="32"/>
          <w:szCs w:val="32"/>
          <w:lang w:val="en-US" w:eastAsia="zh-CN"/>
        </w:rPr>
        <w:t>成员单位：县水利局、台前黄河河务局、应急管理局、自然资源局、气象局）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楷体_GB2312" w:hAnsi="楷体_GB2312" w:eastAsia="楷体_GB2312" w:cs="楷体_GB2312"/>
          <w:sz w:val="32"/>
          <w:szCs w:val="32"/>
        </w:rPr>
      </w:pPr>
      <w:r>
        <w:rPr>
          <w:rFonts w:hint="eastAsia" w:ascii="黑体" w:hAnsi="黑体" w:eastAsia="黑体" w:cs="黑体"/>
          <w:sz w:val="32"/>
          <w:szCs w:val="32"/>
          <w:lang w:val="en-US" w:eastAsia="zh-CN"/>
        </w:rPr>
        <w:t>14、民生保障专班。</w:t>
      </w:r>
      <w:r>
        <w:rPr>
          <w:rFonts w:hint="eastAsia" w:ascii="仿宋_GB2312" w:hAnsi="仿宋_GB2312" w:eastAsia="仿宋_GB2312" w:cs="仿宋_GB2312"/>
          <w:sz w:val="32"/>
          <w:szCs w:val="32"/>
          <w:lang w:val="en-US" w:eastAsia="zh-CN"/>
        </w:rPr>
        <w:t>负责指导灾区加强市场供给，保持物价稳定，保障受灾群众生活需要。</w:t>
      </w:r>
      <w:r>
        <w:rPr>
          <w:rFonts w:hint="eastAsia" w:ascii="楷体_GB2312" w:hAnsi="楷体_GB2312" w:eastAsia="楷体_GB2312" w:cs="楷体_GB2312"/>
          <w:sz w:val="32"/>
          <w:szCs w:val="32"/>
          <w:lang w:val="en-US" w:eastAsia="zh-CN"/>
        </w:rPr>
        <w:t>（负责人：县政府办公室副主任、县商务局局长；成员单位：县商务局、发改委、民政局、财政局、交通局、应急管理局）</w:t>
      </w:r>
    </w:p>
    <w:p>
      <w:pPr>
        <w:pStyle w:val="4"/>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4"/>
        <w:rPr>
          <w:rFonts w:ascii="仿宋_GB2312" w:hAnsi="仿宋_GB2312" w:eastAsia="仿宋_GB2312" w:cs="仿宋_GB2312"/>
          <w:sz w:val="32"/>
          <w:szCs w:val="32"/>
        </w:rPr>
      </w:pPr>
    </w:p>
    <w:p>
      <w:pPr>
        <w:rPr>
          <w:rFonts w:ascii="仿宋_GB2312" w:hAnsi="仿宋_GB2312" w:eastAsia="仿宋_GB2312" w:cs="仿宋_GB2312"/>
          <w:sz w:val="32"/>
          <w:szCs w:val="32"/>
        </w:rPr>
      </w:pPr>
    </w:p>
    <w:p>
      <w:pPr>
        <w:keepNext w:val="0"/>
        <w:keepLines w:val="0"/>
        <w:pageBreakBefore/>
        <w:widowControl w:val="0"/>
        <w:kinsoku/>
        <w:wordWrap/>
        <w:overflowPunct/>
        <w:topLinePunct w:val="0"/>
        <w:autoSpaceDE/>
        <w:autoSpaceDN/>
        <w:bidi w:val="0"/>
        <w:adjustRightInd/>
        <w:snapToGrid/>
        <w:textAlignment w:val="auto"/>
        <w:rPr>
          <w:rFonts w:hint="default" w:ascii="黑体" w:hAnsi="黑体" w:eastAsia="黑体"/>
          <w:sz w:val="32"/>
          <w:szCs w:val="32"/>
          <w:lang w:val="en-US" w:eastAsia="zh-CN"/>
        </w:rPr>
      </w:pPr>
      <w:r>
        <w:rPr>
          <w:rFonts w:hint="eastAsia" w:ascii="黑体" w:hAnsi="黑体" w:eastAsia="黑体"/>
          <w:sz w:val="32"/>
          <w:szCs w:val="32"/>
          <w:lang w:eastAsia="zh-CN"/>
        </w:rPr>
        <w:t>附</w:t>
      </w:r>
      <w:r>
        <w:rPr>
          <w:rFonts w:hint="eastAsia" w:ascii="黑体" w:hAnsi="黑体" w:eastAsia="黑体"/>
          <w:sz w:val="32"/>
          <w:szCs w:val="32"/>
          <w:lang w:val="en-US" w:eastAsia="zh-CN"/>
        </w:rPr>
        <w:t>1-4</w:t>
      </w:r>
    </w:p>
    <w:p>
      <w:pPr>
        <w:jc w:val="center"/>
        <w:rPr>
          <w:rFonts w:hint="eastAsia" w:ascii="黑体" w:hAnsi="黑体" w:eastAsia="黑体"/>
          <w:sz w:val="44"/>
          <w:szCs w:val="44"/>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县</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防指</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防汛应急前方</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指导</w:t>
      </w:r>
      <w:r>
        <w:rPr>
          <w:rFonts w:hint="eastAsia" w:ascii="方正小标宋简体" w:hAnsi="方正小标宋简体" w:eastAsia="方正小标宋简体" w:cs="方正小标宋简体"/>
          <w:sz w:val="44"/>
          <w:szCs w:val="44"/>
        </w:rPr>
        <w:t>组</w:t>
      </w:r>
      <w:r>
        <w:rPr>
          <w:rFonts w:hint="eastAsia" w:ascii="方正小标宋简体" w:hAnsi="方正小标宋简体" w:eastAsia="方正小标宋简体" w:cs="方正小标宋简体"/>
          <w:sz w:val="44"/>
          <w:szCs w:val="44"/>
          <w:lang w:eastAsia="zh-CN"/>
        </w:rPr>
        <w:t>组成人员</w:t>
      </w:r>
    </w:p>
    <w:p>
      <w:pPr>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一、河道险情前方指导组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eastAsia="zh-CN"/>
        </w:rPr>
        <w:t>组</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lang w:eastAsia="zh-CN"/>
        </w:rPr>
        <w:t>长：分管水利工作的</w:t>
      </w:r>
      <w:r>
        <w:rPr>
          <w:rFonts w:hint="eastAsia" w:ascii="仿宋_GB2312" w:eastAsia="仿宋_GB2312"/>
          <w:sz w:val="32"/>
          <w:szCs w:val="32"/>
          <w:u w:val="none"/>
          <w:lang w:val="en-US" w:eastAsia="zh-CN"/>
        </w:rPr>
        <w:t>副县长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副组长：台前黄河河务局局长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仿宋_GB2312" w:eastAsia="仿宋_GB2312"/>
          <w:sz w:val="32"/>
          <w:szCs w:val="32"/>
          <w:u w:val="none"/>
          <w:lang w:eastAsia="zh-CN"/>
        </w:rPr>
      </w:pP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政府办副主任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县水利局局长</w:t>
      </w:r>
    </w:p>
    <w:p>
      <w:pPr>
        <w:keepNext w:val="0"/>
        <w:keepLines w:val="0"/>
        <w:pageBreakBefore w:val="0"/>
        <w:widowControl w:val="0"/>
        <w:kinsoku/>
        <w:wordWrap/>
        <w:overflowPunct/>
        <w:topLinePunct w:val="0"/>
        <w:autoSpaceDE/>
        <w:autoSpaceDN/>
        <w:bidi w:val="0"/>
        <w:adjustRightInd w:val="0"/>
        <w:snapToGrid w:val="0"/>
        <w:spacing w:line="580" w:lineRule="exact"/>
        <w:ind w:left="2238" w:leftChars="304" w:hanging="1600" w:hangingChars="500"/>
        <w:textAlignment w:val="auto"/>
        <w:rPr>
          <w:rFonts w:hint="eastAsia" w:ascii="仿宋_GB2312" w:eastAsia="仿宋_GB2312"/>
          <w:sz w:val="32"/>
          <w:szCs w:val="32"/>
          <w:u w:val="none"/>
          <w:lang w:val="en-US" w:eastAsia="zh-CN"/>
        </w:rPr>
      </w:pPr>
      <w:r>
        <w:rPr>
          <w:rFonts w:hint="eastAsia" w:ascii="仿宋_GB2312" w:eastAsia="仿宋_GB2312" w:cs="Times New Roman"/>
          <w:b w:val="0"/>
          <w:kern w:val="2"/>
          <w:sz w:val="32"/>
          <w:szCs w:val="32"/>
          <w:u w:val="none"/>
          <w:lang w:val="en-US" w:eastAsia="zh-CN" w:bidi="ar-SA"/>
        </w:rPr>
        <w:t>技术指导</w:t>
      </w:r>
      <w:r>
        <w:rPr>
          <w:rFonts w:hint="eastAsia" w:ascii="仿宋_GB2312" w:hAnsi="Times New Roman" w:eastAsia="仿宋_GB2312" w:cs="Times New Roman"/>
          <w:b w:val="0"/>
          <w:kern w:val="2"/>
          <w:sz w:val="32"/>
          <w:szCs w:val="32"/>
          <w:u w:val="none"/>
          <w:lang w:val="en-US" w:eastAsia="zh-CN" w:bidi="ar-SA"/>
        </w:rPr>
        <w:t>：水利</w:t>
      </w:r>
      <w:r>
        <w:rPr>
          <w:rFonts w:hint="eastAsia" w:ascii="仿宋_GB2312" w:eastAsia="仿宋_GB2312" w:cs="Times New Roman"/>
          <w:b w:val="0"/>
          <w:kern w:val="2"/>
          <w:sz w:val="32"/>
          <w:szCs w:val="32"/>
          <w:u w:val="none"/>
          <w:lang w:val="en-US" w:eastAsia="zh-CN" w:bidi="ar-SA"/>
        </w:rPr>
        <w:t>技术人员</w:t>
      </w:r>
      <w:r>
        <w:rPr>
          <w:rFonts w:hint="eastAsia" w:ascii="仿宋_GB2312" w:hAnsi="Times New Roman" w:eastAsia="仿宋_GB2312" w:cs="Times New Roman"/>
          <w:b w:val="0"/>
          <w:kern w:val="2"/>
          <w:sz w:val="32"/>
          <w:szCs w:val="32"/>
          <w:u w:val="none"/>
          <w:lang w:val="en-US" w:eastAsia="zh-CN" w:bidi="ar-SA"/>
        </w:rPr>
        <w:t>2名、</w:t>
      </w:r>
      <w:r>
        <w:rPr>
          <w:rFonts w:hint="eastAsia" w:ascii="仿宋_GB2312" w:eastAsia="仿宋_GB2312" w:cs="Times New Roman"/>
          <w:b w:val="0"/>
          <w:kern w:val="2"/>
          <w:sz w:val="32"/>
          <w:szCs w:val="32"/>
          <w:u w:val="none"/>
          <w:lang w:val="en-US" w:eastAsia="zh-CN" w:bidi="ar-SA"/>
        </w:rPr>
        <w:t>气象技术人员1名、应急救援技术人员2名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队  伍：县防汛抢险队、县消防救援大队</w:t>
      </w:r>
    </w:p>
    <w:p>
      <w:pPr>
        <w:keepNext w:val="0"/>
        <w:keepLines w:val="0"/>
        <w:pageBreakBefore w:val="0"/>
        <w:widowControl w:val="0"/>
        <w:kinsoku/>
        <w:wordWrap/>
        <w:overflowPunct/>
        <w:topLinePunct w:val="0"/>
        <w:autoSpaceDE/>
        <w:autoSpaceDN/>
        <w:bidi w:val="0"/>
        <w:adjustRightInd w:val="0"/>
        <w:snapToGrid w:val="0"/>
        <w:spacing w:line="580" w:lineRule="exact"/>
        <w:ind w:left="1918" w:leftChars="304" w:hanging="1280" w:hangingChars="4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联络员：台前黄河河务局、县水利局、应急管理局分管负责同志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二、重大地质灾害险情前方指导组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eastAsia="zh-CN"/>
        </w:rPr>
        <w:t>组</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lang w:eastAsia="zh-CN"/>
        </w:rPr>
        <w:t>长：分管自然资源工作的</w:t>
      </w:r>
      <w:r>
        <w:rPr>
          <w:rFonts w:hint="eastAsia" w:ascii="仿宋_GB2312" w:eastAsia="仿宋_GB2312"/>
          <w:sz w:val="32"/>
          <w:szCs w:val="32"/>
          <w:u w:val="none"/>
          <w:lang w:val="en-US" w:eastAsia="zh-CN"/>
        </w:rPr>
        <w:t>副县长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副组长：</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政府办副主任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县自然资源局局长</w:t>
      </w:r>
    </w:p>
    <w:p>
      <w:pPr>
        <w:keepNext w:val="0"/>
        <w:keepLines w:val="0"/>
        <w:pageBreakBefore w:val="0"/>
        <w:widowControl w:val="0"/>
        <w:kinsoku/>
        <w:wordWrap/>
        <w:overflowPunct/>
        <w:topLinePunct w:val="0"/>
        <w:autoSpaceDE/>
        <w:autoSpaceDN/>
        <w:bidi w:val="0"/>
        <w:adjustRightInd w:val="0"/>
        <w:snapToGrid w:val="0"/>
        <w:spacing w:line="580" w:lineRule="exact"/>
        <w:ind w:left="2238" w:leftChars="304" w:hanging="1600" w:hangingChars="500"/>
        <w:textAlignment w:val="auto"/>
        <w:rPr>
          <w:rFonts w:hint="eastAsia" w:ascii="仿宋_GB2312" w:eastAsia="仿宋_GB2312"/>
          <w:sz w:val="32"/>
          <w:szCs w:val="32"/>
          <w:u w:val="none"/>
          <w:lang w:val="en-US" w:eastAsia="zh-CN"/>
        </w:rPr>
      </w:pPr>
      <w:r>
        <w:rPr>
          <w:rFonts w:hint="eastAsia" w:ascii="仿宋_GB2312" w:eastAsia="仿宋_GB2312" w:cs="Times New Roman"/>
          <w:b w:val="0"/>
          <w:kern w:val="2"/>
          <w:sz w:val="32"/>
          <w:szCs w:val="32"/>
          <w:u w:val="none"/>
          <w:lang w:val="en-US" w:eastAsia="zh-CN" w:bidi="ar-SA"/>
        </w:rPr>
        <w:t>技术指导</w:t>
      </w:r>
      <w:r>
        <w:rPr>
          <w:rFonts w:hint="eastAsia" w:ascii="仿宋_GB2312" w:hAnsi="Times New Roman" w:eastAsia="仿宋_GB2312" w:cs="Times New Roman"/>
          <w:b w:val="0"/>
          <w:kern w:val="2"/>
          <w:sz w:val="32"/>
          <w:szCs w:val="32"/>
          <w:u w:val="none"/>
          <w:lang w:val="en-US" w:eastAsia="zh-CN" w:bidi="ar-SA"/>
        </w:rPr>
        <w:t>：</w:t>
      </w:r>
      <w:r>
        <w:rPr>
          <w:rFonts w:hint="eastAsia" w:ascii="仿宋_GB2312" w:eastAsia="仿宋_GB2312" w:cs="Times New Roman"/>
          <w:b w:val="0"/>
          <w:kern w:val="2"/>
          <w:sz w:val="32"/>
          <w:szCs w:val="32"/>
          <w:u w:val="none"/>
          <w:lang w:val="en-US" w:eastAsia="zh-CN" w:bidi="ar-SA"/>
        </w:rPr>
        <w:t>地质灾害技术人员2名、气象技术人员1名、应急救援技术人员2名</w:t>
      </w:r>
    </w:p>
    <w:p>
      <w:pPr>
        <w:keepNext w:val="0"/>
        <w:keepLines w:val="0"/>
        <w:pageBreakBefore w:val="0"/>
        <w:widowControl w:val="0"/>
        <w:kinsoku/>
        <w:wordWrap/>
        <w:overflowPunct/>
        <w:topLinePunct w:val="0"/>
        <w:autoSpaceDE/>
        <w:autoSpaceDN/>
        <w:bidi w:val="0"/>
        <w:adjustRightInd w:val="0"/>
        <w:snapToGrid w:val="0"/>
        <w:spacing w:line="580" w:lineRule="exact"/>
        <w:ind w:left="1918" w:leftChars="304" w:hanging="1280" w:hangingChars="4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队  伍：县自然资源局抢险救援队、县消防救援大队、乡镇（街道）消防救援队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联络员：县自然资源局、应急管理局分管负责同志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三、城市内涝应急前方指导组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eastAsia="zh-CN"/>
        </w:rPr>
        <w:t>组</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lang w:eastAsia="zh-CN"/>
        </w:rPr>
        <w:t>长：分管</w:t>
      </w:r>
      <w:r>
        <w:rPr>
          <w:rFonts w:hint="eastAsia" w:ascii="仿宋_GB2312" w:eastAsia="仿宋_GB2312"/>
          <w:sz w:val="32"/>
          <w:szCs w:val="32"/>
          <w:u w:val="none"/>
          <w:lang w:val="en-US" w:eastAsia="zh-CN"/>
        </w:rPr>
        <w:t>城市管理工作</w:t>
      </w:r>
      <w:r>
        <w:rPr>
          <w:rFonts w:hint="eastAsia" w:ascii="仿宋_GB2312" w:eastAsia="仿宋_GB2312"/>
          <w:sz w:val="32"/>
          <w:szCs w:val="32"/>
          <w:u w:val="none"/>
          <w:lang w:eastAsia="zh-CN"/>
        </w:rPr>
        <w:t>的</w:t>
      </w:r>
      <w:r>
        <w:rPr>
          <w:rFonts w:hint="eastAsia" w:ascii="仿宋_GB2312" w:eastAsia="仿宋_GB2312"/>
          <w:sz w:val="32"/>
          <w:szCs w:val="32"/>
          <w:u w:val="none"/>
          <w:lang w:val="en-US" w:eastAsia="zh-CN"/>
        </w:rPr>
        <w:t>副县长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副组长：</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政府办副主任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县城管局局长</w:t>
      </w:r>
    </w:p>
    <w:p>
      <w:pPr>
        <w:keepNext w:val="0"/>
        <w:keepLines w:val="0"/>
        <w:pageBreakBefore w:val="0"/>
        <w:widowControl w:val="0"/>
        <w:kinsoku/>
        <w:wordWrap/>
        <w:overflowPunct/>
        <w:topLinePunct w:val="0"/>
        <w:autoSpaceDE/>
        <w:autoSpaceDN/>
        <w:bidi w:val="0"/>
        <w:adjustRightInd w:val="0"/>
        <w:snapToGrid w:val="0"/>
        <w:spacing w:line="580" w:lineRule="exact"/>
        <w:ind w:left="2238" w:leftChars="304" w:hanging="1600" w:hangingChars="500"/>
        <w:textAlignment w:val="auto"/>
        <w:rPr>
          <w:rFonts w:hint="eastAsia" w:ascii="仿宋_GB2312" w:eastAsia="仿宋_GB2312"/>
          <w:sz w:val="32"/>
          <w:szCs w:val="32"/>
          <w:u w:val="none"/>
          <w:lang w:val="en-US" w:eastAsia="zh-CN"/>
        </w:rPr>
      </w:pPr>
      <w:r>
        <w:rPr>
          <w:rFonts w:hint="eastAsia" w:ascii="仿宋_GB2312" w:eastAsia="仿宋_GB2312" w:cs="Times New Roman"/>
          <w:b w:val="0"/>
          <w:kern w:val="2"/>
          <w:sz w:val="32"/>
          <w:szCs w:val="32"/>
          <w:u w:val="none"/>
          <w:lang w:val="en-US" w:eastAsia="zh-CN" w:bidi="ar-SA"/>
        </w:rPr>
        <w:t>技术指导</w:t>
      </w:r>
      <w:r>
        <w:rPr>
          <w:rFonts w:hint="eastAsia" w:ascii="仿宋_GB2312" w:hAnsi="Times New Roman" w:eastAsia="仿宋_GB2312" w:cs="Times New Roman"/>
          <w:b w:val="0"/>
          <w:kern w:val="2"/>
          <w:sz w:val="32"/>
          <w:szCs w:val="32"/>
          <w:u w:val="none"/>
          <w:lang w:val="en-US" w:eastAsia="zh-CN" w:bidi="ar-SA"/>
        </w:rPr>
        <w:t>：</w:t>
      </w:r>
      <w:r>
        <w:rPr>
          <w:rFonts w:hint="eastAsia" w:ascii="仿宋_GB2312" w:eastAsia="仿宋_GB2312" w:cs="Times New Roman"/>
          <w:b w:val="0"/>
          <w:kern w:val="2"/>
          <w:sz w:val="32"/>
          <w:szCs w:val="32"/>
          <w:u w:val="none"/>
          <w:lang w:val="en-US" w:eastAsia="zh-CN" w:bidi="ar-SA"/>
        </w:rPr>
        <w:t>市政排水技术人员2名、气象技术人员1名、</w:t>
      </w:r>
      <w:r>
        <w:rPr>
          <w:rFonts w:hint="eastAsia" w:ascii="仿宋_GB2312" w:hAnsi="Times New Roman" w:eastAsia="仿宋_GB2312" w:cs="Times New Roman"/>
          <w:b w:val="0"/>
          <w:kern w:val="2"/>
          <w:sz w:val="32"/>
          <w:szCs w:val="32"/>
          <w:u w:val="none"/>
          <w:lang w:val="en-US" w:eastAsia="zh-CN" w:bidi="ar-SA"/>
        </w:rPr>
        <w:t>水利</w:t>
      </w:r>
      <w:r>
        <w:rPr>
          <w:rFonts w:hint="eastAsia" w:ascii="仿宋_GB2312" w:eastAsia="仿宋_GB2312" w:cs="Times New Roman"/>
          <w:b w:val="0"/>
          <w:kern w:val="2"/>
          <w:sz w:val="32"/>
          <w:szCs w:val="32"/>
          <w:u w:val="none"/>
          <w:lang w:val="en-US" w:eastAsia="zh-CN" w:bidi="ar-SA"/>
        </w:rPr>
        <w:t>技术人员1</w:t>
      </w:r>
      <w:r>
        <w:rPr>
          <w:rFonts w:hint="eastAsia" w:ascii="仿宋_GB2312" w:hAnsi="Times New Roman" w:eastAsia="仿宋_GB2312" w:cs="Times New Roman"/>
          <w:b w:val="0"/>
          <w:kern w:val="2"/>
          <w:sz w:val="32"/>
          <w:szCs w:val="32"/>
          <w:u w:val="none"/>
          <w:lang w:val="en-US" w:eastAsia="zh-CN" w:bidi="ar-SA"/>
        </w:rPr>
        <w:t>名、</w:t>
      </w:r>
      <w:r>
        <w:rPr>
          <w:rFonts w:hint="eastAsia" w:ascii="仿宋_GB2312" w:eastAsia="仿宋_GB2312" w:cs="Times New Roman"/>
          <w:b w:val="0"/>
          <w:kern w:val="2"/>
          <w:sz w:val="32"/>
          <w:szCs w:val="32"/>
          <w:u w:val="none"/>
          <w:lang w:val="en-US" w:eastAsia="zh-CN" w:bidi="ar-SA"/>
        </w:rPr>
        <w:t>应急救援技术人员1名</w:t>
      </w:r>
      <w:r>
        <w:rPr>
          <w:rFonts w:hint="eastAsia" w:ascii="仿宋_GB2312"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1918" w:leftChars="304" w:hanging="1280" w:hangingChars="4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队  伍：县市政抢险救援队、县消防救援大队、乡镇（街道）消防救援队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联络员：县城管局、应急管理局分管负责同志</w:t>
      </w:r>
    </w:p>
    <w:p>
      <w:pPr>
        <w:pStyle w:val="4"/>
        <w:keepNext w:val="0"/>
        <w:keepLines w:val="0"/>
        <w:pageBreakBefore w:val="0"/>
        <w:kinsoku/>
        <w:wordWrap/>
        <w:overflowPunct/>
        <w:topLinePunct w:val="0"/>
        <w:autoSpaceDN/>
        <w:bidi w:val="0"/>
        <w:spacing w:before="0" w:beforeAutospacing="0" w:after="0" w:afterAutospacing="0"/>
        <w:ind w:firstLine="640" w:firstLineChars="200"/>
        <w:textAlignment w:val="auto"/>
        <w:rPr>
          <w:rFonts w:hint="default" w:ascii="黑体" w:hAnsi="黑体" w:eastAsia="黑体" w:cs="黑体"/>
          <w:b w:val="0"/>
          <w:color w:val="FF0000"/>
          <w:kern w:val="2"/>
          <w:sz w:val="32"/>
          <w:szCs w:val="32"/>
          <w:u w:val="none"/>
        </w:rPr>
      </w:pPr>
      <w:r>
        <w:rPr>
          <w:rFonts w:ascii="黑体" w:hAnsi="黑体" w:eastAsia="黑体" w:cs="黑体"/>
          <w:b w:val="0"/>
          <w:kern w:val="2"/>
          <w:sz w:val="32"/>
          <w:szCs w:val="32"/>
          <w:u w:val="none"/>
        </w:rPr>
        <w:t>四、农业农村内涝前方指导组</w:t>
      </w:r>
    </w:p>
    <w:p>
      <w:pPr>
        <w:keepNext w:val="0"/>
        <w:keepLines w:val="0"/>
        <w:pageBreakBefore w:val="0"/>
        <w:kinsoku/>
        <w:wordWrap/>
        <w:overflowPunct/>
        <w:topLinePunct w:val="0"/>
        <w:autoSpaceDN/>
        <w:bidi w:val="0"/>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组  长：分管农业</w:t>
      </w:r>
      <w:r>
        <w:rPr>
          <w:rFonts w:hint="eastAsia" w:ascii="仿宋_GB2312" w:eastAsia="仿宋_GB2312"/>
          <w:sz w:val="32"/>
          <w:szCs w:val="32"/>
          <w:lang w:eastAsia="zh-CN"/>
        </w:rPr>
        <w:t>农村工作</w:t>
      </w:r>
      <w:r>
        <w:rPr>
          <w:rFonts w:hint="eastAsia" w:ascii="仿宋_GB2312" w:eastAsia="仿宋_GB2312"/>
          <w:sz w:val="32"/>
          <w:szCs w:val="32"/>
        </w:rPr>
        <w:t>的副</w:t>
      </w:r>
      <w:r>
        <w:rPr>
          <w:rFonts w:hint="eastAsia" w:ascii="仿宋_GB2312" w:eastAsia="仿宋_GB2312"/>
          <w:sz w:val="32"/>
          <w:szCs w:val="32"/>
          <w:lang w:eastAsia="zh-CN"/>
        </w:rPr>
        <w:t>县</w:t>
      </w:r>
      <w:r>
        <w:rPr>
          <w:rFonts w:hint="eastAsia" w:ascii="仿宋_GB2312" w:eastAsia="仿宋_GB2312"/>
          <w:sz w:val="32"/>
          <w:szCs w:val="32"/>
        </w:rPr>
        <w:t>长</w:t>
      </w:r>
    </w:p>
    <w:p>
      <w:pPr>
        <w:keepNext w:val="0"/>
        <w:keepLines w:val="0"/>
        <w:pageBreakBefore w:val="0"/>
        <w:kinsoku/>
        <w:wordWrap/>
        <w:overflowPunct/>
        <w:topLinePunct w:val="0"/>
        <w:autoSpaceDN/>
        <w:bidi w:val="0"/>
        <w:spacing w:beforeAutospacing="0" w:afterAutospacing="0"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副组长：</w:t>
      </w:r>
      <w:r>
        <w:rPr>
          <w:rFonts w:hint="eastAsia" w:ascii="仿宋_GB2312" w:eastAsia="仿宋_GB2312"/>
          <w:sz w:val="32"/>
          <w:szCs w:val="32"/>
          <w:lang w:eastAsia="zh-CN"/>
        </w:rPr>
        <w:t>县</w:t>
      </w:r>
      <w:r>
        <w:rPr>
          <w:rFonts w:hint="eastAsia" w:ascii="仿宋_GB2312" w:eastAsia="仿宋_GB2312"/>
          <w:sz w:val="32"/>
          <w:szCs w:val="32"/>
        </w:rPr>
        <w:t>农业农村局局长</w:t>
      </w:r>
    </w:p>
    <w:p>
      <w:pPr>
        <w:keepNext w:val="0"/>
        <w:keepLines w:val="0"/>
        <w:pageBreakBefore w:val="0"/>
        <w:kinsoku/>
        <w:wordWrap/>
        <w:overflowPunct/>
        <w:topLinePunct w:val="0"/>
        <w:autoSpaceDN/>
        <w:bidi w:val="0"/>
        <w:spacing w:beforeAutospacing="0" w:afterAutospacing="0" w:line="56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县</w:t>
      </w:r>
      <w:r>
        <w:rPr>
          <w:rFonts w:hint="eastAsia" w:ascii="仿宋_GB2312" w:eastAsia="仿宋_GB2312"/>
          <w:sz w:val="32"/>
          <w:szCs w:val="32"/>
        </w:rPr>
        <w:t>住建局局长</w:t>
      </w:r>
    </w:p>
    <w:p>
      <w:pPr>
        <w:keepNext w:val="0"/>
        <w:keepLines w:val="0"/>
        <w:pageBreakBefore w:val="0"/>
        <w:kinsoku/>
        <w:wordWrap/>
        <w:overflowPunct/>
        <w:topLinePunct w:val="0"/>
        <w:autoSpaceDN/>
        <w:bidi w:val="0"/>
        <w:spacing w:beforeAutospacing="0" w:afterAutospacing="0" w:line="560" w:lineRule="exact"/>
        <w:ind w:firstLine="1920" w:firstLineChars="600"/>
        <w:textAlignment w:val="auto"/>
        <w:rPr>
          <w:rFonts w:ascii="仿宋_GB2312" w:eastAsia="仿宋_GB2312"/>
          <w:sz w:val="32"/>
          <w:szCs w:val="32"/>
        </w:rPr>
      </w:pPr>
      <w:r>
        <w:rPr>
          <w:rFonts w:hint="eastAsia" w:ascii="仿宋_GB2312" w:eastAsia="仿宋_GB2312"/>
          <w:sz w:val="32"/>
          <w:szCs w:val="32"/>
          <w:lang w:eastAsia="zh-CN"/>
        </w:rPr>
        <w:t>县自然资源局</w:t>
      </w:r>
      <w:r>
        <w:rPr>
          <w:rFonts w:hint="eastAsia" w:ascii="仿宋_GB2312" w:eastAsia="仿宋_GB2312"/>
          <w:sz w:val="32"/>
          <w:szCs w:val="32"/>
        </w:rPr>
        <w:t>局长</w:t>
      </w:r>
    </w:p>
    <w:p>
      <w:pPr>
        <w:pStyle w:val="4"/>
        <w:keepNext w:val="0"/>
        <w:keepLines w:val="0"/>
        <w:pageBreakBefore w:val="0"/>
        <w:kinsoku/>
        <w:wordWrap/>
        <w:overflowPunct/>
        <w:topLinePunct w:val="0"/>
        <w:autoSpaceDN/>
        <w:bidi w:val="0"/>
        <w:spacing w:before="0" w:beforeAutospacing="0" w:after="0" w:afterAutospacing="0" w:line="560" w:lineRule="exact"/>
        <w:ind w:firstLine="1920" w:firstLineChars="600"/>
        <w:textAlignment w:val="auto"/>
        <w:rPr>
          <w:rFonts w:hint="default" w:ascii="仿宋_GB2312" w:hAnsi="Times New Roman" w:eastAsia="仿宋_GB2312" w:cs="Times New Roman"/>
          <w:b w:val="0"/>
          <w:kern w:val="2"/>
          <w:sz w:val="32"/>
          <w:szCs w:val="32"/>
        </w:rPr>
      </w:pPr>
      <w:r>
        <w:rPr>
          <w:rFonts w:hint="eastAsia" w:ascii="仿宋_GB2312" w:eastAsia="仿宋_GB2312" w:cs="Times New Roman"/>
          <w:b w:val="0"/>
          <w:kern w:val="2"/>
          <w:sz w:val="32"/>
          <w:szCs w:val="32"/>
          <w:lang w:eastAsia="zh-CN"/>
        </w:rPr>
        <w:t>县</w:t>
      </w:r>
      <w:r>
        <w:rPr>
          <w:rFonts w:ascii="仿宋_GB2312" w:hAnsi="Times New Roman" w:eastAsia="仿宋_GB2312" w:cs="Times New Roman"/>
          <w:b w:val="0"/>
          <w:kern w:val="2"/>
          <w:sz w:val="32"/>
          <w:szCs w:val="32"/>
        </w:rPr>
        <w:t>水利局局长</w:t>
      </w:r>
    </w:p>
    <w:p>
      <w:pPr>
        <w:keepNext w:val="0"/>
        <w:keepLines w:val="0"/>
        <w:pageBreakBefore w:val="0"/>
        <w:kinsoku/>
        <w:wordWrap/>
        <w:overflowPunct/>
        <w:topLinePunct w:val="0"/>
        <w:autoSpaceDN/>
        <w:bidi w:val="0"/>
        <w:spacing w:beforeAutospacing="0" w:afterAutospacing="0" w:line="560" w:lineRule="exact"/>
        <w:ind w:left="2238" w:leftChars="304" w:hanging="1600" w:hangingChars="500"/>
        <w:textAlignment w:val="auto"/>
        <w:rPr>
          <w:rFonts w:hint="eastAsia" w:ascii="仿宋_GB2312" w:eastAsia="仿宋_GB2312"/>
          <w:sz w:val="32"/>
          <w:szCs w:val="32"/>
        </w:rPr>
      </w:pPr>
      <w:r>
        <w:rPr>
          <w:rFonts w:hint="eastAsia" w:ascii="仿宋_GB2312" w:eastAsia="仿宋_GB2312"/>
          <w:sz w:val="32"/>
          <w:szCs w:val="32"/>
          <w:lang w:eastAsia="zh-CN"/>
        </w:rPr>
        <w:t>技术指导</w:t>
      </w:r>
      <w:r>
        <w:rPr>
          <w:rFonts w:hint="eastAsia" w:ascii="仿宋_GB2312" w:eastAsia="仿宋_GB2312"/>
          <w:sz w:val="32"/>
          <w:szCs w:val="32"/>
        </w:rPr>
        <w:t>：农业</w:t>
      </w:r>
      <w:r>
        <w:rPr>
          <w:rFonts w:hint="eastAsia" w:ascii="仿宋_GB2312" w:eastAsia="仿宋_GB2312"/>
          <w:sz w:val="32"/>
          <w:szCs w:val="32"/>
          <w:lang w:eastAsia="zh-CN"/>
        </w:rPr>
        <w:t>技术人员</w:t>
      </w:r>
      <w:r>
        <w:rPr>
          <w:rFonts w:hint="eastAsia" w:ascii="仿宋_GB2312" w:eastAsia="仿宋_GB2312"/>
          <w:sz w:val="32"/>
          <w:szCs w:val="32"/>
        </w:rPr>
        <w:t>2名、水利</w:t>
      </w:r>
      <w:r>
        <w:rPr>
          <w:rFonts w:hint="eastAsia" w:ascii="仿宋_GB2312" w:eastAsia="仿宋_GB2312"/>
          <w:sz w:val="32"/>
          <w:szCs w:val="32"/>
          <w:lang w:eastAsia="zh-CN"/>
        </w:rPr>
        <w:t>技术人员</w:t>
      </w:r>
      <w:r>
        <w:rPr>
          <w:rFonts w:hint="eastAsia" w:ascii="仿宋_GB2312" w:eastAsia="仿宋_GB2312"/>
          <w:sz w:val="32"/>
          <w:szCs w:val="32"/>
        </w:rPr>
        <w:t>1名、</w:t>
      </w:r>
      <w:r>
        <w:rPr>
          <w:rFonts w:hint="eastAsia" w:ascii="仿宋_GB2312" w:eastAsia="仿宋_GB2312"/>
          <w:sz w:val="32"/>
          <w:szCs w:val="32"/>
          <w:lang w:eastAsia="zh-CN"/>
        </w:rPr>
        <w:t>自然资源技术人员</w:t>
      </w:r>
      <w:r>
        <w:rPr>
          <w:rFonts w:hint="eastAsia" w:ascii="仿宋_GB2312" w:eastAsia="仿宋_GB2312"/>
          <w:sz w:val="32"/>
          <w:szCs w:val="32"/>
        </w:rPr>
        <w:t>1名、应急救援</w:t>
      </w:r>
      <w:r>
        <w:rPr>
          <w:rFonts w:hint="eastAsia" w:ascii="仿宋_GB2312" w:eastAsia="仿宋_GB2312"/>
          <w:sz w:val="32"/>
          <w:szCs w:val="32"/>
          <w:lang w:eastAsia="zh-CN"/>
        </w:rPr>
        <w:t>技术人员</w:t>
      </w:r>
      <w:r>
        <w:rPr>
          <w:rFonts w:hint="eastAsia" w:ascii="仿宋_GB2312" w:eastAsia="仿宋_GB2312"/>
          <w:sz w:val="32"/>
          <w:szCs w:val="32"/>
        </w:rPr>
        <w:t xml:space="preserve">1名   </w:t>
      </w:r>
    </w:p>
    <w:p>
      <w:pPr>
        <w:keepNext w:val="0"/>
        <w:keepLines w:val="0"/>
        <w:pageBreakBefore w:val="0"/>
        <w:widowControl w:val="0"/>
        <w:kinsoku/>
        <w:wordWrap/>
        <w:overflowPunct/>
        <w:topLinePunct w:val="0"/>
        <w:autoSpaceDE/>
        <w:autoSpaceDN/>
        <w:bidi w:val="0"/>
        <w:adjustRightInd w:val="0"/>
        <w:snapToGrid w:val="0"/>
        <w:spacing w:line="580" w:lineRule="exact"/>
        <w:ind w:left="1918" w:leftChars="304" w:hanging="1280" w:hangingChars="400"/>
        <w:textAlignment w:val="auto"/>
      </w:pPr>
      <w:r>
        <w:rPr>
          <w:rFonts w:hint="eastAsia" w:ascii="仿宋_GB2312" w:eastAsia="仿宋_GB2312"/>
          <w:sz w:val="32"/>
          <w:szCs w:val="32"/>
          <w:u w:val="none"/>
          <w:lang w:val="en-US" w:eastAsia="zh-CN"/>
        </w:rPr>
        <w:t>队  伍：乡镇（街道）、村（社区）应急救援队</w:t>
      </w:r>
    </w:p>
    <w:p>
      <w:pPr>
        <w:pStyle w:val="4"/>
        <w:keepNext w:val="0"/>
        <w:keepLines w:val="0"/>
        <w:pageBreakBefore w:val="0"/>
        <w:kinsoku/>
        <w:wordWrap/>
        <w:overflowPunct/>
        <w:topLinePunct w:val="0"/>
        <w:autoSpaceDN/>
        <w:bidi w:val="0"/>
        <w:spacing w:before="0" w:beforeAutospacing="0" w:after="0" w:afterAutospacing="0" w:line="560" w:lineRule="exact"/>
        <w:ind w:firstLine="640" w:firstLineChars="200"/>
        <w:textAlignment w:val="auto"/>
        <w:rPr>
          <w:rFonts w:hint="eastAsia"/>
          <w:lang w:val="en-US" w:eastAsia="zh-CN"/>
        </w:rPr>
      </w:pPr>
      <w:r>
        <w:rPr>
          <w:rFonts w:ascii="仿宋_GB2312" w:eastAsia="仿宋_GB2312"/>
          <w:b w:val="0"/>
          <w:bCs/>
          <w:sz w:val="32"/>
          <w:szCs w:val="32"/>
        </w:rPr>
        <w:t>联络员：</w:t>
      </w:r>
      <w:r>
        <w:rPr>
          <w:rFonts w:hint="eastAsia" w:ascii="仿宋_GB2312" w:eastAsia="仿宋_GB2312"/>
          <w:b w:val="0"/>
          <w:bCs/>
          <w:sz w:val="32"/>
          <w:szCs w:val="32"/>
          <w:lang w:eastAsia="zh-CN"/>
        </w:rPr>
        <w:t>县</w:t>
      </w:r>
      <w:r>
        <w:rPr>
          <w:rFonts w:ascii="仿宋_GB2312" w:eastAsia="仿宋_GB2312"/>
          <w:b w:val="0"/>
          <w:bCs/>
          <w:sz w:val="32"/>
          <w:szCs w:val="32"/>
        </w:rPr>
        <w:t>农业农村局、应急</w:t>
      </w:r>
      <w:r>
        <w:rPr>
          <w:rFonts w:hint="eastAsia" w:ascii="仿宋_GB2312" w:eastAsia="仿宋_GB2312"/>
          <w:b w:val="0"/>
          <w:bCs/>
          <w:sz w:val="32"/>
          <w:szCs w:val="32"/>
          <w:lang w:eastAsia="zh-CN"/>
        </w:rPr>
        <w:t>管理</w:t>
      </w:r>
      <w:r>
        <w:rPr>
          <w:rFonts w:ascii="仿宋_GB2312" w:eastAsia="仿宋_GB2312"/>
          <w:b w:val="0"/>
          <w:bCs/>
          <w:sz w:val="32"/>
          <w:szCs w:val="32"/>
        </w:rPr>
        <w:t>局</w:t>
      </w:r>
      <w:r>
        <w:rPr>
          <w:rFonts w:hint="eastAsia" w:ascii="仿宋_GB2312" w:eastAsia="仿宋_GB2312"/>
          <w:b w:val="0"/>
          <w:bCs/>
          <w:sz w:val="32"/>
          <w:szCs w:val="32"/>
          <w:lang w:eastAsia="zh-CN"/>
        </w:rPr>
        <w:t>分管</w:t>
      </w:r>
      <w:r>
        <w:rPr>
          <w:rFonts w:ascii="仿宋_GB2312" w:eastAsia="仿宋_GB2312"/>
          <w:b w:val="0"/>
          <w:bCs/>
          <w:sz w:val="32"/>
          <w:szCs w:val="32"/>
        </w:rPr>
        <w:t>负责同志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五、企业重大险情应急前方指导组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eastAsia="zh-CN"/>
        </w:rPr>
        <w:t>组</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lang w:eastAsia="zh-CN"/>
        </w:rPr>
        <w:t>长：分管工信科技工作的</w:t>
      </w:r>
      <w:r>
        <w:rPr>
          <w:rFonts w:hint="eastAsia" w:ascii="仿宋_GB2312" w:eastAsia="仿宋_GB2312"/>
          <w:sz w:val="32"/>
          <w:szCs w:val="32"/>
          <w:u w:val="none"/>
          <w:lang w:val="en-US" w:eastAsia="zh-CN"/>
        </w:rPr>
        <w:t>副县长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副组长：</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政府办副主任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县工信科技局局长</w:t>
      </w:r>
    </w:p>
    <w:p>
      <w:pPr>
        <w:keepNext w:val="0"/>
        <w:keepLines w:val="0"/>
        <w:pageBreakBefore w:val="0"/>
        <w:widowControl w:val="0"/>
        <w:kinsoku/>
        <w:wordWrap/>
        <w:overflowPunct/>
        <w:topLinePunct w:val="0"/>
        <w:autoSpaceDE/>
        <w:autoSpaceDN/>
        <w:bidi w:val="0"/>
        <w:adjustRightInd w:val="0"/>
        <w:snapToGrid w:val="0"/>
        <w:spacing w:line="580" w:lineRule="exact"/>
        <w:ind w:left="2238" w:leftChars="304" w:hanging="1600" w:hangingChars="500"/>
        <w:textAlignment w:val="auto"/>
        <w:rPr>
          <w:rFonts w:hint="eastAsia" w:ascii="仿宋_GB2312" w:eastAsia="仿宋_GB2312"/>
          <w:sz w:val="32"/>
          <w:szCs w:val="32"/>
          <w:u w:val="none"/>
          <w:lang w:val="en-US" w:eastAsia="zh-CN"/>
        </w:rPr>
      </w:pPr>
      <w:r>
        <w:rPr>
          <w:rFonts w:hint="eastAsia" w:ascii="仿宋_GB2312" w:eastAsia="仿宋_GB2312" w:cs="Times New Roman"/>
          <w:b w:val="0"/>
          <w:kern w:val="2"/>
          <w:sz w:val="32"/>
          <w:szCs w:val="32"/>
          <w:u w:val="none"/>
          <w:lang w:val="en-US" w:eastAsia="zh-CN" w:bidi="ar-SA"/>
        </w:rPr>
        <w:t>技术指导</w:t>
      </w:r>
      <w:r>
        <w:rPr>
          <w:rFonts w:hint="eastAsia" w:ascii="仿宋_GB2312" w:hAnsi="Times New Roman" w:eastAsia="仿宋_GB2312" w:cs="Times New Roman"/>
          <w:b w:val="0"/>
          <w:kern w:val="2"/>
          <w:sz w:val="32"/>
          <w:szCs w:val="32"/>
          <w:u w:val="none"/>
          <w:lang w:val="en-US" w:eastAsia="zh-CN" w:bidi="ar-SA"/>
        </w:rPr>
        <w:t>：</w:t>
      </w:r>
      <w:r>
        <w:rPr>
          <w:rFonts w:hint="eastAsia" w:ascii="仿宋_GB2312" w:eastAsia="仿宋_GB2312" w:cs="Times New Roman"/>
          <w:b w:val="0"/>
          <w:kern w:val="2"/>
          <w:sz w:val="32"/>
          <w:szCs w:val="32"/>
          <w:u w:val="none"/>
          <w:lang w:val="en-US" w:eastAsia="zh-CN" w:bidi="ar-SA"/>
        </w:rPr>
        <w:t>安全生产技术人员</w:t>
      </w:r>
      <w:r>
        <w:rPr>
          <w:rFonts w:hint="eastAsia" w:ascii="仿宋_GB2312" w:hAnsi="Times New Roman" w:eastAsia="仿宋_GB2312" w:cs="Times New Roman"/>
          <w:b w:val="0"/>
          <w:kern w:val="2"/>
          <w:sz w:val="32"/>
          <w:szCs w:val="32"/>
          <w:u w:val="none"/>
          <w:lang w:val="en-US" w:eastAsia="zh-CN" w:bidi="ar-SA"/>
        </w:rPr>
        <w:t>2名、</w:t>
      </w:r>
      <w:r>
        <w:rPr>
          <w:rFonts w:hint="eastAsia" w:ascii="仿宋_GB2312" w:eastAsia="仿宋_GB2312" w:cs="Times New Roman"/>
          <w:b w:val="0"/>
          <w:kern w:val="2"/>
          <w:sz w:val="32"/>
          <w:szCs w:val="32"/>
          <w:u w:val="none"/>
          <w:lang w:val="en-US" w:eastAsia="zh-CN" w:bidi="ar-SA"/>
        </w:rPr>
        <w:t>气象技术人员1名、应急救援技术人员2名</w:t>
      </w:r>
      <w:r>
        <w:rPr>
          <w:rFonts w:hint="eastAsia" w:ascii="仿宋_GB2312"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1918" w:leftChars="304" w:hanging="1280" w:hangingChars="4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队  伍：企业应急救援队、县消防救援大队、乡镇（街道）消防救援队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联络员：县工信科技局、应急管理局分管负责同志</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黑体" w:hAnsi="黑体" w:eastAsia="黑体" w:cs="黑体"/>
          <w:sz w:val="32"/>
          <w:szCs w:val="32"/>
          <w:u w:val="none"/>
          <w:lang w:eastAsia="zh-CN"/>
        </w:rPr>
      </w:pPr>
      <w:r>
        <w:rPr>
          <w:rFonts w:hint="eastAsia" w:ascii="黑体" w:hAnsi="黑体" w:eastAsia="黑体" w:cs="黑体"/>
          <w:sz w:val="32"/>
          <w:szCs w:val="32"/>
          <w:u w:val="none"/>
          <w:lang w:eastAsia="zh-CN"/>
        </w:rPr>
        <w:t>六、危化企业重大险情应急前方指导组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eastAsia="zh-CN"/>
        </w:rPr>
        <w:t>组</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lang w:eastAsia="zh-CN"/>
        </w:rPr>
        <w:t>长：分管应急管理工作的</w:t>
      </w:r>
      <w:r>
        <w:rPr>
          <w:rFonts w:hint="eastAsia" w:ascii="仿宋_GB2312" w:eastAsia="仿宋_GB2312"/>
          <w:sz w:val="32"/>
          <w:szCs w:val="32"/>
          <w:u w:val="none"/>
          <w:lang w:val="en-US" w:eastAsia="zh-CN"/>
        </w:rPr>
        <w:t>副县长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eastAsia="zh-CN"/>
        </w:rPr>
      </w:pPr>
      <w:r>
        <w:rPr>
          <w:rFonts w:hint="eastAsia" w:ascii="仿宋_GB2312" w:eastAsia="仿宋_GB2312"/>
          <w:sz w:val="32"/>
          <w:szCs w:val="32"/>
          <w:u w:val="none"/>
          <w:lang w:eastAsia="zh-CN"/>
        </w:rPr>
        <w:t>副组长：</w:t>
      </w:r>
      <w:r>
        <w:rPr>
          <w:rFonts w:hint="eastAsia" w:ascii="仿宋_GB2312" w:eastAsia="仿宋_GB2312"/>
          <w:sz w:val="32"/>
          <w:szCs w:val="32"/>
          <w:u w:val="none"/>
          <w:lang w:val="en-US" w:eastAsia="zh-CN"/>
        </w:rPr>
        <w:t>县</w:t>
      </w:r>
      <w:r>
        <w:rPr>
          <w:rFonts w:hint="eastAsia" w:ascii="仿宋_GB2312" w:eastAsia="仿宋_GB2312"/>
          <w:sz w:val="32"/>
          <w:szCs w:val="32"/>
          <w:u w:val="none"/>
          <w:lang w:eastAsia="zh-CN"/>
        </w:rPr>
        <w:t>政府办副主任</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 xml:space="preserve">        县应急管理局局长</w:t>
      </w:r>
    </w:p>
    <w:p>
      <w:pPr>
        <w:keepNext w:val="0"/>
        <w:keepLines w:val="0"/>
        <w:pageBreakBefore w:val="0"/>
        <w:widowControl w:val="0"/>
        <w:kinsoku/>
        <w:wordWrap/>
        <w:overflowPunct/>
        <w:topLinePunct w:val="0"/>
        <w:autoSpaceDE/>
        <w:autoSpaceDN/>
        <w:bidi w:val="0"/>
        <w:adjustRightInd w:val="0"/>
        <w:snapToGrid w:val="0"/>
        <w:spacing w:line="580" w:lineRule="exact"/>
        <w:ind w:left="2238" w:leftChars="304" w:hanging="1600" w:hangingChars="500"/>
        <w:textAlignment w:val="auto"/>
        <w:rPr>
          <w:rFonts w:hint="eastAsia" w:ascii="仿宋_GB2312" w:eastAsia="仿宋_GB2312"/>
          <w:sz w:val="32"/>
          <w:szCs w:val="32"/>
          <w:u w:val="none"/>
          <w:lang w:val="en-US" w:eastAsia="zh-CN"/>
        </w:rPr>
      </w:pPr>
      <w:r>
        <w:rPr>
          <w:rFonts w:hint="eastAsia" w:ascii="仿宋_GB2312" w:eastAsia="仿宋_GB2312" w:cs="Times New Roman"/>
          <w:b w:val="0"/>
          <w:kern w:val="2"/>
          <w:sz w:val="32"/>
          <w:szCs w:val="32"/>
          <w:u w:val="none"/>
          <w:lang w:val="en-US" w:eastAsia="zh-CN" w:bidi="ar-SA"/>
        </w:rPr>
        <w:t>技术指导</w:t>
      </w:r>
      <w:r>
        <w:rPr>
          <w:rFonts w:hint="eastAsia" w:ascii="仿宋_GB2312" w:hAnsi="Times New Roman" w:eastAsia="仿宋_GB2312" w:cs="Times New Roman"/>
          <w:b w:val="0"/>
          <w:kern w:val="2"/>
          <w:sz w:val="32"/>
          <w:szCs w:val="32"/>
          <w:u w:val="none"/>
          <w:lang w:val="en-US" w:eastAsia="zh-CN" w:bidi="ar-SA"/>
        </w:rPr>
        <w:t>：</w:t>
      </w:r>
      <w:r>
        <w:rPr>
          <w:rFonts w:hint="eastAsia" w:ascii="仿宋_GB2312" w:eastAsia="仿宋_GB2312" w:cs="Times New Roman"/>
          <w:b w:val="0"/>
          <w:kern w:val="2"/>
          <w:sz w:val="32"/>
          <w:szCs w:val="32"/>
          <w:u w:val="none"/>
          <w:lang w:val="en-US" w:eastAsia="zh-CN" w:bidi="ar-SA"/>
        </w:rPr>
        <w:t>安全生产技术人员</w:t>
      </w:r>
      <w:r>
        <w:rPr>
          <w:rFonts w:hint="eastAsia" w:ascii="仿宋_GB2312" w:hAnsi="Times New Roman" w:eastAsia="仿宋_GB2312" w:cs="Times New Roman"/>
          <w:b w:val="0"/>
          <w:kern w:val="2"/>
          <w:sz w:val="32"/>
          <w:szCs w:val="32"/>
          <w:u w:val="none"/>
          <w:lang w:val="en-US" w:eastAsia="zh-CN" w:bidi="ar-SA"/>
        </w:rPr>
        <w:t>2名、</w:t>
      </w:r>
      <w:r>
        <w:rPr>
          <w:rFonts w:hint="eastAsia" w:ascii="仿宋_GB2312" w:eastAsia="仿宋_GB2312" w:cs="Times New Roman"/>
          <w:b w:val="0"/>
          <w:kern w:val="2"/>
          <w:sz w:val="32"/>
          <w:szCs w:val="32"/>
          <w:u w:val="none"/>
          <w:lang w:val="en-US" w:eastAsia="zh-CN" w:bidi="ar-SA"/>
        </w:rPr>
        <w:t>气象技术人员1名、市政排水技术人员1名、应急救援技术人员2名、消防救援大队技术人员1名</w:t>
      </w:r>
      <w:r>
        <w:rPr>
          <w:rFonts w:hint="eastAsia" w:ascii="仿宋_GB2312" w:eastAsia="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left="319" w:leftChars="152" w:firstLine="320" w:firstLineChars="100"/>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队  伍：县消防救援大队、企业应急救援队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联络员：县应急管理局分管负责同志</w:t>
      </w:r>
    </w:p>
    <w:p>
      <w:pPr>
        <w:rPr>
          <w:rFonts w:hint="eastAsia"/>
          <w:lang w:val="en-US"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eastAsia="zh-CN"/>
        </w:rPr>
      </w:pPr>
    </w:p>
    <w:p>
      <w:pPr>
        <w:spacing w:line="540" w:lineRule="exact"/>
        <w:rPr>
          <w:rFonts w:hint="eastAsia" w:ascii="黑体" w:hAnsi="黑体" w:eastAsia="黑体"/>
          <w:sz w:val="32"/>
          <w:szCs w:val="32"/>
          <w:lang w:val="en-US" w:eastAsia="zh-CN"/>
        </w:rPr>
      </w:pPr>
      <w:r>
        <w:rPr>
          <w:rFonts w:hint="eastAsia" w:ascii="黑体" w:hAnsi="黑体" w:eastAsia="黑体"/>
          <w:sz w:val="32"/>
          <w:szCs w:val="32"/>
          <w:lang w:eastAsia="zh-CN"/>
        </w:rPr>
        <w:t>附</w:t>
      </w:r>
      <w:r>
        <w:rPr>
          <w:rFonts w:hint="eastAsia" w:ascii="黑体" w:hAnsi="黑体" w:eastAsia="黑体"/>
          <w:sz w:val="32"/>
          <w:szCs w:val="32"/>
          <w:lang w:val="en-US" w:eastAsia="zh-CN"/>
        </w:rPr>
        <w:t>1-5</w:t>
      </w:r>
    </w:p>
    <w:p>
      <w:pPr>
        <w:spacing w:line="540" w:lineRule="exact"/>
        <w:rPr>
          <w:rFonts w:hint="default" w:ascii="仿宋_GB2312" w:eastAsia="仿宋_GB2312"/>
          <w:sz w:val="32"/>
          <w:szCs w:val="32"/>
          <w:lang w:val="en-US" w:eastAsia="zh-CN"/>
        </w:rPr>
      </w:pPr>
    </w:p>
    <w:p>
      <w:pPr>
        <w:spacing w:line="620" w:lineRule="exact"/>
        <w:jc w:val="center"/>
        <w:rPr>
          <w:rFonts w:ascii="方正小标宋简体" w:hAnsi="仿宋_GB2312" w:eastAsia="方正小标宋简体" w:cs="仿宋_GB2312"/>
          <w:sz w:val="44"/>
          <w:szCs w:val="44"/>
        </w:rPr>
      </w:pPr>
      <w:r>
        <w:rPr>
          <w:rFonts w:hint="eastAsia" w:ascii="方正小标宋简体" w:hAnsi="仿宋_GB2312" w:eastAsia="方正小标宋简体" w:cs="仿宋_GB2312"/>
          <w:sz w:val="44"/>
          <w:szCs w:val="44"/>
        </w:rPr>
        <w:t>气象递进式服务说明</w:t>
      </w:r>
    </w:p>
    <w:p>
      <w:pPr>
        <w:pStyle w:val="16"/>
        <w:widowControl/>
        <w:spacing w:beforeAutospacing="0" w:afterAutospacing="0" w:line="560" w:lineRule="exact"/>
        <w:rPr>
          <w:rFonts w:ascii="仿宋_GB2312" w:eastAsia="仿宋_GB2312" w:cs="宋体"/>
          <w:color w:val="000000"/>
          <w:sz w:val="32"/>
          <w:szCs w:val="32"/>
        </w:rPr>
      </w:pP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ascii="仿宋_GB2312" w:eastAsia="仿宋_GB2312" w:cs="宋体"/>
          <w:color w:val="000000"/>
          <w:sz w:val="32"/>
          <w:szCs w:val="32"/>
        </w:rPr>
      </w:pPr>
      <w:r>
        <w:rPr>
          <w:rFonts w:hint="eastAsia" w:ascii="仿宋_GB2312" w:eastAsia="仿宋_GB2312" w:cs="宋体"/>
          <w:color w:val="000000"/>
          <w:sz w:val="32"/>
          <w:szCs w:val="32"/>
        </w:rPr>
        <w:t>气象预报预警信息包括重要天气报告、重要天气预警报告、气象灾害预警信号等。气象部门采用递进式服务，时间上逐步推进，空间上逐步精准，使预报预警信息更具针对性。各部门和社会公众</w:t>
      </w:r>
      <w:r>
        <w:rPr>
          <w:rFonts w:hint="eastAsia" w:ascii="仿宋_GB2312" w:eastAsia="仿宋_GB2312" w:cs="宋体"/>
          <w:color w:val="000000"/>
          <w:sz w:val="32"/>
          <w:szCs w:val="32"/>
          <w:lang w:eastAsia="zh-CN"/>
        </w:rPr>
        <w:t>要</w:t>
      </w:r>
      <w:r>
        <w:rPr>
          <w:rFonts w:hint="eastAsia" w:ascii="仿宋_GB2312" w:eastAsia="仿宋_GB2312" w:cs="宋体"/>
          <w:color w:val="000000"/>
          <w:sz w:val="32"/>
          <w:szCs w:val="32"/>
        </w:rPr>
        <w:t>根据《</w:t>
      </w:r>
      <w:r>
        <w:rPr>
          <w:rFonts w:hint="eastAsia" w:ascii="仿宋_GB2312" w:eastAsia="仿宋_GB2312" w:cs="宋体"/>
          <w:color w:val="000000"/>
          <w:sz w:val="32"/>
          <w:szCs w:val="32"/>
          <w:u w:val="none"/>
        </w:rPr>
        <w:t>河南省</w:t>
      </w:r>
      <w:r>
        <w:rPr>
          <w:rFonts w:hint="eastAsia" w:ascii="仿宋_GB2312" w:eastAsia="仿宋_GB2312" w:cs="宋体"/>
          <w:color w:val="000000"/>
          <w:sz w:val="32"/>
          <w:szCs w:val="32"/>
        </w:rPr>
        <w:t>气象灾害预警信号发布与传播办法》要求，按照部门职责及防御指南采取有效措施，做好防范应对。</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一、重要天气报告</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ascii="仿宋_GB2312" w:eastAsia="仿宋_GB2312" w:cs="宋体"/>
          <w:color w:val="000000"/>
          <w:sz w:val="32"/>
          <w:szCs w:val="32"/>
        </w:rPr>
      </w:pPr>
      <w:r>
        <w:rPr>
          <w:rFonts w:hint="eastAsia" w:ascii="仿宋_GB2312" w:hAnsi="仿宋_GB2312" w:eastAsia="仿宋_GB2312" w:cs="仿宋_GB2312"/>
          <w:bCs/>
          <w:color w:val="000000"/>
          <w:sz w:val="32"/>
          <w:szCs w:val="32"/>
        </w:rPr>
        <w:t>重要天气报告是</w:t>
      </w:r>
      <w:r>
        <w:rPr>
          <w:rFonts w:hint="eastAsia" w:ascii="仿宋_GB2312" w:eastAsia="仿宋_GB2312" w:cs="宋体"/>
          <w:color w:val="000000"/>
          <w:sz w:val="32"/>
          <w:szCs w:val="32"/>
        </w:rPr>
        <w:t>决策服务产品，面向党政决策指挥部门，针对将要出现的转折性、关键性、灾害性天气，可能对我</w:t>
      </w:r>
      <w:r>
        <w:rPr>
          <w:rFonts w:hint="eastAsia" w:ascii="仿宋_GB2312" w:eastAsia="仿宋_GB2312" w:cs="宋体"/>
          <w:color w:val="000000"/>
          <w:sz w:val="32"/>
          <w:szCs w:val="32"/>
          <w:lang w:val="en-US" w:eastAsia="zh-CN"/>
        </w:rPr>
        <w:t>县</w:t>
      </w:r>
      <w:r>
        <w:rPr>
          <w:rFonts w:hint="eastAsia" w:ascii="仿宋_GB2312" w:eastAsia="仿宋_GB2312" w:cs="宋体"/>
          <w:color w:val="000000"/>
          <w:sz w:val="32"/>
          <w:szCs w:val="32"/>
        </w:rPr>
        <w:t>人民生命财产安全、经济社会发展将产生较大影响时发布。根据不同天气类别，一般提前1-5天发布。</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二、重要天气预警报告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cs="宋体"/>
          <w:color w:val="000000"/>
          <w:kern w:val="0"/>
          <w:sz w:val="32"/>
          <w:szCs w:val="32"/>
        </w:rPr>
      </w:pPr>
      <w:r>
        <w:rPr>
          <w:rFonts w:hint="eastAsia" w:ascii="仿宋_GB2312" w:eastAsia="仿宋_GB2312" w:cs="宋体"/>
          <w:color w:val="000000"/>
          <w:sz w:val="32"/>
          <w:szCs w:val="32"/>
        </w:rPr>
        <w:t>重要天气预警报告</w:t>
      </w:r>
      <w:r>
        <w:rPr>
          <w:rFonts w:hint="eastAsia" w:ascii="仿宋_GB2312" w:eastAsia="仿宋_GB2312" w:cs="宋体"/>
          <w:color w:val="000000"/>
          <w:kern w:val="0"/>
          <w:sz w:val="32"/>
          <w:szCs w:val="32"/>
        </w:rPr>
        <w:t>是决策服务产品，侧重短期时效，面向</w:t>
      </w:r>
      <w:r>
        <w:rPr>
          <w:rFonts w:hint="eastAsia" w:ascii="仿宋_GB2312" w:eastAsia="仿宋_GB2312" w:cs="宋体"/>
          <w:color w:val="000000"/>
          <w:sz w:val="32"/>
          <w:szCs w:val="32"/>
        </w:rPr>
        <w:t>党政决策指挥部门</w:t>
      </w:r>
      <w:r>
        <w:rPr>
          <w:rFonts w:hint="eastAsia" w:ascii="仿宋_GB2312" w:eastAsia="仿宋_GB2312" w:cs="宋体"/>
          <w:color w:val="000000"/>
          <w:kern w:val="0"/>
          <w:sz w:val="32"/>
          <w:szCs w:val="32"/>
        </w:rPr>
        <w:t>，是启动气象灾害应急响应的重要依据，用于</w:t>
      </w:r>
      <w:r>
        <w:rPr>
          <w:rFonts w:hint="eastAsia" w:ascii="仿宋_GB2312" w:eastAsia="仿宋_GB2312" w:cs="宋体"/>
          <w:color w:val="000000"/>
          <w:sz w:val="32"/>
          <w:szCs w:val="32"/>
        </w:rPr>
        <w:t>党政决策指挥部门</w:t>
      </w:r>
      <w:r>
        <w:rPr>
          <w:rFonts w:hint="eastAsia" w:ascii="仿宋_GB2312" w:eastAsia="仿宋_GB2312" w:cs="宋体"/>
          <w:color w:val="000000"/>
          <w:kern w:val="0"/>
          <w:sz w:val="32"/>
          <w:szCs w:val="32"/>
        </w:rPr>
        <w:t>应急准备和部门联动。</w:t>
      </w:r>
      <w:r>
        <w:rPr>
          <w:rFonts w:hint="eastAsia" w:ascii="仿宋_GB2312" w:eastAsia="仿宋_GB2312" w:cs="宋体"/>
          <w:color w:val="000000"/>
          <w:sz w:val="32"/>
          <w:szCs w:val="32"/>
        </w:rPr>
        <w:t>根据不同天气类别，</w:t>
      </w:r>
      <w:r>
        <w:rPr>
          <w:rFonts w:hint="eastAsia" w:ascii="仿宋_GB2312" w:eastAsia="仿宋_GB2312" w:cs="宋体"/>
          <w:color w:val="000000"/>
          <w:kern w:val="0"/>
          <w:sz w:val="32"/>
          <w:szCs w:val="32"/>
        </w:rPr>
        <w:t>一般提前1-2天发布。</w:t>
      </w:r>
    </w:p>
    <w:p>
      <w:pPr>
        <w:pStyle w:val="16"/>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80" w:lineRule="exact"/>
        <w:ind w:firstLine="640" w:firstLineChars="200"/>
        <w:textAlignment w:val="auto"/>
        <w:rPr>
          <w:rFonts w:ascii="黑体" w:hAnsi="黑体" w:eastAsia="黑体" w:cs="黑体"/>
          <w:color w:val="000000"/>
          <w:sz w:val="32"/>
          <w:szCs w:val="32"/>
        </w:rPr>
      </w:pPr>
      <w:r>
        <w:rPr>
          <w:rFonts w:hint="eastAsia" w:ascii="黑体" w:hAnsi="黑体" w:eastAsia="黑体" w:cs="黑体"/>
          <w:color w:val="000000"/>
          <w:sz w:val="32"/>
          <w:szCs w:val="32"/>
        </w:rPr>
        <w:t>三、气象灾害预警信号</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cs="宋体"/>
          <w:color w:val="000000"/>
          <w:sz w:val="32"/>
          <w:szCs w:val="32"/>
          <w:lang w:val="en-US" w:eastAsia="zh-CN"/>
        </w:rPr>
      </w:pPr>
      <w:r>
        <w:rPr>
          <w:rFonts w:hint="eastAsia" w:ascii="仿宋_GB2312" w:eastAsia="仿宋_GB2312" w:cs="宋体"/>
          <w:color w:val="000000"/>
          <w:kern w:val="0"/>
          <w:sz w:val="32"/>
          <w:szCs w:val="32"/>
        </w:rPr>
        <w:t>气象灾害预警信号是公众服务产品，侧重于短时临近时效，主要面向社会公众发布，针对本地突发或易发气象灾害的预报预警及公众防御，同时为党政决策指挥部门提供临近决策支</w:t>
      </w:r>
      <w:r>
        <w:rPr>
          <w:rFonts w:hint="eastAsia" w:ascii="仿宋_GB2312" w:eastAsia="仿宋_GB2312" w:cs="宋体"/>
          <w:color w:val="000000"/>
          <w:sz w:val="32"/>
          <w:szCs w:val="32"/>
        </w:rPr>
        <w:t>持。根据不同天气类别，一般提前1-12小时发布。</w:t>
      </w:r>
      <w:r>
        <w:rPr>
          <w:rFonts w:hint="eastAsia" w:ascii="仿宋_GB2312" w:eastAsia="仿宋_GB2312" w:cs="宋体"/>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cs="宋体"/>
          <w:color w:val="000000" w:themeColor="text1"/>
          <w:kern w:val="0"/>
          <w:sz w:val="32"/>
          <w:szCs w:val="32"/>
          <w:lang w:val="en-US" w:eastAsia="zh-CN"/>
          <w14:textFill>
            <w14:solidFill>
              <w14:schemeClr w14:val="tx1"/>
            </w14:solidFill>
          </w14:textFill>
        </w:rPr>
      </w:pPr>
      <w:r>
        <w:rPr>
          <w:rFonts w:hint="eastAsia" w:ascii="仿宋_GB2312" w:eastAsia="仿宋_GB2312" w:cs="宋体"/>
          <w:color w:val="000000"/>
          <w:sz w:val="32"/>
          <w:szCs w:val="32"/>
          <w:lang w:val="en-US" w:eastAsia="zh-CN"/>
        </w:rPr>
        <w:t>乡镇（街道）、</w:t>
      </w:r>
      <w:r>
        <w:rPr>
          <w:rFonts w:hint="default" w:ascii="仿宋_GB2312" w:eastAsia="仿宋_GB2312" w:cs="宋体"/>
          <w:color w:val="000000"/>
          <w:sz w:val="32"/>
          <w:szCs w:val="32"/>
          <w:lang w:val="en-US" w:eastAsia="zh-CN"/>
        </w:rPr>
        <w:t>各部门和社会公众收到气象台站发布的气象灾害预警信号时，要根据《河南省气象灾害预警信号发布与传播办法》（省政府令第128号）要求，按照部门职责及防御指南采取防范应对措施。</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default" w:ascii="仿宋_GB2312" w:eastAsia="仿宋_GB2312" w:cs="宋体"/>
          <w:color w:val="000000"/>
          <w:kern w:val="0"/>
          <w:sz w:val="32"/>
          <w:szCs w:val="32"/>
          <w:lang w:val="en-US" w:eastAsia="zh-CN"/>
        </w:rPr>
      </w:pPr>
    </w:p>
    <w:p>
      <w:pPr>
        <w:rPr>
          <w:rFonts w:hint="default" w:ascii="仿宋_GB2312" w:eastAsia="仿宋_GB2312"/>
          <w:sz w:val="32"/>
          <w:szCs w:val="32"/>
          <w:lang w:val="en-US" w:eastAsia="zh-CN"/>
        </w:rPr>
      </w:pPr>
    </w:p>
    <w:p>
      <w:pPr>
        <w:pStyle w:val="4"/>
        <w:rPr>
          <w:rFonts w:hint="default" w:ascii="仿宋_GB2312" w:eastAsia="仿宋_GB2312"/>
          <w:sz w:val="32"/>
          <w:szCs w:val="32"/>
          <w:lang w:val="en-US" w:eastAsia="zh-CN"/>
        </w:rPr>
      </w:pPr>
    </w:p>
    <w:p>
      <w:pPr>
        <w:rPr>
          <w:rFonts w:hint="default" w:ascii="仿宋_GB2312" w:eastAsia="仿宋_GB2312"/>
          <w:sz w:val="32"/>
          <w:szCs w:val="32"/>
          <w:lang w:val="en-US" w:eastAsia="zh-CN"/>
        </w:rPr>
      </w:pPr>
    </w:p>
    <w:p>
      <w:pPr>
        <w:pStyle w:val="4"/>
        <w:rPr>
          <w:rFonts w:hint="default" w:ascii="仿宋_GB2312" w:eastAsia="仿宋_GB2312"/>
          <w:sz w:val="32"/>
          <w:szCs w:val="32"/>
          <w:lang w:val="en-US" w:eastAsia="zh-CN"/>
        </w:rPr>
      </w:pPr>
    </w:p>
    <w:p>
      <w:pPr>
        <w:rPr>
          <w:rFonts w:hint="default" w:ascii="仿宋_GB2312" w:eastAsia="仿宋_GB2312"/>
          <w:sz w:val="32"/>
          <w:szCs w:val="32"/>
          <w:lang w:val="en-US" w:eastAsia="zh-CN"/>
        </w:rPr>
      </w:pPr>
    </w:p>
    <w:p>
      <w:pPr>
        <w:pStyle w:val="4"/>
        <w:rPr>
          <w:rFonts w:hint="default" w:ascii="仿宋_GB2312" w:eastAsia="仿宋_GB2312"/>
          <w:sz w:val="32"/>
          <w:szCs w:val="32"/>
          <w:lang w:val="en-US" w:eastAsia="zh-CN"/>
        </w:rPr>
      </w:pPr>
    </w:p>
    <w:p>
      <w:pPr>
        <w:rPr>
          <w:rFonts w:hint="default" w:ascii="仿宋_GB2312" w:eastAsia="仿宋_GB2312"/>
          <w:sz w:val="32"/>
          <w:szCs w:val="32"/>
          <w:lang w:val="en-US" w:eastAsia="zh-CN"/>
        </w:rPr>
      </w:pPr>
    </w:p>
    <w:p>
      <w:pPr>
        <w:pStyle w:val="4"/>
        <w:rPr>
          <w:rFonts w:hint="default" w:ascii="仿宋_GB2312" w:eastAsia="仿宋_GB2312"/>
          <w:sz w:val="32"/>
          <w:szCs w:val="32"/>
          <w:lang w:val="en-US" w:eastAsia="zh-CN"/>
        </w:rPr>
      </w:pPr>
    </w:p>
    <w:p>
      <w:pPr>
        <w:rPr>
          <w:rFonts w:hint="default" w:ascii="仿宋_GB2312" w:eastAsia="仿宋_GB2312"/>
          <w:sz w:val="32"/>
          <w:szCs w:val="32"/>
          <w:lang w:val="en-US" w:eastAsia="zh-CN"/>
        </w:rPr>
      </w:pPr>
    </w:p>
    <w:p>
      <w:pPr>
        <w:pStyle w:val="4"/>
        <w:rPr>
          <w:rFonts w:hint="default" w:ascii="仿宋_GB2312" w:eastAsia="仿宋_GB2312"/>
          <w:sz w:val="32"/>
          <w:szCs w:val="32"/>
          <w:lang w:val="en-US" w:eastAsia="zh-CN"/>
        </w:rPr>
      </w:pPr>
    </w:p>
    <w:p>
      <w:pPr>
        <w:rPr>
          <w:rFonts w:hint="default" w:ascii="仿宋_GB2312" w:eastAsia="仿宋_GB2312"/>
          <w:sz w:val="32"/>
          <w:szCs w:val="32"/>
          <w:lang w:val="en-US" w:eastAsia="zh-CN"/>
        </w:rPr>
      </w:pPr>
    </w:p>
    <w:p>
      <w:pPr>
        <w:pStyle w:val="4"/>
        <w:rPr>
          <w:rFonts w:hint="default" w:ascii="仿宋_GB2312" w:eastAsia="仿宋_GB2312"/>
          <w:sz w:val="32"/>
          <w:szCs w:val="32"/>
          <w:lang w:val="en-US" w:eastAsia="zh-CN"/>
        </w:rPr>
      </w:pPr>
    </w:p>
    <w:p>
      <w:pPr>
        <w:rPr>
          <w:rFonts w:hint="default" w:ascii="仿宋_GB2312" w:eastAsia="仿宋_GB2312"/>
          <w:sz w:val="32"/>
          <w:szCs w:val="32"/>
          <w:lang w:val="en-US" w:eastAsia="zh-CN"/>
        </w:rPr>
      </w:pPr>
    </w:p>
    <w:p>
      <w:pPr>
        <w:rPr>
          <w:rFonts w:hint="default" w:ascii="仿宋_GB2312" w:eastAsia="仿宋_GB2312"/>
          <w:sz w:val="32"/>
          <w:szCs w:val="32"/>
          <w:lang w:val="en-US" w:eastAsia="zh-CN"/>
        </w:r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附1-6</w:t>
      </w:r>
    </w:p>
    <w:p>
      <w:pPr>
        <w:rPr>
          <w:rFonts w:hint="default"/>
          <w:lang w:val="en-US" w:eastAsia="zh-CN"/>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应急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指挥部</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关于启动（调整）防汛（Ⅰ.Ⅱ.Ⅲ.Ⅳ）级</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_GBK" w:hAnsi="方正小标宋_GBK" w:eastAsia="方正小标宋简体" w:cs="方正小标宋_GBK"/>
          <w:sz w:val="44"/>
          <w:szCs w:val="44"/>
          <w:lang w:eastAsia="zh-CN"/>
        </w:rPr>
      </w:pPr>
      <w:r>
        <w:rPr>
          <w:rFonts w:hint="eastAsia" w:ascii="方正小标宋简体" w:hAnsi="方正小标宋简体" w:eastAsia="方正小标宋简体" w:cs="方正小标宋简体"/>
          <w:sz w:val="44"/>
          <w:szCs w:val="44"/>
        </w:rPr>
        <w:t>应急响应的通知</w:t>
      </w:r>
      <w:r>
        <w:rPr>
          <w:rFonts w:hint="eastAsia" w:ascii="方正小标宋简体" w:hAnsi="方正小标宋简体" w:eastAsia="方正小标宋简体" w:cs="方正小标宋简体"/>
          <w:sz w:val="44"/>
          <w:szCs w:val="44"/>
          <w:lang w:eastAsia="zh-CN"/>
        </w:rPr>
        <w:t>（参照模板）</w:t>
      </w:r>
    </w:p>
    <w:p>
      <w:pPr>
        <w:spacing w:line="54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textAlignment w:val="auto"/>
        <w:rPr>
          <w:rFonts w:hint="eastAsia" w:ascii="仿宋_GB2312" w:eastAsia="仿宋_GB2312"/>
          <w:sz w:val="32"/>
          <w:szCs w:val="32"/>
          <w:lang w:eastAsia="zh-CN"/>
        </w:rPr>
      </w:pPr>
      <w:r>
        <w:rPr>
          <w:rFonts w:hint="eastAsia" w:ascii="仿宋_GB2312" w:eastAsia="仿宋_GB2312"/>
          <w:sz w:val="32"/>
          <w:szCs w:val="32"/>
          <w:lang w:eastAsia="zh-CN"/>
        </w:rPr>
        <w:t>各乡镇（街道）</w:t>
      </w:r>
      <w:r>
        <w:rPr>
          <w:rFonts w:hint="eastAsia" w:ascii="仿宋_GB2312" w:eastAsia="仿宋_GB2312"/>
          <w:sz w:val="32"/>
          <w:szCs w:val="32"/>
          <w:lang w:val="en-US" w:eastAsia="zh-CN"/>
        </w:rPr>
        <w:t>，县</w:t>
      </w:r>
      <w:r>
        <w:rPr>
          <w:rFonts w:hint="eastAsia" w:ascii="仿宋_GB2312" w:eastAsia="仿宋_GB2312"/>
          <w:sz w:val="32"/>
          <w:szCs w:val="32"/>
        </w:rPr>
        <w:t>防指各成员单位</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根据气象台预报，-----</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rPr>
        <w:t>本轮降雨过程历时长、范围广，落区与前期洪涝灾害较重地区重叠度较高。为切实做好本轮降雨过程防范应对工作，根据《</w:t>
      </w:r>
      <w:r>
        <w:rPr>
          <w:rFonts w:hint="eastAsia" w:ascii="仿宋_GB2312" w:eastAsia="仿宋_GB2312"/>
          <w:sz w:val="32"/>
          <w:szCs w:val="32"/>
          <w:lang w:val="en-US" w:eastAsia="zh-CN"/>
        </w:rPr>
        <w:t>台前县</w:t>
      </w:r>
      <w:r>
        <w:rPr>
          <w:rFonts w:hint="eastAsia" w:ascii="仿宋_GB2312" w:eastAsia="仿宋_GB2312"/>
          <w:sz w:val="32"/>
          <w:szCs w:val="32"/>
        </w:rPr>
        <w:t>防汛应急预案》有关规定，</w:t>
      </w:r>
      <w:r>
        <w:rPr>
          <w:rFonts w:hint="eastAsia" w:ascii="仿宋_GB2312" w:eastAsia="仿宋_GB2312"/>
          <w:sz w:val="32"/>
          <w:szCs w:val="32"/>
          <w:lang w:val="en-US" w:eastAsia="zh-CN"/>
        </w:rPr>
        <w:t>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指挥部决定自X月X日X时启动防汛X级应急响应。</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乡镇（街道）</w:t>
      </w:r>
      <w:r>
        <w:rPr>
          <w:rFonts w:hint="eastAsia" w:ascii="仿宋_GB2312" w:eastAsia="仿宋_GB2312"/>
          <w:sz w:val="32"/>
          <w:szCs w:val="32"/>
        </w:rPr>
        <w:t>要高度重视，认真执行</w:t>
      </w:r>
      <w:r>
        <w:rPr>
          <w:rFonts w:hint="eastAsia" w:ascii="仿宋_GB2312" w:eastAsia="仿宋_GB2312"/>
          <w:sz w:val="32"/>
          <w:szCs w:val="32"/>
          <w:lang w:val="en-US" w:eastAsia="zh-CN"/>
        </w:rPr>
        <w:t>县</w:t>
      </w:r>
      <w:r>
        <w:rPr>
          <w:rFonts w:hint="eastAsia" w:ascii="仿宋_GB2312" w:eastAsia="仿宋_GB2312"/>
          <w:sz w:val="32"/>
          <w:szCs w:val="32"/>
        </w:rPr>
        <w:t>委、</w:t>
      </w:r>
      <w:r>
        <w:rPr>
          <w:rFonts w:hint="eastAsia" w:ascii="仿宋_GB2312" w:eastAsia="仿宋_GB2312"/>
          <w:sz w:val="32"/>
          <w:szCs w:val="32"/>
          <w:lang w:val="en-US" w:eastAsia="zh-CN"/>
        </w:rPr>
        <w:t>县</w:t>
      </w:r>
      <w:r>
        <w:rPr>
          <w:rFonts w:hint="eastAsia" w:ascii="仿宋_GB2312" w:eastAsia="仿宋_GB2312"/>
          <w:sz w:val="32"/>
          <w:szCs w:val="32"/>
        </w:rPr>
        <w:t>政府工作部署和要求，加强会商研判，第一时间发布预警信息，突出抓好地质灾害、病险水</w:t>
      </w:r>
      <w:r>
        <w:rPr>
          <w:rFonts w:hint="eastAsia" w:ascii="仿宋_GB2312" w:eastAsia="仿宋_GB2312"/>
          <w:sz w:val="32"/>
          <w:szCs w:val="32"/>
          <w:lang w:val="en-US" w:eastAsia="zh-CN"/>
        </w:rPr>
        <w:t>闸</w:t>
      </w:r>
      <w:r>
        <w:rPr>
          <w:rFonts w:hint="eastAsia" w:ascii="仿宋_GB2312" w:eastAsia="仿宋_GB2312"/>
          <w:sz w:val="32"/>
          <w:szCs w:val="32"/>
        </w:rPr>
        <w:t>、中小河流等薄弱环节防范，强化城市内涝、涵洞、地下空间管控，严格按照“关、降、停、撤、拆”五字要诀的要求，做好灾害应对和人员转移避险工作，全力保障人民群众生命财产安全。各级防汛责任人立即上岗到位，24小时</w:t>
      </w:r>
      <w:r>
        <w:rPr>
          <w:rFonts w:hint="eastAsia" w:ascii="仿宋_GB2312" w:eastAsia="仿宋_GB2312"/>
          <w:sz w:val="32"/>
          <w:szCs w:val="32"/>
          <w:lang w:eastAsia="zh-CN"/>
        </w:rPr>
        <w:t>值班</w:t>
      </w:r>
      <w:r>
        <w:rPr>
          <w:rFonts w:hint="eastAsia" w:ascii="仿宋_GB2312" w:eastAsia="仿宋_GB2312"/>
          <w:sz w:val="32"/>
          <w:szCs w:val="32"/>
        </w:rPr>
        <w:t>值守;各级抢险救援队伍</w:t>
      </w:r>
      <w:r>
        <w:rPr>
          <w:rFonts w:hint="eastAsia" w:ascii="仿宋_GB2312" w:eastAsia="仿宋_GB2312"/>
          <w:sz w:val="32"/>
          <w:szCs w:val="32"/>
          <w:lang w:eastAsia="zh-CN"/>
        </w:rPr>
        <w:t>要</w:t>
      </w:r>
      <w:r>
        <w:rPr>
          <w:rFonts w:hint="eastAsia" w:ascii="仿宋_GB2312" w:eastAsia="仿宋_GB2312"/>
          <w:sz w:val="32"/>
          <w:szCs w:val="32"/>
        </w:rPr>
        <w:t>严阵以待，确保险情早发现、早报告、早处置，确保人民群众生命安全，最大程度减轻灾害损失。</w:t>
      </w:r>
    </w:p>
    <w:p>
      <w:pPr>
        <w:keepNext w:val="0"/>
        <w:keepLines w:val="0"/>
        <w:pageBreakBefore w:val="0"/>
        <w:widowControl w:val="0"/>
        <w:kinsoku/>
        <w:wordWrap/>
        <w:overflowPunct/>
        <w:topLinePunct w:val="0"/>
        <w:autoSpaceDE/>
        <w:autoSpaceDN/>
        <w:bidi w:val="0"/>
        <w:adjustRightInd w:val="0"/>
        <w:snapToGrid w:val="0"/>
        <w:spacing w:line="570" w:lineRule="exact"/>
        <w:ind w:firstLine="2880" w:firstLineChars="900"/>
        <w:textAlignment w:val="auto"/>
        <w:rPr>
          <w:rFonts w:ascii="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70" w:lineRule="exact"/>
        <w:ind w:firstLine="3520" w:firstLineChars="1100"/>
        <w:textAlignment w:val="auto"/>
        <w:rPr>
          <w:rFonts w:ascii="仿宋_GB2312" w:eastAsia="仿宋_GB2312"/>
          <w:sz w:val="32"/>
          <w:szCs w:val="32"/>
        </w:rPr>
      </w:pPr>
      <w:r>
        <w:rPr>
          <w:rFonts w:hint="eastAsia" w:ascii="仿宋_GB2312" w:eastAsia="仿宋_GB2312"/>
          <w:sz w:val="32"/>
          <w:szCs w:val="32"/>
          <w:lang w:val="en-US"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w:t>
      </w:r>
      <w:r>
        <w:rPr>
          <w:rFonts w:hint="eastAsia" w:ascii="仿宋_GB2312" w:eastAsia="仿宋_GB2312"/>
          <w:sz w:val="32"/>
          <w:szCs w:val="32"/>
          <w:lang w:val="en-US" w:eastAsia="zh-CN"/>
        </w:rPr>
        <w:t>应急</w:t>
      </w:r>
      <w:r>
        <w:rPr>
          <w:rFonts w:hint="eastAsia" w:ascii="仿宋_GB2312" w:eastAsia="仿宋_GB2312"/>
          <w:sz w:val="32"/>
          <w:szCs w:val="32"/>
          <w:lang w:eastAsia="zh-CN"/>
        </w:rPr>
        <w:t>）</w:t>
      </w:r>
      <w:r>
        <w:rPr>
          <w:rFonts w:hint="eastAsia" w:ascii="仿宋_GB2312" w:eastAsia="仿宋_GB2312"/>
          <w:sz w:val="32"/>
          <w:szCs w:val="32"/>
        </w:rPr>
        <w:t>指挥部</w:t>
      </w:r>
    </w:p>
    <w:p>
      <w:pPr>
        <w:keepNext w:val="0"/>
        <w:keepLines w:val="0"/>
        <w:pageBreakBefore w:val="0"/>
        <w:widowControl w:val="0"/>
        <w:tabs>
          <w:tab w:val="left" w:pos="7560"/>
        </w:tabs>
        <w:kinsoku/>
        <w:wordWrap/>
        <w:overflowPunct/>
        <w:topLinePunct w:val="0"/>
        <w:autoSpaceDE/>
        <w:autoSpaceDN/>
        <w:bidi w:val="0"/>
        <w:adjustRightInd w:val="0"/>
        <w:snapToGrid w:val="0"/>
        <w:spacing w:line="570" w:lineRule="exact"/>
        <w:ind w:firstLine="5760" w:firstLineChars="1800"/>
        <w:textAlignment w:val="auto"/>
        <w:rPr>
          <w:rFonts w:ascii="仿宋_GB2312" w:eastAsia="仿宋_GB2312"/>
          <w:sz w:val="32"/>
          <w:szCs w:val="32"/>
        </w:rPr>
      </w:pPr>
      <w:r>
        <w:rPr>
          <w:rFonts w:hint="eastAsia" w:ascii="仿宋_GB2312" w:eastAsia="仿宋_GB2312"/>
          <w:sz w:val="32"/>
          <w:szCs w:val="32"/>
          <w:lang w:val="en-US" w:eastAsia="zh-CN"/>
        </w:rPr>
        <w:t>20X</w:t>
      </w:r>
      <w:r>
        <w:rPr>
          <w:rFonts w:hint="eastAsia" w:ascii="仿宋_GB2312" w:eastAsia="仿宋_GB2312"/>
          <w:sz w:val="32"/>
          <w:szCs w:val="32"/>
        </w:rPr>
        <w:t>X年X月X日</w:t>
      </w:r>
    </w:p>
    <w:p>
      <w:pPr>
        <w:spacing w:line="620" w:lineRule="exact"/>
        <w:rPr>
          <w:rFonts w:hint="eastAsia" w:ascii="黑体" w:hAnsi="黑体" w:eastAsia="黑体"/>
          <w:sz w:val="32"/>
          <w:szCs w:val="32"/>
          <w:lang w:eastAsia="zh-CN"/>
        </w:rPr>
      </w:pPr>
      <w:r>
        <w:rPr>
          <w:rFonts w:hint="eastAsia" w:ascii="黑体" w:hAnsi="黑体" w:eastAsia="黑体"/>
          <w:sz w:val="32"/>
          <w:szCs w:val="32"/>
        </w:rPr>
        <w:t>附</w:t>
      </w:r>
      <w:r>
        <w:rPr>
          <w:rFonts w:hint="eastAsia" w:ascii="黑体" w:hAnsi="黑体" w:eastAsia="黑体"/>
          <w:sz w:val="32"/>
          <w:szCs w:val="32"/>
          <w:lang w:val="en-US" w:eastAsia="zh-CN"/>
        </w:rPr>
        <w:t>1-7</w:t>
      </w:r>
    </w:p>
    <w:p>
      <w:pPr>
        <w:spacing w:line="62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应急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指挥部文件</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X</w:t>
      </w:r>
      <w:r>
        <w:rPr>
          <w:rFonts w:hint="eastAsia" w:ascii="楷体_GB2312" w:hAnsi="楷体_GB2312" w:eastAsia="楷体_GB2312" w:cs="楷体_GB2312"/>
          <w:sz w:val="32"/>
          <w:szCs w:val="32"/>
        </w:rPr>
        <w:t>X〕</w:t>
      </w:r>
      <w:r>
        <w:rPr>
          <w:rFonts w:hint="eastAsia" w:ascii="楷体_GB2312" w:hAnsi="楷体_GB2312" w:eastAsia="楷体_GB2312" w:cs="楷体_GB2312"/>
          <w:sz w:val="32"/>
          <w:szCs w:val="32"/>
          <w:lang w:val="en-US" w:eastAsia="zh-CN"/>
        </w:rPr>
        <w:t>X</w:t>
      </w:r>
      <w:r>
        <w:rPr>
          <w:rFonts w:hint="eastAsia" w:ascii="楷体_GB2312" w:hAnsi="楷体_GB2312" w:eastAsia="楷体_GB2312" w:cs="楷体_GB2312"/>
          <w:sz w:val="32"/>
          <w:szCs w:val="32"/>
        </w:rPr>
        <w:t>号令</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指挥长令</w:t>
      </w:r>
      <w:r>
        <w:rPr>
          <w:rFonts w:hint="eastAsia" w:ascii="方正小标宋简体" w:hAnsi="方正小标宋简体" w:eastAsia="方正小标宋简体" w:cs="方正小标宋简体"/>
          <w:sz w:val="44"/>
          <w:szCs w:val="44"/>
          <w:lang w:eastAsia="zh-CN"/>
        </w:rPr>
        <w:t>（参照模板）</w:t>
      </w:r>
    </w:p>
    <w:p>
      <w:pPr>
        <w:spacing w:line="62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据气象台预报</w:t>
      </w:r>
      <w:r>
        <w:rPr>
          <w:rFonts w:hint="eastAsia" w:ascii="仿宋_GB2312" w:eastAsia="仿宋_GB2312"/>
          <w:sz w:val="32"/>
          <w:szCs w:val="32"/>
          <w:lang w:eastAsia="zh-CN"/>
        </w:rPr>
        <w:t>，</w:t>
      </w:r>
      <w:r>
        <w:rPr>
          <w:rFonts w:hint="eastAsia" w:ascii="仿宋_GB2312" w:eastAsia="仿宋_GB2312"/>
          <w:sz w:val="32"/>
          <w:szCs w:val="32"/>
        </w:rPr>
        <w:t>X</w:t>
      </w:r>
      <w:r>
        <w:rPr>
          <w:rFonts w:hint="eastAsia" w:ascii="仿宋_GB2312" w:eastAsia="仿宋_GB2312"/>
          <w:sz w:val="32"/>
          <w:szCs w:val="32"/>
          <w:lang w:eastAsia="zh-CN"/>
        </w:rPr>
        <w:t>月</w:t>
      </w:r>
      <w:r>
        <w:rPr>
          <w:rFonts w:hint="eastAsia" w:ascii="仿宋_GB2312" w:eastAsia="仿宋_GB2312"/>
          <w:sz w:val="32"/>
          <w:szCs w:val="32"/>
          <w:lang w:val="en-US" w:eastAsia="zh-CN"/>
        </w:rPr>
        <w:t>X</w:t>
      </w:r>
      <w:r>
        <w:rPr>
          <w:rFonts w:hint="eastAsia" w:ascii="仿宋_GB2312" w:eastAsia="仿宋_GB2312"/>
          <w:sz w:val="32"/>
          <w:szCs w:val="32"/>
        </w:rPr>
        <w:t>日，我</w:t>
      </w:r>
      <w:r>
        <w:rPr>
          <w:rFonts w:hint="eastAsia" w:ascii="仿宋_GB2312" w:eastAsia="仿宋_GB2312"/>
          <w:sz w:val="32"/>
          <w:szCs w:val="32"/>
          <w:lang w:val="en-US" w:eastAsia="zh-CN"/>
        </w:rPr>
        <w:t>县</w:t>
      </w:r>
      <w:r>
        <w:rPr>
          <w:rFonts w:hint="eastAsia" w:ascii="仿宋_GB2312" w:eastAsia="仿宋_GB2312"/>
          <w:sz w:val="32"/>
          <w:szCs w:val="32"/>
        </w:rPr>
        <w:t>将出现持续强降雨，局地将出现暴雨、大暴雨或特大暴雨，强降雨持续时间长、范围广、量级大、雨势强。为全力防范应对，切实保障人民生命财产安全，现命令如下。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一要迅速进入应急状态。</w:t>
      </w:r>
      <w:r>
        <w:rPr>
          <w:rFonts w:hint="eastAsia" w:ascii="仿宋_GB2312" w:eastAsia="仿宋_GB2312"/>
          <w:sz w:val="32"/>
          <w:szCs w:val="32"/>
          <w:lang w:eastAsia="zh-CN"/>
        </w:rPr>
        <w:t>乡镇（街道）</w:t>
      </w:r>
      <w:r>
        <w:rPr>
          <w:rFonts w:hint="eastAsia" w:ascii="仿宋_GB2312" w:eastAsia="仿宋_GB2312"/>
          <w:sz w:val="32"/>
          <w:szCs w:val="32"/>
        </w:rPr>
        <w:t>要坚持人民至上、生命至上，严格执行战时工作机制，</w:t>
      </w:r>
      <w:r>
        <w:rPr>
          <w:rFonts w:hint="eastAsia" w:ascii="仿宋_GB2312" w:eastAsia="仿宋_GB2312"/>
          <w:sz w:val="32"/>
          <w:szCs w:val="32"/>
          <w:lang w:eastAsia="zh-CN"/>
        </w:rPr>
        <w:t>坚决</w:t>
      </w:r>
      <w:r>
        <w:rPr>
          <w:rFonts w:hint="eastAsia" w:ascii="仿宋_GB2312" w:eastAsia="仿宋_GB2312"/>
          <w:sz w:val="32"/>
          <w:szCs w:val="32"/>
        </w:rPr>
        <w:t>扛起防汛救灾的主体责任和属地责任，主要领导要靠前指挥，加强巡查督导;行政责任人、管护责任人、技术责任人要坚守岗位，确保责任区防洪安全。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二要加强防汛会商研判。</w:t>
      </w:r>
      <w:r>
        <w:rPr>
          <w:rFonts w:hint="eastAsia" w:ascii="仿宋_GB2312" w:eastAsia="仿宋_GB2312"/>
          <w:sz w:val="32"/>
          <w:szCs w:val="32"/>
        </w:rPr>
        <w:t>建立多部门联合会商机制，滚动分析研判，及时修订完善应对方案，做到精准预警、精准研判、精准调度、精准救灾，最大限度减少灾害损失。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三要突出重点部位防范。</w:t>
      </w:r>
      <w:r>
        <w:rPr>
          <w:rFonts w:hint="eastAsia" w:ascii="仿宋_GB2312" w:eastAsia="仿宋_GB2312"/>
          <w:sz w:val="32"/>
          <w:szCs w:val="32"/>
        </w:rPr>
        <w:t>加强</w:t>
      </w:r>
      <w:r>
        <w:rPr>
          <w:rFonts w:hint="eastAsia" w:ascii="仿宋_GB2312" w:eastAsia="仿宋_GB2312"/>
          <w:sz w:val="32"/>
          <w:szCs w:val="32"/>
          <w:lang w:eastAsia="zh-CN"/>
        </w:rPr>
        <w:t>黄河、金堤河险工险段，城乡低洼易涝、易发生地质灾害等</w:t>
      </w:r>
      <w:r>
        <w:rPr>
          <w:rFonts w:hint="eastAsia" w:ascii="仿宋_GB2312" w:eastAsia="仿宋_GB2312"/>
          <w:sz w:val="32"/>
          <w:szCs w:val="32"/>
        </w:rPr>
        <w:t>重点部位的防范，及时关闭涉水景区，加强危险区域交通管制，果断决策，及时科学应对。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四要做好抢险救援准备。</w:t>
      </w:r>
      <w:r>
        <w:rPr>
          <w:rFonts w:hint="eastAsia" w:ascii="仿宋_GB2312" w:eastAsia="仿宋_GB2312"/>
          <w:sz w:val="32"/>
          <w:szCs w:val="32"/>
        </w:rPr>
        <w:t>提前预置抢险力量，备齐物资装备，做好抢险救援准备。一旦发生险情，快速组织抢险救援，确保抢险队伍拉得出、冲得上、抢得住。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五要及时转移安置群众。</w:t>
      </w:r>
      <w:r>
        <w:rPr>
          <w:rFonts w:hint="eastAsia" w:ascii="仿宋_GB2312" w:eastAsia="仿宋_GB2312"/>
          <w:sz w:val="32"/>
          <w:szCs w:val="32"/>
        </w:rPr>
        <w:t>准确发布洪</w:t>
      </w:r>
      <w:r>
        <w:rPr>
          <w:rFonts w:hint="eastAsia" w:ascii="仿宋_GB2312" w:eastAsia="仿宋_GB2312"/>
          <w:sz w:val="32"/>
          <w:szCs w:val="32"/>
          <w:lang w:val="en-US" w:eastAsia="zh-CN"/>
        </w:rPr>
        <w:t>涝</w:t>
      </w:r>
      <w:r>
        <w:rPr>
          <w:rFonts w:hint="eastAsia" w:ascii="仿宋_GB2312" w:eastAsia="仿宋_GB2312"/>
          <w:sz w:val="32"/>
          <w:szCs w:val="32"/>
        </w:rPr>
        <w:t>灾害、地质灾害预警，迅速转移受威胁群众，坚决杜绝群死群伤事件。妥善安置转移避险群众，保障群众基本生活，确保有饭吃、有衣穿、有干净水喝、有安全住处、有卫生防疫措施。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此令</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2560" w:firstLineChars="800"/>
        <w:textAlignment w:val="auto"/>
        <w:rPr>
          <w:rFonts w:ascii="仿宋_GB2312" w:eastAsia="仿宋_GB2312"/>
          <w:sz w:val="32"/>
          <w:szCs w:val="32"/>
        </w:rPr>
      </w:pPr>
      <w:r>
        <w:rPr>
          <w:rFonts w:hint="eastAsia" w:ascii="仿宋_GB2312" w:eastAsia="仿宋_GB2312"/>
          <w:sz w:val="32"/>
          <w:szCs w:val="32"/>
          <w:lang w:val="en-US"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w:t>
      </w:r>
      <w:r>
        <w:rPr>
          <w:rFonts w:hint="eastAsia" w:ascii="仿宋_GB2312" w:eastAsia="仿宋_GB2312"/>
          <w:sz w:val="32"/>
          <w:szCs w:val="32"/>
          <w:lang w:val="en-US" w:eastAsia="zh-CN"/>
        </w:rPr>
        <w:t>应急</w:t>
      </w:r>
      <w:r>
        <w:rPr>
          <w:rFonts w:hint="eastAsia" w:ascii="仿宋_GB2312" w:eastAsia="仿宋_GB2312"/>
          <w:sz w:val="32"/>
          <w:szCs w:val="32"/>
          <w:lang w:eastAsia="zh-CN"/>
        </w:rPr>
        <w:t>）</w:t>
      </w:r>
      <w:r>
        <w:rPr>
          <w:rFonts w:hint="eastAsia" w:ascii="仿宋_GB2312" w:eastAsia="仿宋_GB2312"/>
          <w:sz w:val="32"/>
          <w:szCs w:val="32"/>
        </w:rPr>
        <w:t>指挥部指挥长</w:t>
      </w:r>
    </w:p>
    <w:p>
      <w:pPr>
        <w:keepNext w:val="0"/>
        <w:keepLines w:val="0"/>
        <w:pageBreakBefore w:val="0"/>
        <w:widowControl w:val="0"/>
        <w:tabs>
          <w:tab w:val="left" w:pos="7560"/>
        </w:tabs>
        <w:kinsoku/>
        <w:wordWrap/>
        <w:overflowPunct/>
        <w:topLinePunct w:val="0"/>
        <w:autoSpaceDE/>
        <w:autoSpaceDN/>
        <w:bidi w:val="0"/>
        <w:adjustRightInd w:val="0"/>
        <w:snapToGrid w:val="0"/>
        <w:spacing w:line="580" w:lineRule="exact"/>
        <w:ind w:firstLine="5760" w:firstLineChars="1800"/>
        <w:textAlignment w:val="auto"/>
        <w:rPr>
          <w:rFonts w:ascii="仿宋_GB2312" w:eastAsia="仿宋_GB2312"/>
          <w:sz w:val="32"/>
          <w:szCs w:val="32"/>
        </w:rPr>
      </w:pPr>
      <w:r>
        <w:rPr>
          <w:rFonts w:hint="eastAsia" w:ascii="仿宋_GB2312" w:eastAsia="仿宋_GB2312"/>
          <w:sz w:val="32"/>
          <w:szCs w:val="32"/>
          <w:lang w:val="en-US" w:eastAsia="zh-CN"/>
        </w:rPr>
        <w:t>20X</w:t>
      </w:r>
      <w:r>
        <w:rPr>
          <w:rFonts w:hint="eastAsia" w:ascii="仿宋_GB2312" w:eastAsia="仿宋_GB2312"/>
          <w:sz w:val="32"/>
          <w:szCs w:val="32"/>
        </w:rPr>
        <w:t>X年X月X日</w:t>
      </w:r>
    </w:p>
    <w:p>
      <w:pPr>
        <w:spacing w:line="560" w:lineRule="exact"/>
        <w:rPr>
          <w:rFonts w:hint="eastAsia" w:ascii="黑体" w:hAnsi="黑体" w:eastAsia="黑体"/>
          <w:sz w:val="32"/>
          <w:szCs w:val="32"/>
          <w:lang w:eastAsia="zh-CN"/>
        </w:rPr>
      </w:pPr>
      <w:r>
        <w:rPr>
          <w:rFonts w:hint="eastAsia" w:ascii="仿宋_GB2312" w:eastAsia="仿宋_GB2312"/>
          <w:sz w:val="32"/>
          <w:szCs w:val="32"/>
        </w:rPr>
        <w:br w:type="page"/>
      </w:r>
      <w:bookmarkStart w:id="40" w:name="_Toc42099017"/>
      <w:bookmarkStart w:id="41" w:name="_Toc39042150"/>
      <w:bookmarkStart w:id="42" w:name="_Toc42098983"/>
      <w:r>
        <w:rPr>
          <w:rFonts w:hint="eastAsia" w:ascii="黑体" w:hAnsi="黑体" w:eastAsia="黑体"/>
          <w:sz w:val="32"/>
          <w:szCs w:val="32"/>
        </w:rPr>
        <w:t>附</w:t>
      </w:r>
      <w:r>
        <w:rPr>
          <w:rFonts w:hint="eastAsia" w:ascii="黑体" w:hAnsi="黑体" w:eastAsia="黑体"/>
          <w:sz w:val="32"/>
          <w:szCs w:val="32"/>
          <w:lang w:val="en-US" w:eastAsia="zh-CN"/>
        </w:rPr>
        <w:t>1-8</w:t>
      </w:r>
    </w:p>
    <w:p>
      <w:pPr>
        <w:spacing w:line="56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（应急）</w:t>
      </w:r>
      <w:r>
        <w:rPr>
          <w:rFonts w:hint="eastAsia" w:ascii="方正小标宋简体" w:hAnsi="方正小标宋简体" w:eastAsia="方正小标宋简体" w:cs="方正小标宋简体"/>
          <w:sz w:val="44"/>
          <w:szCs w:val="44"/>
        </w:rPr>
        <w:t>指挥部</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关于加强防汛应急处置</w:t>
      </w:r>
      <w:r>
        <w:rPr>
          <w:rFonts w:hint="eastAsia" w:ascii="方正小标宋简体" w:hAnsi="方正小标宋简体" w:eastAsia="方正小标宋简体" w:cs="方正小标宋简体"/>
          <w:sz w:val="44"/>
          <w:szCs w:val="44"/>
          <w:lang w:eastAsia="zh-CN"/>
        </w:rPr>
        <w:t>的</w:t>
      </w:r>
      <w:r>
        <w:rPr>
          <w:rFonts w:hint="eastAsia" w:ascii="方正小标宋简体" w:hAnsi="方正小标宋简体" w:eastAsia="方正小标宋简体" w:cs="方正小标宋简体"/>
          <w:sz w:val="44"/>
          <w:szCs w:val="44"/>
        </w:rPr>
        <w:t>通知</w:t>
      </w:r>
      <w:r>
        <w:rPr>
          <w:rFonts w:hint="eastAsia" w:ascii="方正小标宋简体" w:hAnsi="方正小标宋简体" w:eastAsia="方正小标宋简体" w:cs="方正小标宋简体"/>
          <w:sz w:val="44"/>
          <w:szCs w:val="44"/>
          <w:lang w:eastAsia="zh-CN"/>
        </w:rPr>
        <w:t>（参照模板）</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lang w:eastAsia="zh-CN"/>
        </w:rPr>
        <w:t>各乡镇（街道）</w:t>
      </w:r>
      <w:r>
        <w:rPr>
          <w:rFonts w:hint="eastAsia" w:ascii="仿宋_GB2312" w:eastAsia="仿宋_GB2312"/>
          <w:sz w:val="32"/>
          <w:szCs w:val="32"/>
        </w:rPr>
        <w:t>，</w:t>
      </w:r>
      <w:r>
        <w:rPr>
          <w:rFonts w:hint="eastAsia" w:ascii="仿宋_GB2312" w:eastAsia="仿宋_GB2312"/>
          <w:sz w:val="32"/>
          <w:szCs w:val="32"/>
          <w:lang w:eastAsia="zh-CN"/>
        </w:rPr>
        <w:t>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指挥部各成员单位: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为积极应对</w:t>
      </w:r>
      <w:r>
        <w:rPr>
          <w:rFonts w:hint="eastAsia" w:ascii="仿宋_GB2312" w:eastAsia="仿宋_GB2312"/>
          <w:sz w:val="32"/>
          <w:szCs w:val="32"/>
          <w:lang w:val="en-US" w:eastAsia="zh-CN"/>
        </w:rPr>
        <w:t>X月</w:t>
      </w:r>
      <w:r>
        <w:rPr>
          <w:rFonts w:hint="eastAsia" w:ascii="仿宋_GB2312" w:eastAsia="仿宋_GB2312"/>
          <w:sz w:val="32"/>
          <w:szCs w:val="32"/>
        </w:rPr>
        <w:t>X日即将出现的新一轮强降雨，切实保障人民群众生命财产安全，现通知如下。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一、加强会商预警。</w:t>
      </w:r>
      <w:r>
        <w:rPr>
          <w:rFonts w:hint="eastAsia" w:ascii="仿宋_GB2312" w:eastAsia="仿宋_GB2312"/>
          <w:sz w:val="32"/>
          <w:szCs w:val="32"/>
          <w:lang w:eastAsia="zh-CN"/>
        </w:rPr>
        <w:t>县</w:t>
      </w:r>
      <w:r>
        <w:rPr>
          <w:rFonts w:hint="eastAsia" w:ascii="仿宋_GB2312" w:eastAsia="仿宋_GB2312"/>
          <w:sz w:val="32"/>
          <w:szCs w:val="32"/>
        </w:rPr>
        <w:t>防</w:t>
      </w:r>
      <w:r>
        <w:rPr>
          <w:rFonts w:hint="eastAsia" w:ascii="仿宋_GB2312" w:eastAsia="仿宋_GB2312"/>
          <w:sz w:val="32"/>
          <w:szCs w:val="32"/>
          <w:lang w:eastAsia="zh-CN"/>
        </w:rPr>
        <w:t>办</w:t>
      </w:r>
      <w:r>
        <w:rPr>
          <w:rFonts w:hint="eastAsia" w:ascii="仿宋_GB2312" w:eastAsia="仿宋_GB2312"/>
          <w:sz w:val="32"/>
          <w:szCs w:val="32"/>
        </w:rPr>
        <w:t>要强化会商研判，密切监视雨情水情汛情发展，精准应对布防。对于有可能发生强降雨的地方，要第一时间发布预警信息，提前停工停课停产，关闭涉水景区，关闭危险道路。</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二、修复水毁工程，对于河道、蓄滞洪区围堤决口要进行封堵加固。</w:t>
      </w:r>
      <w:r>
        <w:rPr>
          <w:rFonts w:hint="eastAsia" w:ascii="仿宋_GB2312" w:hAnsi="仿宋_GB2312" w:eastAsia="仿宋_GB2312" w:cs="仿宋_GB2312"/>
          <w:sz w:val="32"/>
          <w:szCs w:val="32"/>
        </w:rPr>
        <w:t>对</w:t>
      </w:r>
      <w:r>
        <w:rPr>
          <w:rFonts w:hint="eastAsia" w:ascii="仿宋_GB2312" w:eastAsia="仿宋_GB2312"/>
          <w:sz w:val="32"/>
          <w:szCs w:val="32"/>
        </w:rPr>
        <w:t>水毁工程，能够修复的要尽快修复，不能修复的要有临时防御措施，确保安全度汛。</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三、突出重点防范。</w:t>
      </w:r>
      <w:r>
        <w:rPr>
          <w:rFonts w:hint="eastAsia" w:ascii="仿宋_GB2312" w:eastAsia="仿宋_GB2312"/>
          <w:sz w:val="32"/>
          <w:szCs w:val="32"/>
        </w:rPr>
        <w:t>加强地质灾害、病险水</w:t>
      </w:r>
      <w:r>
        <w:rPr>
          <w:rFonts w:hint="eastAsia" w:ascii="仿宋_GB2312" w:eastAsia="仿宋_GB2312"/>
          <w:sz w:val="32"/>
          <w:szCs w:val="32"/>
          <w:lang w:val="en-US" w:eastAsia="zh-CN"/>
        </w:rPr>
        <w:t>闸</w:t>
      </w:r>
      <w:r>
        <w:rPr>
          <w:rFonts w:hint="eastAsia" w:ascii="仿宋_GB2312" w:eastAsia="仿宋_GB2312"/>
          <w:sz w:val="32"/>
          <w:szCs w:val="32"/>
        </w:rPr>
        <w:t>、中小河流等薄弱环节防范;强化城市内涝、涵洞、地下空间管控，全力保障供电、供水、通信、交通、卫生、教育等重点行业安全。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四、组织避险转移。</w:t>
      </w:r>
      <w:r>
        <w:rPr>
          <w:rFonts w:hint="eastAsia" w:ascii="仿宋_GB2312" w:eastAsia="仿宋_GB2312"/>
          <w:sz w:val="32"/>
          <w:szCs w:val="32"/>
        </w:rPr>
        <w:t>对于居住在地质灾害区</w:t>
      </w:r>
      <w:r>
        <w:rPr>
          <w:rFonts w:hint="eastAsia" w:ascii="仿宋_GB2312" w:eastAsia="仿宋_GB2312"/>
          <w:sz w:val="32"/>
          <w:szCs w:val="32"/>
          <w:lang w:eastAsia="zh-CN"/>
        </w:rPr>
        <w:t>、</w:t>
      </w:r>
      <w:r>
        <w:rPr>
          <w:rFonts w:hint="eastAsia" w:ascii="仿宋_GB2312" w:eastAsia="仿宋_GB2312"/>
          <w:sz w:val="32"/>
          <w:szCs w:val="32"/>
        </w:rPr>
        <w:t>低洼易涝地区等危险区域的群众，必须提前组织避险转移。</w:t>
      </w:r>
      <w:r>
        <w:rPr>
          <w:rFonts w:hint="eastAsia" w:ascii="仿宋_GB2312" w:eastAsia="仿宋_GB2312"/>
          <w:sz w:val="32"/>
          <w:szCs w:val="32"/>
          <w:lang w:val="en-US" w:eastAsia="zh-CN"/>
        </w:rPr>
        <w:t>加</w:t>
      </w:r>
      <w:r>
        <w:rPr>
          <w:rFonts w:hint="eastAsia" w:ascii="仿宋_GB2312" w:eastAsia="仿宋_GB2312"/>
          <w:sz w:val="32"/>
          <w:szCs w:val="32"/>
        </w:rPr>
        <w:t>强河道</w:t>
      </w:r>
      <w:r>
        <w:rPr>
          <w:rFonts w:hint="eastAsia" w:ascii="仿宋_GB2312" w:eastAsia="仿宋_GB2312"/>
          <w:sz w:val="32"/>
          <w:szCs w:val="32"/>
          <w:lang w:val="en-US" w:eastAsia="zh-CN"/>
        </w:rPr>
        <w:t>管</w:t>
      </w:r>
      <w:r>
        <w:rPr>
          <w:rFonts w:hint="eastAsia" w:ascii="仿宋_GB2312" w:eastAsia="仿宋_GB2312"/>
          <w:sz w:val="32"/>
          <w:szCs w:val="32"/>
        </w:rPr>
        <w:t>理，不准在危险河道内从事一切活动。对经过鉴定属于危房的，一律不得住人;蓄滞洪区内没有进行安全鉴定的房屋，一律不得住人。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五、加强</w:t>
      </w:r>
      <w:r>
        <w:rPr>
          <w:rFonts w:hint="eastAsia" w:ascii="黑体" w:hAnsi="黑体" w:eastAsia="黑体" w:cs="黑体"/>
          <w:sz w:val="32"/>
          <w:szCs w:val="32"/>
          <w:lang w:eastAsia="zh-CN"/>
        </w:rPr>
        <w:t>值</w:t>
      </w:r>
      <w:r>
        <w:rPr>
          <w:rFonts w:hint="eastAsia" w:ascii="黑体" w:hAnsi="黑体" w:eastAsia="黑体" w:cs="黑体"/>
          <w:sz w:val="32"/>
          <w:szCs w:val="32"/>
        </w:rPr>
        <w:t>班值守。</w:t>
      </w:r>
      <w:r>
        <w:rPr>
          <w:rFonts w:hint="eastAsia" w:ascii="仿宋_GB2312" w:eastAsia="仿宋_GB2312"/>
          <w:sz w:val="32"/>
          <w:szCs w:val="32"/>
        </w:rPr>
        <w:t>河道险工险段分包责任人必须全部到岗到位，24小时</w:t>
      </w:r>
      <w:r>
        <w:rPr>
          <w:rFonts w:hint="eastAsia" w:ascii="仿宋_GB2312" w:eastAsia="仿宋_GB2312"/>
          <w:sz w:val="32"/>
          <w:szCs w:val="32"/>
          <w:lang w:eastAsia="zh-CN"/>
        </w:rPr>
        <w:t>值班</w:t>
      </w:r>
      <w:r>
        <w:rPr>
          <w:rFonts w:hint="eastAsia" w:ascii="仿宋_GB2312" w:eastAsia="仿宋_GB2312"/>
          <w:sz w:val="32"/>
          <w:szCs w:val="32"/>
        </w:rPr>
        <w:t>值守</w:t>
      </w:r>
      <w:r>
        <w:rPr>
          <w:rFonts w:hint="eastAsia" w:ascii="仿宋_GB2312" w:eastAsia="仿宋_GB2312"/>
          <w:sz w:val="32"/>
          <w:szCs w:val="32"/>
          <w:lang w:eastAsia="zh-CN"/>
        </w:rPr>
        <w:t>。</w:t>
      </w:r>
      <w:r>
        <w:rPr>
          <w:rFonts w:hint="eastAsia" w:ascii="仿宋_GB2312" w:eastAsia="仿宋_GB2312"/>
          <w:sz w:val="32"/>
          <w:szCs w:val="32"/>
        </w:rPr>
        <w:t>强化工程巡查，确保险情早发现、早报告、早处置，最大</w:t>
      </w:r>
      <w:r>
        <w:rPr>
          <w:rFonts w:hint="eastAsia" w:ascii="仿宋_GB2312" w:eastAsia="仿宋_GB2312"/>
          <w:sz w:val="32"/>
          <w:szCs w:val="32"/>
          <w:lang w:eastAsia="zh-CN"/>
        </w:rPr>
        <w:t>限</w:t>
      </w:r>
      <w:r>
        <w:rPr>
          <w:rFonts w:hint="eastAsia" w:ascii="仿宋_GB2312" w:eastAsia="仿宋_GB2312"/>
          <w:sz w:val="32"/>
          <w:szCs w:val="32"/>
        </w:rPr>
        <w:t>度减轻灾害损失。</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六、预置救援力量。</w:t>
      </w:r>
      <w:r>
        <w:rPr>
          <w:rFonts w:hint="eastAsia" w:ascii="仿宋_GB2312" w:eastAsia="仿宋_GB2312"/>
          <w:sz w:val="32"/>
          <w:szCs w:val="32"/>
        </w:rPr>
        <w:t>防汛专业救援队伍、武警、消防救援队伍、民兵预备役等抢险救援人员，要严阵以待，一旦发生险情要做到快速出动、高效处置。</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黑体" w:hAnsi="黑体" w:eastAsia="黑体" w:cs="黑体"/>
          <w:sz w:val="32"/>
          <w:szCs w:val="32"/>
        </w:rPr>
        <w:t>七、严格落实责任。</w:t>
      </w:r>
      <w:r>
        <w:rPr>
          <w:rFonts w:hint="eastAsia" w:ascii="仿宋_GB2312" w:eastAsia="仿宋_GB2312"/>
          <w:sz w:val="32"/>
          <w:szCs w:val="32"/>
        </w:rPr>
        <w:t>各级各部门要坚持守土负责、守土尽责。各级领导干部要坚守岗位、靠前指挥、科学组织。对于失职渎职、工作不</w:t>
      </w:r>
      <w:r>
        <w:rPr>
          <w:rFonts w:hint="eastAsia" w:ascii="仿宋_GB2312" w:eastAsia="仿宋_GB2312"/>
          <w:sz w:val="32"/>
          <w:szCs w:val="32"/>
          <w:lang w:eastAsia="zh-CN"/>
        </w:rPr>
        <w:t>力</w:t>
      </w:r>
      <w:r>
        <w:rPr>
          <w:rFonts w:hint="eastAsia" w:ascii="仿宋_GB2312" w:eastAsia="仿宋_GB2312"/>
          <w:sz w:val="32"/>
          <w:szCs w:val="32"/>
        </w:rPr>
        <w:t>或处置不当造成人员伤亡的，要从严追责问责。</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ascii="仿宋_GB2312" w:eastAsia="仿宋_GB2312"/>
          <w:sz w:val="32"/>
          <w:szCs w:val="32"/>
        </w:rPr>
      </w:pPr>
      <w:r>
        <w:rPr>
          <w:rFonts w:hint="eastAsia" w:ascii="仿宋_GB2312" w:eastAsia="仿宋_GB2312"/>
          <w:sz w:val="32"/>
          <w:szCs w:val="32"/>
          <w:lang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w:t>
      </w:r>
    </w:p>
    <w:p>
      <w:pPr>
        <w:keepNext w:val="0"/>
        <w:keepLines w:val="0"/>
        <w:pageBreakBefore w:val="0"/>
        <w:widowControl w:val="0"/>
        <w:kinsoku/>
        <w:wordWrap/>
        <w:overflowPunct/>
        <w:topLinePunct w:val="0"/>
        <w:autoSpaceDE/>
        <w:autoSpaceDN/>
        <w:bidi w:val="0"/>
        <w:adjustRightInd w:val="0"/>
        <w:snapToGrid w:val="0"/>
        <w:spacing w:line="580" w:lineRule="exact"/>
        <w:ind w:firstLine="5440" w:firstLineChars="1700"/>
        <w:textAlignment w:val="auto"/>
        <w:rPr>
          <w:rFonts w:ascii="仿宋_GB2312" w:eastAsia="仿宋_GB2312"/>
          <w:sz w:val="32"/>
          <w:szCs w:val="32"/>
        </w:rPr>
      </w:pPr>
      <w:r>
        <w:rPr>
          <w:rFonts w:hint="eastAsia" w:ascii="仿宋_GB2312" w:eastAsia="仿宋_GB2312"/>
          <w:sz w:val="32"/>
          <w:szCs w:val="32"/>
          <w:lang w:val="en-US" w:eastAsia="zh-CN"/>
        </w:rPr>
        <w:t>20X</w:t>
      </w:r>
      <w:r>
        <w:rPr>
          <w:rFonts w:hint="eastAsia" w:ascii="仿宋_GB2312" w:eastAsia="仿宋_GB2312"/>
          <w:sz w:val="32"/>
          <w:szCs w:val="32"/>
        </w:rPr>
        <w:t>X年X月X日</w:t>
      </w:r>
    </w:p>
    <w:p>
      <w:pPr>
        <w:spacing w:line="560" w:lineRule="exact"/>
        <w:jc w:val="left"/>
        <w:rPr>
          <w:rFonts w:hint="eastAsia" w:ascii="黑体" w:hAnsi="黑体" w:eastAsia="黑体"/>
          <w:sz w:val="32"/>
          <w:szCs w:val="32"/>
          <w:lang w:eastAsia="zh-CN"/>
        </w:rPr>
      </w:pPr>
      <w:r>
        <w:rPr>
          <w:rFonts w:hint="eastAsia" w:ascii="仿宋_GB2312" w:eastAsia="仿宋_GB2312"/>
          <w:sz w:val="32"/>
          <w:szCs w:val="32"/>
        </w:rPr>
        <w:br w:type="page"/>
      </w:r>
      <w:r>
        <w:rPr>
          <w:rFonts w:hint="eastAsia" w:ascii="黑体" w:hAnsi="黑体" w:eastAsia="黑体"/>
          <w:sz w:val="32"/>
          <w:szCs w:val="32"/>
        </w:rPr>
        <w:t>附</w:t>
      </w:r>
      <w:r>
        <w:rPr>
          <w:rFonts w:hint="eastAsia" w:ascii="黑体" w:hAnsi="黑体" w:eastAsia="黑体"/>
          <w:sz w:val="32"/>
          <w:szCs w:val="32"/>
          <w:lang w:val="en-US" w:eastAsia="zh-CN"/>
        </w:rPr>
        <w:t>1-9</w:t>
      </w:r>
    </w:p>
    <w:p>
      <w:pPr>
        <w:spacing w:line="560" w:lineRule="exact"/>
        <w:jc w:val="center"/>
        <w:rPr>
          <w:rFonts w:ascii="方正小标宋_GBK" w:hAnsi="方正小标宋_GBK" w:eastAsia="方正小标宋_GBK" w:cs="方正小标宋_GBK"/>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（应急）</w:t>
      </w:r>
      <w:r>
        <w:rPr>
          <w:rFonts w:hint="eastAsia" w:ascii="方正小标宋简体" w:hAnsi="方正小标宋简体" w:eastAsia="方正小标宋简体" w:cs="方正小标宋简体"/>
          <w:sz w:val="44"/>
          <w:szCs w:val="44"/>
        </w:rPr>
        <w:t>指挥部</w:t>
      </w:r>
      <w:r>
        <w:rPr>
          <w:rFonts w:hint="eastAsia" w:ascii="方正小标宋简体" w:hAnsi="方正小标宋简体" w:eastAsia="方正小标宋简体" w:cs="方正小标宋简体"/>
          <w:sz w:val="44"/>
          <w:szCs w:val="44"/>
          <w:lang w:eastAsia="zh-CN"/>
        </w:rPr>
        <w:t>通</w:t>
      </w:r>
      <w:r>
        <w:rPr>
          <w:rFonts w:hint="eastAsia" w:ascii="方正小标宋简体" w:hAnsi="方正小标宋简体" w:eastAsia="方正小标宋简体" w:cs="方正小标宋简体"/>
          <w:sz w:val="44"/>
          <w:szCs w:val="44"/>
        </w:rPr>
        <w:t>告</w:t>
      </w:r>
    </w:p>
    <w:p>
      <w:pPr>
        <w:spacing w:line="560" w:lineRule="exact"/>
        <w:jc w:val="center"/>
        <w:rPr>
          <w:rFonts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lang w:eastAsia="zh-CN"/>
        </w:rPr>
        <w:t>（参照模板）</w:t>
      </w:r>
    </w:p>
    <w:p>
      <w:pPr>
        <w:spacing w:line="560" w:lineRule="exact"/>
        <w:jc w:val="cente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据气象台X月X日X时X分</w:t>
      </w:r>
      <w:r>
        <w:rPr>
          <w:rFonts w:hint="eastAsia" w:ascii="仿宋_GB2312" w:eastAsia="仿宋_GB2312"/>
          <w:sz w:val="32"/>
          <w:szCs w:val="32"/>
          <w:lang w:eastAsia="zh-CN"/>
        </w:rPr>
        <w:t>暴雨重要天气预警报告</w:t>
      </w:r>
      <w:r>
        <w:rPr>
          <w:rFonts w:hint="eastAsia" w:ascii="仿宋_GB2312" w:eastAsia="仿宋_GB2312"/>
          <w:sz w:val="32"/>
          <w:szCs w:val="32"/>
        </w:rPr>
        <w:t>，预计未来X小时内</w:t>
      </w:r>
      <w:r>
        <w:rPr>
          <w:rFonts w:hint="eastAsia" w:ascii="仿宋_GB2312" w:eastAsia="仿宋_GB2312"/>
          <w:sz w:val="32"/>
          <w:szCs w:val="32"/>
          <w:lang w:eastAsia="zh-CN"/>
        </w:rPr>
        <w:t>我县</w:t>
      </w:r>
      <w:r>
        <w:rPr>
          <w:rFonts w:hint="eastAsia" w:ascii="仿宋_GB2312" w:eastAsia="仿宋_GB2312"/>
          <w:sz w:val="32"/>
          <w:szCs w:val="32"/>
        </w:rPr>
        <w:t>降雨量</w:t>
      </w:r>
      <w:r>
        <w:rPr>
          <w:rFonts w:hint="eastAsia" w:ascii="仿宋_GB2312" w:eastAsia="仿宋_GB2312"/>
          <w:sz w:val="32"/>
          <w:szCs w:val="32"/>
          <w:lang w:eastAsia="zh-CN"/>
        </w:rPr>
        <w:t>将</w:t>
      </w:r>
      <w:r>
        <w:rPr>
          <w:rFonts w:hint="eastAsia" w:ascii="仿宋_GB2312" w:eastAsia="仿宋_GB2312"/>
          <w:sz w:val="32"/>
          <w:szCs w:val="32"/>
        </w:rPr>
        <w:t>达50毫米以上，为全面做好暴雨应对工作，现将有关注意事项进行公告。</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1.气象部门要严密监视天气变化，加强联合会商和滚动</w:t>
      </w:r>
      <w:r>
        <w:rPr>
          <w:rFonts w:hint="eastAsia" w:ascii="仿宋_GB2312" w:eastAsia="仿宋_GB2312"/>
          <w:sz w:val="32"/>
          <w:szCs w:val="32"/>
          <w:u w:val="none"/>
        </w:rPr>
        <w:t>订正</w:t>
      </w:r>
      <w:r>
        <w:rPr>
          <w:rFonts w:hint="eastAsia" w:ascii="仿宋_GB2312" w:eastAsia="仿宋_GB2312"/>
          <w:sz w:val="32"/>
          <w:szCs w:val="32"/>
        </w:rPr>
        <w:t>，递进式开展预报预警服务，及时发布气象灾害预警信号。各部门和相关</w:t>
      </w:r>
      <w:r>
        <w:rPr>
          <w:rFonts w:hint="eastAsia" w:ascii="仿宋_GB2312" w:eastAsia="仿宋_GB2312"/>
          <w:sz w:val="32"/>
          <w:szCs w:val="32"/>
          <w:lang w:eastAsia="zh-CN"/>
        </w:rPr>
        <w:t>乡镇（街道）</w:t>
      </w:r>
      <w:r>
        <w:rPr>
          <w:rFonts w:hint="eastAsia" w:ascii="仿宋_GB2312" w:eastAsia="仿宋_GB2312"/>
          <w:sz w:val="32"/>
          <w:szCs w:val="32"/>
        </w:rPr>
        <w:t>要密切关注气象部门发布的最新预报预警信息，加强灾害影响分析研判，有针对性地采取预防和应对措施。</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.铁路部门要根据大风防御提示和自然灾害报警系统提示，及时</w:t>
      </w:r>
      <w:r>
        <w:rPr>
          <w:rFonts w:hint="eastAsia" w:ascii="仿宋_GB2312" w:eastAsia="仿宋_GB2312"/>
          <w:sz w:val="32"/>
          <w:szCs w:val="32"/>
          <w:lang w:eastAsia="zh-CN"/>
        </w:rPr>
        <w:t>警示</w:t>
      </w:r>
      <w:r>
        <w:rPr>
          <w:rFonts w:hint="eastAsia" w:ascii="仿宋_GB2312" w:eastAsia="仿宋_GB2312"/>
          <w:sz w:val="32"/>
          <w:szCs w:val="32"/>
        </w:rPr>
        <w:t>采取降速措施，确保行车安全。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.保障公共场所</w:t>
      </w:r>
      <w:r>
        <w:rPr>
          <w:rFonts w:hint="eastAsia" w:ascii="仿宋_GB2312" w:eastAsia="仿宋_GB2312"/>
          <w:sz w:val="32"/>
          <w:szCs w:val="32"/>
          <w:lang w:eastAsia="zh-CN"/>
        </w:rPr>
        <w:t>安全，公共</w:t>
      </w:r>
      <w:r>
        <w:rPr>
          <w:rFonts w:hint="eastAsia" w:ascii="仿宋_GB2312" w:eastAsia="仿宋_GB2312"/>
          <w:sz w:val="32"/>
          <w:szCs w:val="32"/>
        </w:rPr>
        <w:t>交通停止运营。机关、学校、医院、企业等单位实行弹性工作制，迅速启动防灾预案，适时调整响应级别，该停工、停业、停运、停课的必须果断实施到位。地下商城、地下停车场、</w:t>
      </w:r>
      <w:r>
        <w:rPr>
          <w:rFonts w:hint="eastAsia" w:ascii="仿宋_GB2312" w:eastAsia="仿宋_GB2312"/>
          <w:sz w:val="32"/>
          <w:szCs w:val="32"/>
          <w:lang w:eastAsia="zh-CN"/>
        </w:rPr>
        <w:t>涵洞</w:t>
      </w:r>
      <w:r>
        <w:rPr>
          <w:rFonts w:hint="eastAsia" w:ascii="仿宋_GB2312" w:eastAsia="仿宋_GB2312"/>
          <w:sz w:val="32"/>
          <w:szCs w:val="32"/>
        </w:rPr>
        <w:t>、易涝点等部位要实行24小时看守，该停止运行使用的要及时停用，并封闭危险路段，实行交通管制。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.关闭危险区域。</w:t>
      </w:r>
      <w:r>
        <w:rPr>
          <w:rFonts w:hint="eastAsia" w:ascii="仿宋_GB2312" w:eastAsia="仿宋_GB2312"/>
          <w:sz w:val="32"/>
          <w:szCs w:val="32"/>
          <w:lang w:val="en-US" w:eastAsia="zh-CN"/>
        </w:rPr>
        <w:t>责任单位要</w:t>
      </w:r>
      <w:r>
        <w:rPr>
          <w:rFonts w:hint="eastAsia" w:ascii="仿宋_GB2312" w:eastAsia="仿宋_GB2312"/>
          <w:sz w:val="32"/>
          <w:szCs w:val="32"/>
        </w:rPr>
        <w:t>紧盯涵洞</w:t>
      </w:r>
      <w:r>
        <w:rPr>
          <w:rFonts w:hint="eastAsia" w:ascii="仿宋_GB2312" w:eastAsia="仿宋_GB2312"/>
          <w:sz w:val="32"/>
          <w:szCs w:val="32"/>
          <w:lang w:eastAsia="zh-CN"/>
        </w:rPr>
        <w:t>、</w:t>
      </w:r>
      <w:r>
        <w:rPr>
          <w:rFonts w:hint="eastAsia" w:ascii="仿宋_GB2312" w:eastAsia="仿宋_GB2312"/>
          <w:sz w:val="32"/>
          <w:szCs w:val="32"/>
        </w:rPr>
        <w:t>公共设施的地下空间</w:t>
      </w:r>
      <w:r>
        <w:rPr>
          <w:rFonts w:hint="eastAsia" w:ascii="仿宋_GB2312" w:eastAsia="仿宋_GB2312"/>
          <w:sz w:val="32"/>
          <w:szCs w:val="32"/>
          <w:lang w:eastAsia="zh-CN"/>
        </w:rPr>
        <w:t>、</w:t>
      </w:r>
      <w:r>
        <w:rPr>
          <w:rFonts w:hint="eastAsia" w:ascii="仿宋_GB2312" w:eastAsia="仿宋_GB2312"/>
          <w:sz w:val="32"/>
          <w:szCs w:val="32"/>
          <w:u w:val="none"/>
        </w:rPr>
        <w:t>下沉式建筑</w:t>
      </w:r>
      <w:r>
        <w:rPr>
          <w:rFonts w:hint="eastAsia" w:ascii="仿宋_GB2312" w:eastAsia="仿宋_GB2312"/>
          <w:sz w:val="32"/>
          <w:szCs w:val="32"/>
        </w:rPr>
        <w:t>等易积水的低洼区域，全面开展排查，逐一建立风险台账。根据雨情汛情变化，落实针对性防控措施，必要时要迅速关闭，严防雨水倒灌引发事故。</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.疏散转移人员。</w:t>
      </w:r>
      <w:r>
        <w:rPr>
          <w:rFonts w:hint="eastAsia" w:ascii="仿宋_GB2312" w:eastAsia="仿宋_GB2312"/>
          <w:sz w:val="32"/>
          <w:szCs w:val="32"/>
          <w:lang w:val="en-US" w:eastAsia="zh-CN"/>
        </w:rPr>
        <w:t>责任单位要</w:t>
      </w:r>
      <w:r>
        <w:rPr>
          <w:rFonts w:hint="eastAsia" w:ascii="仿宋_GB2312" w:eastAsia="仿宋_GB2312"/>
          <w:sz w:val="32"/>
          <w:szCs w:val="32"/>
        </w:rPr>
        <w:t>及时暂停或取消室外大型活动和群众集会</w:t>
      </w:r>
      <w:r>
        <w:rPr>
          <w:rFonts w:hint="eastAsia" w:ascii="仿宋_GB2312" w:eastAsia="仿宋_GB2312"/>
          <w:sz w:val="32"/>
          <w:szCs w:val="32"/>
          <w:lang w:eastAsia="zh-CN"/>
        </w:rPr>
        <w:t>，</w:t>
      </w:r>
      <w:r>
        <w:rPr>
          <w:rFonts w:hint="eastAsia" w:ascii="仿宋_GB2312" w:eastAsia="仿宋_GB2312"/>
          <w:sz w:val="32"/>
          <w:szCs w:val="32"/>
        </w:rPr>
        <w:t>撤离危险区域人员。关闭旅游景区，终止有组织的户外体育类活动。迅速组织地质灾害威胁区域、洪水威胁区域群众安全避险转移。排查在建工程项目安全隐患，及时撤离在河</w:t>
      </w:r>
      <w:r>
        <w:rPr>
          <w:rFonts w:hint="eastAsia" w:ascii="仿宋_GB2312" w:eastAsia="仿宋_GB2312"/>
          <w:sz w:val="32"/>
          <w:szCs w:val="32"/>
          <w:lang w:val="en-US" w:eastAsia="zh-CN"/>
        </w:rPr>
        <w:t>岸</w:t>
      </w:r>
      <w:r>
        <w:rPr>
          <w:rFonts w:hint="eastAsia" w:ascii="仿宋_GB2312" w:eastAsia="仿宋_GB2312"/>
          <w:sz w:val="32"/>
          <w:szCs w:val="32"/>
        </w:rPr>
        <w:t>、低洼处办公、住宿的人员。劝导疏散火车站、汽车站、商场等人员密集场所滞留人员。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.加强监测巡查。对存在病险的堤防、涵闸、泵站等各类水利工程设施加强巡查监测；对河道的水情加大监测预警</w:t>
      </w:r>
      <w:r>
        <w:rPr>
          <w:rFonts w:hint="eastAsia" w:ascii="仿宋_GB2312" w:eastAsia="仿宋_GB2312"/>
          <w:sz w:val="32"/>
          <w:szCs w:val="32"/>
          <w:lang w:eastAsia="zh-CN"/>
        </w:rPr>
        <w:t>频次</w:t>
      </w:r>
      <w:r>
        <w:rPr>
          <w:rFonts w:hint="eastAsia" w:ascii="仿宋_GB2312" w:eastAsia="仿宋_GB2312"/>
          <w:sz w:val="32"/>
          <w:szCs w:val="32"/>
        </w:rPr>
        <w:t>；加密河道的巡护查险、洪水预报和汛情研判分析，根据预案开展洪水调度。危险物品生产储存经营单位要加强安全监控监测。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.拆除行洪障碍。对存在安全隐患的广告牌、围墙、围挡、受损危房、危险建筑等要下决心拆除，防止坠落、坍塌伤人。对河道疏通清理，及时清理淤积物;对影响行洪的非法建</w:t>
      </w:r>
      <w:r>
        <w:rPr>
          <w:rFonts w:hint="eastAsia" w:ascii="仿宋_GB2312" w:eastAsia="仿宋_GB2312"/>
          <w:sz w:val="32"/>
          <w:szCs w:val="32"/>
          <w:lang w:eastAsia="zh-CN"/>
        </w:rPr>
        <w:t>（</w:t>
      </w:r>
      <w:r>
        <w:rPr>
          <w:rFonts w:hint="eastAsia" w:ascii="仿宋_GB2312" w:eastAsia="仿宋_GB2312"/>
          <w:sz w:val="32"/>
          <w:szCs w:val="32"/>
        </w:rPr>
        <w:t>构</w:t>
      </w:r>
      <w:r>
        <w:rPr>
          <w:rFonts w:hint="eastAsia" w:ascii="仿宋_GB2312" w:eastAsia="仿宋_GB2312"/>
          <w:sz w:val="32"/>
          <w:szCs w:val="32"/>
          <w:lang w:eastAsia="zh-CN"/>
        </w:rPr>
        <w:t>）</w:t>
      </w:r>
      <w:r>
        <w:rPr>
          <w:rFonts w:hint="eastAsia" w:ascii="仿宋_GB2312" w:eastAsia="仿宋_GB2312"/>
          <w:sz w:val="32"/>
          <w:szCs w:val="32"/>
        </w:rPr>
        <w:t>筑物，及时清理拆除。</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.居民家中常备救生衣、手电筒等</w:t>
      </w:r>
      <w:r>
        <w:rPr>
          <w:rFonts w:hint="eastAsia" w:ascii="仿宋_GB2312" w:eastAsia="仿宋_GB2312"/>
          <w:sz w:val="32"/>
          <w:szCs w:val="32"/>
          <w:lang w:eastAsia="zh-CN"/>
        </w:rPr>
        <w:t>应急</w:t>
      </w:r>
      <w:r>
        <w:rPr>
          <w:rFonts w:hint="eastAsia" w:ascii="仿宋_GB2312" w:eastAsia="仿宋_GB2312"/>
          <w:sz w:val="32"/>
          <w:szCs w:val="32"/>
        </w:rPr>
        <w:t>物品，尽量减少出行，关好门窗，注意关注气象部门发布的滚动预报和预警信息；地处洼地的居民要准备沙袋、挡水板等物品，或砌好防水门槛，设置挡水土坝，以防止洪水进屋。</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.驾车出行确保刹车、转向、雨刷等部件安全有效，遇到积水较深的路段，机动车不要贸然涉水通过，车辆在涉水行驶中熄火，应在水位上涨前快速撤离，不在车内等待救援。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10</w:t>
      </w:r>
      <w:r>
        <w:rPr>
          <w:rFonts w:hint="eastAsia" w:ascii="仿宋_GB2312" w:eastAsia="仿宋_GB2312"/>
          <w:sz w:val="32"/>
          <w:szCs w:val="32"/>
        </w:rPr>
        <w:t>.行人应避开积水点通行，不要贸然涉水前行，要远离建筑工地临时围墙等，警惕井盖、下水道、排污井，避开垂落的电线，不要触摸路灯灯杆或信号灯灯杆，</w:t>
      </w:r>
      <w:r>
        <w:rPr>
          <w:rFonts w:hint="eastAsia" w:ascii="仿宋_GB2312" w:eastAsia="仿宋_GB2312"/>
          <w:sz w:val="32"/>
          <w:szCs w:val="32"/>
          <w:lang w:eastAsia="zh-CN"/>
        </w:rPr>
        <w:t>以免触电</w:t>
      </w:r>
      <w:r>
        <w:rPr>
          <w:rFonts w:hint="eastAsia" w:ascii="仿宋_GB2312" w:eastAsia="仿宋_GB2312"/>
          <w:sz w:val="32"/>
          <w:szCs w:val="32"/>
        </w:rPr>
        <w:t>，不要在树下避雨</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.居民小区应备足防汛物资，地下室、地下车库出入口常备沙袋等物料；处于危旧房屋或在低洼地势住宅的群众应及时转移，提防</w:t>
      </w:r>
      <w:r>
        <w:rPr>
          <w:rFonts w:hint="eastAsia" w:ascii="仿宋_GB2312" w:eastAsia="仿宋_GB2312"/>
          <w:sz w:val="32"/>
          <w:szCs w:val="32"/>
          <w:lang w:eastAsia="zh-CN"/>
        </w:rPr>
        <w:t>危</w:t>
      </w:r>
      <w:r>
        <w:rPr>
          <w:rFonts w:hint="eastAsia" w:ascii="仿宋_GB2312" w:eastAsia="仿宋_GB2312"/>
          <w:sz w:val="32"/>
          <w:szCs w:val="32"/>
        </w:rPr>
        <w:t>旧房屋倒塌伤人。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2</w:t>
      </w:r>
      <w:r>
        <w:rPr>
          <w:rFonts w:hint="eastAsia" w:ascii="仿宋_GB2312" w:eastAsia="仿宋_GB2312"/>
          <w:sz w:val="32"/>
          <w:szCs w:val="32"/>
        </w:rPr>
        <w:t>.居民家中要提前收盖露天晾晒物品，收拾家中贵重物品放置于高处。检查电路、炉火等设施。当积水漫入室内时，应立即切断电源，防止积水带电伤人。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3</w:t>
      </w:r>
      <w:r>
        <w:rPr>
          <w:rFonts w:hint="eastAsia" w:ascii="仿宋_GB2312" w:eastAsia="仿宋_GB2312"/>
          <w:sz w:val="32"/>
          <w:szCs w:val="32"/>
        </w:rPr>
        <w:t>.打雷时，关好房屋门窗，离开进户的金属水管和与屋顶相连的下水管等。在雷雨天气不要使用太阳能热水器洗澡。尽量不要接打手机</w:t>
      </w:r>
      <w:r>
        <w:rPr>
          <w:rFonts w:hint="eastAsia" w:ascii="仿宋_GB2312" w:eastAsia="仿宋_GB2312"/>
          <w:sz w:val="32"/>
          <w:szCs w:val="32"/>
          <w:lang w:eastAsia="zh-CN"/>
        </w:rPr>
        <w:t>，</w:t>
      </w:r>
      <w:r>
        <w:rPr>
          <w:rFonts w:hint="eastAsia" w:ascii="仿宋_GB2312" w:eastAsia="仿宋_GB2312"/>
          <w:sz w:val="32"/>
          <w:szCs w:val="32"/>
        </w:rPr>
        <w:t>拔掉电源</w:t>
      </w:r>
      <w:r>
        <w:rPr>
          <w:rFonts w:hint="eastAsia" w:ascii="仿宋_GB2312" w:eastAsia="仿宋_GB2312"/>
          <w:sz w:val="32"/>
          <w:szCs w:val="32"/>
          <w:lang w:eastAsia="zh-CN"/>
        </w:rPr>
        <w:t>、</w:t>
      </w:r>
      <w:r>
        <w:rPr>
          <w:rFonts w:hint="eastAsia" w:ascii="仿宋_GB2312" w:eastAsia="仿宋_GB2312"/>
          <w:sz w:val="32"/>
          <w:szCs w:val="32"/>
        </w:rPr>
        <w:t>电话线及电视天线等可能将雷击引入的金属导线。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eastAsia="zh-CN"/>
        </w:rPr>
        <w:t>各有关</w:t>
      </w:r>
      <w:r>
        <w:rPr>
          <w:rFonts w:hint="eastAsia" w:ascii="仿宋_GB2312" w:eastAsia="仿宋_GB2312"/>
          <w:sz w:val="32"/>
          <w:szCs w:val="32"/>
        </w:rPr>
        <w:t>部门</w:t>
      </w:r>
      <w:r>
        <w:rPr>
          <w:rFonts w:hint="eastAsia" w:ascii="仿宋_GB2312" w:eastAsia="仿宋_GB2312"/>
          <w:sz w:val="32"/>
          <w:szCs w:val="32"/>
          <w:lang w:eastAsia="zh-CN"/>
        </w:rPr>
        <w:t>要</w:t>
      </w:r>
      <w:r>
        <w:rPr>
          <w:rFonts w:hint="eastAsia" w:ascii="仿宋_GB2312" w:eastAsia="仿宋_GB2312"/>
          <w:sz w:val="32"/>
          <w:szCs w:val="32"/>
        </w:rPr>
        <w:t>及时组织分析本</w:t>
      </w:r>
      <w:r>
        <w:rPr>
          <w:rFonts w:hint="eastAsia" w:ascii="仿宋_GB2312" w:eastAsia="仿宋_GB2312"/>
          <w:sz w:val="32"/>
          <w:szCs w:val="32"/>
          <w:lang w:eastAsia="zh-CN"/>
        </w:rPr>
        <w:t>部门、</w:t>
      </w:r>
      <w:r>
        <w:rPr>
          <w:rFonts w:hint="eastAsia" w:ascii="仿宋_GB2312" w:eastAsia="仿宋_GB2312"/>
          <w:sz w:val="32"/>
          <w:szCs w:val="32"/>
        </w:rPr>
        <w:t>本行业</w:t>
      </w:r>
      <w:r>
        <w:rPr>
          <w:rFonts w:hint="eastAsia" w:ascii="仿宋_GB2312" w:eastAsia="仿宋_GB2312"/>
          <w:sz w:val="32"/>
          <w:szCs w:val="32"/>
          <w:lang w:eastAsia="zh-CN"/>
        </w:rPr>
        <w:t>领域</w:t>
      </w:r>
      <w:r>
        <w:rPr>
          <w:rFonts w:hint="eastAsia" w:ascii="仿宋_GB2312" w:eastAsia="仿宋_GB2312"/>
          <w:sz w:val="32"/>
          <w:szCs w:val="32"/>
        </w:rPr>
        <w:t>可能受到影响的范围、程度等，安排部署有关防范性措施。落实分级检查制度，查组织、查工程、查预案、查物资、查通信。发现薄弱环节的，明确责任限时整改。</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请各行业、各部门和广大</w:t>
      </w:r>
      <w:r>
        <w:rPr>
          <w:rFonts w:hint="eastAsia" w:ascii="仿宋_GB2312" w:eastAsia="仿宋_GB2312"/>
          <w:sz w:val="32"/>
          <w:szCs w:val="32"/>
          <w:lang w:eastAsia="zh-CN"/>
        </w:rPr>
        <w:t>人民群众</w:t>
      </w:r>
      <w:r>
        <w:rPr>
          <w:rFonts w:hint="eastAsia" w:ascii="仿宋_GB2312" w:eastAsia="仿宋_GB2312"/>
          <w:sz w:val="32"/>
          <w:szCs w:val="32"/>
        </w:rPr>
        <w:t>遵照执行。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特此</w:t>
      </w:r>
      <w:r>
        <w:rPr>
          <w:rFonts w:hint="eastAsia" w:ascii="仿宋_GB2312" w:eastAsia="仿宋_GB2312"/>
          <w:sz w:val="32"/>
          <w:szCs w:val="32"/>
          <w:lang w:eastAsia="zh-CN"/>
        </w:rPr>
        <w:t>通</w:t>
      </w:r>
      <w:r>
        <w:rPr>
          <w:rFonts w:hint="eastAsia" w:ascii="仿宋_GB2312" w:eastAsia="仿宋_GB2312"/>
          <w:sz w:val="32"/>
          <w:szCs w:val="32"/>
        </w:rPr>
        <w:t>告</w:t>
      </w:r>
    </w:p>
    <w:p>
      <w:pPr>
        <w:pStyle w:val="4"/>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ascii="仿宋_GB2312" w:eastAsia="仿宋_GB2312"/>
          <w:sz w:val="32"/>
          <w:szCs w:val="32"/>
        </w:rPr>
      </w:pPr>
      <w:r>
        <w:rPr>
          <w:rFonts w:hint="eastAsia" w:ascii="仿宋_GB2312" w:eastAsia="仿宋_GB2312"/>
          <w:sz w:val="32"/>
          <w:szCs w:val="32"/>
          <w:lang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w:t>
      </w:r>
    </w:p>
    <w:p>
      <w:pPr>
        <w:keepNext w:val="0"/>
        <w:keepLines w:val="0"/>
        <w:pageBreakBefore w:val="0"/>
        <w:widowControl w:val="0"/>
        <w:kinsoku/>
        <w:wordWrap/>
        <w:overflowPunct/>
        <w:topLinePunct w:val="0"/>
        <w:autoSpaceDE/>
        <w:autoSpaceDN/>
        <w:bidi w:val="0"/>
        <w:adjustRightInd/>
        <w:snapToGrid/>
        <w:spacing w:line="540" w:lineRule="exact"/>
        <w:ind w:firstLine="5760" w:firstLineChars="1800"/>
        <w:textAlignment w:val="auto"/>
        <w:rPr>
          <w:rFonts w:ascii="仿宋_GB2312" w:eastAsia="仿宋_GB2312"/>
          <w:sz w:val="32"/>
          <w:szCs w:val="32"/>
        </w:rPr>
      </w:pPr>
      <w:r>
        <w:rPr>
          <w:rFonts w:hint="eastAsia" w:ascii="仿宋_GB2312" w:eastAsia="仿宋_GB2312"/>
          <w:sz w:val="32"/>
          <w:szCs w:val="32"/>
          <w:lang w:val="en-US" w:eastAsia="zh-CN"/>
        </w:rPr>
        <w:t>20</w:t>
      </w:r>
      <w:r>
        <w:rPr>
          <w:rFonts w:hint="eastAsia" w:ascii="仿宋_GB2312" w:eastAsia="仿宋_GB2312"/>
          <w:sz w:val="32"/>
          <w:szCs w:val="32"/>
        </w:rPr>
        <w:t>X</w:t>
      </w:r>
      <w:r>
        <w:rPr>
          <w:rFonts w:hint="eastAsia" w:ascii="仿宋_GB2312" w:eastAsia="仿宋_GB2312"/>
          <w:sz w:val="32"/>
          <w:szCs w:val="32"/>
          <w:lang w:val="en-US" w:eastAsia="zh-CN"/>
        </w:rPr>
        <w:t>X</w:t>
      </w:r>
      <w:r>
        <w:rPr>
          <w:rFonts w:hint="eastAsia" w:ascii="仿宋_GB2312" w:eastAsia="仿宋_GB2312"/>
          <w:sz w:val="32"/>
          <w:szCs w:val="32"/>
        </w:rPr>
        <w:t>年X月X日</w:t>
      </w:r>
    </w:p>
    <w:p>
      <w:pPr>
        <w:spacing w:line="560" w:lineRule="exact"/>
        <w:rPr>
          <w:rFonts w:hint="default" w:ascii="黑体" w:hAnsi="黑体" w:eastAsia="黑体"/>
          <w:sz w:val="32"/>
          <w:szCs w:val="32"/>
          <w:lang w:val="en-US" w:eastAsia="zh-CN"/>
        </w:rPr>
      </w:pPr>
      <w:r>
        <w:rPr>
          <w:rFonts w:hint="eastAsia" w:ascii="仿宋_GB2312" w:eastAsia="仿宋_GB2312"/>
          <w:sz w:val="32"/>
          <w:szCs w:val="32"/>
        </w:rPr>
        <w:br w:type="page"/>
      </w:r>
      <w:r>
        <w:rPr>
          <w:rFonts w:hint="eastAsia" w:ascii="黑体" w:hAnsi="黑体" w:eastAsia="黑体"/>
          <w:sz w:val="32"/>
          <w:szCs w:val="32"/>
        </w:rPr>
        <w:t>附</w:t>
      </w:r>
      <w:r>
        <w:rPr>
          <w:rFonts w:hint="eastAsia" w:ascii="黑体" w:hAnsi="黑体" w:eastAsia="黑体"/>
          <w:sz w:val="32"/>
          <w:szCs w:val="32"/>
          <w:lang w:val="en-US" w:eastAsia="zh-CN"/>
        </w:rPr>
        <w:t>1-10</w:t>
      </w:r>
    </w:p>
    <w:p>
      <w:pPr>
        <w:spacing w:line="56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（应急）</w:t>
      </w:r>
      <w:r>
        <w:rPr>
          <w:rFonts w:hint="eastAsia" w:ascii="方正小标宋简体" w:hAnsi="方正小标宋简体" w:eastAsia="方正小标宋简体" w:cs="方正小标宋简体"/>
          <w:sz w:val="44"/>
          <w:szCs w:val="44"/>
        </w:rPr>
        <w:t>指挥部</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关于紧急转移群众的指令</w:t>
      </w:r>
      <w:r>
        <w:rPr>
          <w:rFonts w:hint="eastAsia" w:ascii="方正小标宋简体" w:hAnsi="方正小标宋简体" w:eastAsia="方正小标宋简体" w:cs="方正小标宋简体"/>
          <w:sz w:val="44"/>
          <w:szCs w:val="44"/>
          <w:lang w:eastAsia="zh-CN"/>
        </w:rPr>
        <w:t>（参照模板）</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rPr>
        <w:t>XXX</w:t>
      </w:r>
      <w:r>
        <w:rPr>
          <w:rFonts w:hint="eastAsia" w:ascii="仿宋_GB2312" w:eastAsia="仿宋_GB2312"/>
          <w:sz w:val="32"/>
          <w:szCs w:val="32"/>
          <w:lang w:eastAsia="zh-CN"/>
        </w:rPr>
        <w:t>乡镇（街道）</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为积极应对</w:t>
      </w:r>
      <w:r>
        <w:rPr>
          <w:rFonts w:hint="eastAsia" w:ascii="仿宋_GB2312" w:eastAsia="仿宋_GB2312"/>
          <w:sz w:val="32"/>
          <w:szCs w:val="32"/>
          <w:lang w:val="en-US" w:eastAsia="zh-CN"/>
        </w:rPr>
        <w:t>X月</w:t>
      </w:r>
      <w:r>
        <w:rPr>
          <w:rFonts w:hint="eastAsia" w:ascii="仿宋_GB2312" w:eastAsia="仿宋_GB2312"/>
          <w:sz w:val="32"/>
          <w:szCs w:val="32"/>
        </w:rPr>
        <w:t>X日即将出现的新一轮强降雨，切实保障人民群众生命财产安全，需实施紧急转移群众行动。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一、由XXX负责，坚持人民至上</w:t>
      </w:r>
      <w:r>
        <w:rPr>
          <w:rFonts w:hint="eastAsia" w:ascii="仿宋_GB2312" w:eastAsia="仿宋_GB2312"/>
          <w:sz w:val="32"/>
          <w:szCs w:val="32"/>
          <w:lang w:eastAsia="zh-CN"/>
        </w:rPr>
        <w:t>、</w:t>
      </w:r>
      <w:r>
        <w:rPr>
          <w:rFonts w:hint="eastAsia" w:ascii="仿宋_GB2312" w:eastAsia="仿宋_GB2312"/>
          <w:sz w:val="32"/>
          <w:szCs w:val="32"/>
        </w:rPr>
        <w:t>生命至上，立即采取措施，将XXX附近居住的、靠近XXX居住的群众迅速全部转移撤离到XXX安全地带，做到不漏一户、不漏一人。</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二、XXX</w:t>
      </w:r>
      <w:r>
        <w:rPr>
          <w:rFonts w:hint="eastAsia" w:ascii="仿宋_GB2312" w:eastAsia="仿宋_GB2312"/>
          <w:sz w:val="32"/>
          <w:szCs w:val="32"/>
          <w:lang w:eastAsia="zh-CN"/>
        </w:rPr>
        <w:t>乡镇（街道）</w:t>
      </w:r>
      <w:r>
        <w:rPr>
          <w:rFonts w:hint="eastAsia" w:ascii="仿宋_GB2312" w:eastAsia="仿宋_GB2312"/>
          <w:sz w:val="32"/>
          <w:szCs w:val="32"/>
        </w:rPr>
        <w:t>和有关单位要妥善安排好转移安置群众的生活问题。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三、全面禁止群众在XXX等危险地段围观逗留，同时要进一步做好各隐患点和危险地段的</w:t>
      </w:r>
      <w:r>
        <w:rPr>
          <w:rFonts w:hint="eastAsia" w:ascii="仿宋_GB2312" w:eastAsia="仿宋_GB2312"/>
          <w:sz w:val="32"/>
          <w:szCs w:val="32"/>
          <w:lang w:eastAsia="zh-CN"/>
        </w:rPr>
        <w:t>摸排</w:t>
      </w:r>
      <w:r>
        <w:rPr>
          <w:rFonts w:hint="eastAsia" w:ascii="仿宋_GB2312" w:eastAsia="仿宋_GB2312"/>
          <w:sz w:val="32"/>
          <w:szCs w:val="32"/>
        </w:rPr>
        <w:t>监测。</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right"/>
        <w:textAlignment w:val="auto"/>
        <w:rPr>
          <w:rFonts w:ascii="仿宋_GB2312" w:eastAsia="仿宋_GB2312"/>
          <w:sz w:val="32"/>
          <w:szCs w:val="32"/>
        </w:rPr>
      </w:pPr>
      <w:r>
        <w:rPr>
          <w:rFonts w:hint="eastAsia" w:ascii="仿宋_GB2312" w:eastAsia="仿宋_GB2312"/>
          <w:sz w:val="32"/>
          <w:szCs w:val="32"/>
          <w:lang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w:t>
      </w:r>
    </w:p>
    <w:p>
      <w:pPr>
        <w:keepNext w:val="0"/>
        <w:keepLines w:val="0"/>
        <w:pageBreakBefore w:val="0"/>
        <w:widowControl w:val="0"/>
        <w:kinsoku/>
        <w:wordWrap/>
        <w:overflowPunct/>
        <w:topLinePunct w:val="0"/>
        <w:autoSpaceDE/>
        <w:autoSpaceDN/>
        <w:bidi w:val="0"/>
        <w:adjustRightInd w:val="0"/>
        <w:snapToGrid w:val="0"/>
        <w:spacing w:line="580" w:lineRule="exact"/>
        <w:ind w:firstLine="4800" w:firstLineChars="1500"/>
        <w:textAlignment w:val="auto"/>
        <w:rPr>
          <w:rFonts w:ascii="仿宋_GB2312" w:eastAsia="仿宋_GB2312"/>
          <w:sz w:val="32"/>
          <w:szCs w:val="32"/>
        </w:rPr>
      </w:pPr>
      <w:r>
        <w:rPr>
          <w:rFonts w:hint="eastAsia" w:ascii="仿宋_GB2312" w:eastAsia="仿宋_GB2312"/>
          <w:sz w:val="32"/>
          <w:szCs w:val="32"/>
        </w:rPr>
        <w:t>20XX年X月X日</w:t>
      </w:r>
    </w:p>
    <w:p>
      <w:pPr>
        <w:rPr>
          <w:rFonts w:hint="default" w:ascii="黑体" w:hAnsi="黑体" w:eastAsia="黑体"/>
          <w:sz w:val="32"/>
          <w:szCs w:val="32"/>
          <w:lang w:val="en-US" w:eastAsia="zh-CN"/>
        </w:rPr>
      </w:pPr>
      <w:r>
        <w:rPr>
          <w:rFonts w:hint="eastAsia" w:ascii="仿宋_GB2312" w:eastAsia="仿宋_GB2312"/>
          <w:sz w:val="32"/>
          <w:szCs w:val="32"/>
        </w:rPr>
        <w:br w:type="page"/>
      </w:r>
      <w:r>
        <w:rPr>
          <w:rFonts w:hint="eastAsia" w:ascii="黑体" w:hAnsi="黑体" w:eastAsia="黑体"/>
          <w:sz w:val="32"/>
          <w:szCs w:val="32"/>
        </w:rPr>
        <w:t>附</w:t>
      </w:r>
      <w:r>
        <w:rPr>
          <w:rFonts w:hint="eastAsia" w:ascii="黑体" w:hAnsi="黑体" w:eastAsia="黑体"/>
          <w:sz w:val="32"/>
          <w:szCs w:val="32"/>
          <w:lang w:val="en-US" w:eastAsia="zh-CN"/>
        </w:rPr>
        <w:t>1-11</w:t>
      </w:r>
    </w:p>
    <w:p>
      <w:pPr>
        <w:spacing w:line="56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（应急）</w:t>
      </w:r>
      <w:r>
        <w:rPr>
          <w:rFonts w:hint="eastAsia" w:ascii="方正小标宋简体" w:hAnsi="方正小标宋简体" w:eastAsia="方正小标宋简体" w:cs="方正小标宋简体"/>
          <w:sz w:val="44"/>
          <w:szCs w:val="44"/>
        </w:rPr>
        <w:t>指挥部</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关于紧急实施停产停业的指令</w:t>
      </w:r>
      <w:r>
        <w:rPr>
          <w:rFonts w:hint="eastAsia" w:ascii="方正小标宋简体" w:hAnsi="方正小标宋简体" w:eastAsia="方正小标宋简体" w:cs="方正小标宋简体"/>
          <w:sz w:val="44"/>
          <w:szCs w:val="44"/>
          <w:lang w:eastAsia="zh-CN"/>
        </w:rPr>
        <w:t>（参照模板）</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lang w:eastAsia="zh-CN"/>
        </w:rPr>
        <w:t>县</w:t>
      </w:r>
      <w:r>
        <w:rPr>
          <w:rFonts w:hint="eastAsia" w:ascii="仿宋_GB2312" w:eastAsia="仿宋_GB2312"/>
          <w:sz w:val="32"/>
          <w:szCs w:val="32"/>
        </w:rPr>
        <w:t>工信</w:t>
      </w:r>
      <w:r>
        <w:rPr>
          <w:rFonts w:hint="eastAsia" w:ascii="仿宋_GB2312" w:eastAsia="仿宋_GB2312"/>
          <w:sz w:val="32"/>
          <w:szCs w:val="32"/>
          <w:lang w:eastAsia="zh-CN"/>
        </w:rPr>
        <w:t>科技局</w:t>
      </w:r>
      <w:r>
        <w:rPr>
          <w:rFonts w:hint="eastAsia" w:ascii="仿宋_GB2312" w:eastAsia="仿宋_GB2312"/>
          <w:sz w:val="32"/>
          <w:szCs w:val="32"/>
        </w:rPr>
        <w:t>、</w:t>
      </w:r>
      <w:r>
        <w:rPr>
          <w:rFonts w:hint="eastAsia" w:ascii="仿宋_GB2312" w:eastAsia="仿宋_GB2312"/>
          <w:sz w:val="32"/>
          <w:szCs w:val="32"/>
          <w:lang w:eastAsia="zh-CN"/>
        </w:rPr>
        <w:t>市场监管局、</w:t>
      </w:r>
      <w:r>
        <w:rPr>
          <w:rFonts w:hint="eastAsia" w:ascii="仿宋_GB2312" w:eastAsia="仿宋_GB2312"/>
          <w:sz w:val="32"/>
          <w:szCs w:val="32"/>
          <w:lang w:val="en-US" w:eastAsia="zh-CN"/>
        </w:rPr>
        <w:t>城管局</w:t>
      </w:r>
      <w:r>
        <w:rPr>
          <w:rFonts w:hint="eastAsia" w:ascii="仿宋_GB2312" w:eastAsia="仿宋_GB2312"/>
          <w:sz w:val="32"/>
          <w:szCs w:val="32"/>
        </w:rPr>
        <w:t>、商务</w:t>
      </w:r>
      <w:r>
        <w:rPr>
          <w:rFonts w:hint="eastAsia" w:ascii="仿宋_GB2312" w:eastAsia="仿宋_GB2312"/>
          <w:sz w:val="32"/>
          <w:szCs w:val="32"/>
          <w:lang w:eastAsia="zh-CN"/>
        </w:rPr>
        <w:t>局</w:t>
      </w:r>
      <w:r>
        <w:rPr>
          <w:rFonts w:hint="eastAsia" w:ascii="仿宋_GB2312" w:eastAsia="仿宋_GB2312"/>
          <w:sz w:val="32"/>
          <w:szCs w:val="32"/>
        </w:rPr>
        <w:t>、文</w:t>
      </w:r>
      <w:r>
        <w:rPr>
          <w:rFonts w:hint="eastAsia" w:ascii="仿宋_GB2312" w:eastAsia="仿宋_GB2312"/>
          <w:sz w:val="32"/>
          <w:szCs w:val="32"/>
          <w:lang w:eastAsia="zh-CN"/>
        </w:rPr>
        <w:t>广</w:t>
      </w:r>
      <w:r>
        <w:rPr>
          <w:rFonts w:hint="eastAsia" w:ascii="仿宋_GB2312" w:eastAsia="仿宋_GB2312"/>
          <w:sz w:val="32"/>
          <w:szCs w:val="32"/>
        </w:rPr>
        <w:t>旅</w:t>
      </w:r>
      <w:r>
        <w:rPr>
          <w:rFonts w:hint="eastAsia" w:ascii="仿宋_GB2312" w:eastAsia="仿宋_GB2312"/>
          <w:sz w:val="32"/>
          <w:szCs w:val="32"/>
          <w:lang w:eastAsia="zh-CN"/>
        </w:rPr>
        <w:t>体局、</w:t>
      </w:r>
      <w:r>
        <w:rPr>
          <w:rFonts w:hint="eastAsia" w:ascii="仿宋_GB2312" w:eastAsia="仿宋_GB2312"/>
          <w:sz w:val="32"/>
          <w:szCs w:val="32"/>
          <w:u w:val="none"/>
          <w:lang w:eastAsia="zh-CN"/>
        </w:rPr>
        <w:t>应急管理局、住建局</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为积极应对</w:t>
      </w:r>
      <w:r>
        <w:rPr>
          <w:rFonts w:hint="eastAsia" w:ascii="仿宋_GB2312" w:eastAsia="仿宋_GB2312"/>
          <w:sz w:val="32"/>
          <w:szCs w:val="32"/>
          <w:lang w:val="en-US" w:eastAsia="zh-CN"/>
        </w:rPr>
        <w:t>X月</w:t>
      </w:r>
      <w:r>
        <w:rPr>
          <w:rFonts w:hint="eastAsia" w:ascii="仿宋_GB2312" w:eastAsia="仿宋_GB2312"/>
          <w:sz w:val="32"/>
          <w:szCs w:val="32"/>
        </w:rPr>
        <w:t>X日即将出现的新一轮强降雨，切实保障人民群众生命财产安全，需紧急实施停产停业。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rPr>
        <w:t>一、</w:t>
      </w:r>
      <w:r>
        <w:rPr>
          <w:rFonts w:hint="eastAsia" w:ascii="仿宋_GB2312" w:eastAsia="仿宋_GB2312"/>
          <w:sz w:val="32"/>
          <w:szCs w:val="32"/>
          <w:u w:val="none"/>
        </w:rPr>
        <w:t>工信部门负责落实工信领域相关企业的停产停业实施工作。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val="en-US" w:eastAsia="zh-CN"/>
        </w:rPr>
        <w:t>住建、城管</w:t>
      </w:r>
      <w:r>
        <w:rPr>
          <w:rFonts w:hint="eastAsia" w:ascii="仿宋_GB2312" w:eastAsia="仿宋_GB2312"/>
          <w:sz w:val="32"/>
          <w:szCs w:val="32"/>
        </w:rPr>
        <w:t>部门负责落实建筑工地和市政设施工程停产停业实施工作。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三、商务</w:t>
      </w:r>
      <w:r>
        <w:rPr>
          <w:rFonts w:hint="eastAsia" w:ascii="仿宋_GB2312" w:eastAsia="仿宋_GB2312"/>
          <w:sz w:val="32"/>
          <w:szCs w:val="32"/>
          <w:lang w:eastAsia="zh-CN"/>
        </w:rPr>
        <w:t>、市场监管部门</w:t>
      </w:r>
      <w:r>
        <w:rPr>
          <w:rFonts w:hint="eastAsia" w:ascii="仿宋_GB2312" w:eastAsia="仿宋_GB2312"/>
          <w:sz w:val="32"/>
          <w:szCs w:val="32"/>
        </w:rPr>
        <w:t>按照要求，负责商场（超市）、酒店和加油站等单位停产停业的</w:t>
      </w:r>
      <w:r>
        <w:rPr>
          <w:rFonts w:hint="eastAsia" w:ascii="仿宋_GB2312" w:eastAsia="仿宋_GB2312"/>
          <w:sz w:val="32"/>
          <w:szCs w:val="32"/>
          <w:lang w:eastAsia="zh-CN"/>
        </w:rPr>
        <w:t>实施</w:t>
      </w:r>
      <w:r>
        <w:rPr>
          <w:rFonts w:hint="eastAsia" w:ascii="仿宋_GB2312" w:eastAsia="仿宋_GB2312"/>
          <w:sz w:val="32"/>
          <w:szCs w:val="32"/>
        </w:rPr>
        <w:t>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四、文化旅游部门负责旅游景区、影院、网吧等文旅机构停产停业的</w:t>
      </w:r>
      <w:r>
        <w:rPr>
          <w:rFonts w:hint="eastAsia" w:ascii="仿宋_GB2312" w:eastAsia="仿宋_GB2312"/>
          <w:sz w:val="32"/>
          <w:szCs w:val="32"/>
          <w:lang w:eastAsia="zh-CN"/>
        </w:rPr>
        <w:t>实施</w:t>
      </w:r>
      <w:r>
        <w:rPr>
          <w:rFonts w:hint="eastAsia" w:ascii="仿宋_GB2312" w:eastAsia="仿宋_GB2312"/>
          <w:sz w:val="32"/>
          <w:szCs w:val="32"/>
        </w:rPr>
        <w:t>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sz w:val="32"/>
          <w:szCs w:val="32"/>
          <w:lang w:eastAsia="zh-CN"/>
        </w:rPr>
        <w:t>五、</w:t>
      </w:r>
      <w:r>
        <w:rPr>
          <w:rFonts w:hint="eastAsia" w:ascii="仿宋_GB2312" w:hAnsi="Times New Roman" w:eastAsia="仿宋_GB2312" w:cs="Times New Roman"/>
          <w:sz w:val="32"/>
          <w:szCs w:val="32"/>
          <w:u w:val="none"/>
          <w:lang w:eastAsia="zh-CN"/>
        </w:rPr>
        <w:t>应急部门负责危险化学品企业的停产停业实施工作</w:t>
      </w:r>
      <w:r>
        <w:rPr>
          <w:rFonts w:hint="eastAsia" w:ascii="仿宋_GB2312"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pStyle w:val="4"/>
      </w:pPr>
    </w:p>
    <w:p>
      <w:pPr>
        <w:keepNext w:val="0"/>
        <w:keepLines w:val="0"/>
        <w:pageBreakBefore w:val="0"/>
        <w:widowControl w:val="0"/>
        <w:kinsoku/>
        <w:wordWrap/>
        <w:overflowPunct/>
        <w:topLinePunct w:val="0"/>
        <w:autoSpaceDE/>
        <w:autoSpaceDN/>
        <w:bidi w:val="0"/>
        <w:adjustRightInd w:val="0"/>
        <w:snapToGrid w:val="0"/>
        <w:spacing w:line="580" w:lineRule="exact"/>
        <w:jc w:val="right"/>
        <w:textAlignment w:val="auto"/>
        <w:rPr>
          <w:rFonts w:ascii="仿宋_GB2312" w:eastAsia="仿宋_GB2312"/>
          <w:sz w:val="32"/>
          <w:szCs w:val="32"/>
        </w:rPr>
      </w:pPr>
      <w:r>
        <w:rPr>
          <w:rFonts w:hint="eastAsia" w:ascii="仿宋_GB2312" w:eastAsia="仿宋_GB2312"/>
          <w:sz w:val="32"/>
          <w:szCs w:val="32"/>
          <w:lang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w:t>
      </w:r>
    </w:p>
    <w:p>
      <w:pPr>
        <w:keepNext w:val="0"/>
        <w:keepLines w:val="0"/>
        <w:pageBreakBefore w:val="0"/>
        <w:widowControl w:val="0"/>
        <w:kinsoku/>
        <w:wordWrap/>
        <w:overflowPunct/>
        <w:topLinePunct w:val="0"/>
        <w:autoSpaceDE/>
        <w:autoSpaceDN/>
        <w:bidi w:val="0"/>
        <w:adjustRightInd w:val="0"/>
        <w:snapToGrid w:val="0"/>
        <w:spacing w:line="580" w:lineRule="exact"/>
        <w:ind w:firstLine="4480" w:firstLineChars="1400"/>
        <w:textAlignment w:val="auto"/>
        <w:rPr>
          <w:rFonts w:ascii="仿宋_GB2312" w:eastAsia="仿宋_GB2312"/>
          <w:sz w:val="32"/>
          <w:szCs w:val="32"/>
        </w:rPr>
      </w:pPr>
      <w:r>
        <w:rPr>
          <w:rFonts w:hint="eastAsia" w:ascii="仿宋_GB2312" w:eastAsia="仿宋_GB2312"/>
          <w:sz w:val="32"/>
          <w:szCs w:val="32"/>
        </w:rPr>
        <w:t>20XX年X月X日</w:t>
      </w:r>
    </w:p>
    <w:p>
      <w:pPr>
        <w:spacing w:line="560" w:lineRule="exact"/>
        <w:rPr>
          <w:rFonts w:hint="default" w:ascii="黑体" w:hAnsi="黑体" w:eastAsia="黑体"/>
          <w:sz w:val="32"/>
          <w:szCs w:val="32"/>
          <w:lang w:val="en-US" w:eastAsia="zh-CN"/>
        </w:rPr>
      </w:pPr>
      <w:r>
        <w:rPr>
          <w:rFonts w:hint="eastAsia" w:ascii="仿宋_GB2312" w:eastAsia="仿宋_GB2312"/>
          <w:sz w:val="32"/>
          <w:szCs w:val="32"/>
        </w:rPr>
        <w:br w:type="page"/>
      </w:r>
      <w:r>
        <w:rPr>
          <w:rFonts w:hint="eastAsia" w:ascii="黑体" w:hAnsi="黑体" w:eastAsia="黑体"/>
          <w:sz w:val="32"/>
          <w:szCs w:val="32"/>
        </w:rPr>
        <w:t>附</w:t>
      </w:r>
      <w:r>
        <w:rPr>
          <w:rFonts w:hint="eastAsia" w:ascii="黑体" w:hAnsi="黑体" w:eastAsia="黑体"/>
          <w:sz w:val="32"/>
          <w:szCs w:val="32"/>
          <w:lang w:val="en-US" w:eastAsia="zh-CN"/>
        </w:rPr>
        <w:t>1-12</w:t>
      </w:r>
    </w:p>
    <w:p>
      <w:pPr>
        <w:spacing w:line="56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（应急）</w:t>
      </w:r>
      <w:r>
        <w:rPr>
          <w:rFonts w:hint="eastAsia" w:ascii="方正小标宋简体" w:hAnsi="方正小标宋简体" w:eastAsia="方正小标宋简体" w:cs="方正小标宋简体"/>
          <w:sz w:val="44"/>
          <w:szCs w:val="44"/>
        </w:rPr>
        <w:t>指挥部</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关于紧急实施停课停运的指令</w:t>
      </w:r>
      <w:r>
        <w:rPr>
          <w:rFonts w:hint="eastAsia" w:ascii="方正小标宋简体" w:hAnsi="方正小标宋简体" w:eastAsia="方正小标宋简体" w:cs="方正小标宋简体"/>
          <w:sz w:val="44"/>
          <w:szCs w:val="44"/>
          <w:lang w:eastAsia="zh-CN"/>
        </w:rPr>
        <w:t>（参照模板）</w:t>
      </w:r>
    </w:p>
    <w:p>
      <w:pPr>
        <w:spacing w:line="56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lang w:eastAsia="zh-CN"/>
        </w:rPr>
        <w:t>县</w:t>
      </w:r>
      <w:r>
        <w:rPr>
          <w:rFonts w:hint="eastAsia" w:ascii="仿宋_GB2312" w:eastAsia="仿宋_GB2312"/>
          <w:sz w:val="32"/>
          <w:szCs w:val="32"/>
        </w:rPr>
        <w:t>教育</w:t>
      </w:r>
      <w:r>
        <w:rPr>
          <w:rFonts w:hint="eastAsia" w:ascii="仿宋_GB2312" w:eastAsia="仿宋_GB2312"/>
          <w:sz w:val="32"/>
          <w:szCs w:val="32"/>
          <w:lang w:eastAsia="zh-CN"/>
        </w:rPr>
        <w:t>局</w:t>
      </w:r>
      <w:r>
        <w:rPr>
          <w:rFonts w:hint="eastAsia" w:ascii="仿宋_GB2312" w:eastAsia="仿宋_GB2312"/>
          <w:sz w:val="32"/>
          <w:szCs w:val="32"/>
        </w:rPr>
        <w:t>、交通</w:t>
      </w:r>
      <w:r>
        <w:rPr>
          <w:rFonts w:hint="eastAsia" w:ascii="仿宋_GB2312" w:eastAsia="仿宋_GB2312"/>
          <w:sz w:val="32"/>
          <w:szCs w:val="32"/>
          <w:lang w:eastAsia="zh-CN"/>
        </w:rPr>
        <w:t>局</w:t>
      </w:r>
      <w:r>
        <w:rPr>
          <w:rFonts w:hint="eastAsia" w:ascii="仿宋_GB2312" w:eastAsia="仿宋_GB2312"/>
          <w:sz w:val="32"/>
          <w:szCs w:val="32"/>
          <w:lang w:val="en-US" w:eastAsia="zh-CN"/>
        </w:rPr>
        <w:t>、</w:t>
      </w:r>
      <w:r>
        <w:rPr>
          <w:rFonts w:hint="eastAsia" w:ascii="仿宋_GB2312" w:eastAsia="仿宋_GB2312"/>
          <w:sz w:val="32"/>
          <w:szCs w:val="32"/>
        </w:rPr>
        <w:t>XX相关部门：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为积极应对</w:t>
      </w:r>
      <w:r>
        <w:rPr>
          <w:rFonts w:hint="eastAsia" w:ascii="仿宋_GB2312" w:eastAsia="仿宋_GB2312"/>
          <w:sz w:val="32"/>
          <w:szCs w:val="32"/>
          <w:lang w:val="en-US" w:eastAsia="zh-CN"/>
        </w:rPr>
        <w:t>X月</w:t>
      </w:r>
      <w:r>
        <w:rPr>
          <w:rFonts w:hint="eastAsia" w:ascii="仿宋_GB2312" w:eastAsia="仿宋_GB2312"/>
          <w:sz w:val="32"/>
          <w:szCs w:val="32"/>
        </w:rPr>
        <w:t>X日即将出现的新一轮强降雨，切实保障人民群众生命财产安全，需紧急实施停课停运。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1.教育部门</w:t>
      </w:r>
      <w:r>
        <w:rPr>
          <w:rFonts w:hint="eastAsia" w:ascii="仿宋_GB2312" w:eastAsia="仿宋_GB2312"/>
          <w:sz w:val="32"/>
          <w:szCs w:val="32"/>
          <w:lang w:eastAsia="zh-CN"/>
        </w:rPr>
        <w:t>要</w:t>
      </w:r>
      <w:r>
        <w:rPr>
          <w:rFonts w:hint="eastAsia" w:ascii="仿宋_GB2312" w:eastAsia="仿宋_GB2312"/>
          <w:sz w:val="32"/>
          <w:szCs w:val="32"/>
        </w:rPr>
        <w:t>依据应急预案，严格落实停课措施，强化学生安全教育，督促家长与学校配合，适时开展线上</w:t>
      </w:r>
      <w:r>
        <w:rPr>
          <w:rFonts w:hint="eastAsia" w:ascii="仿宋_GB2312" w:eastAsia="仿宋_GB2312"/>
          <w:sz w:val="32"/>
          <w:szCs w:val="32"/>
          <w:lang w:eastAsia="zh-CN"/>
        </w:rPr>
        <w:t>教学</w:t>
      </w:r>
      <w:r>
        <w:rPr>
          <w:rFonts w:hint="eastAsia" w:ascii="仿宋_GB2312" w:eastAsia="仿宋_GB2312"/>
          <w:sz w:val="32"/>
          <w:szCs w:val="32"/>
        </w:rPr>
        <w:t>，加强学校周边等重点部位的防范。</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2.交通运输部门</w:t>
      </w:r>
      <w:r>
        <w:rPr>
          <w:rFonts w:hint="eastAsia" w:ascii="仿宋_GB2312" w:eastAsia="仿宋_GB2312"/>
          <w:sz w:val="32"/>
          <w:szCs w:val="32"/>
          <w:lang w:eastAsia="zh-CN"/>
        </w:rPr>
        <w:t>要</w:t>
      </w:r>
      <w:r>
        <w:rPr>
          <w:rFonts w:hint="eastAsia" w:ascii="仿宋_GB2312" w:eastAsia="仿宋_GB2312"/>
          <w:sz w:val="32"/>
          <w:szCs w:val="32"/>
        </w:rPr>
        <w:t>严格落实停运措施，加强对重点部位的巡守监护，对易受洪水、地质灾害威胁的道路、桥梁、</w:t>
      </w:r>
      <w:r>
        <w:rPr>
          <w:rFonts w:hint="eastAsia" w:ascii="仿宋_GB2312" w:eastAsia="仿宋_GB2312"/>
          <w:sz w:val="32"/>
          <w:szCs w:val="32"/>
          <w:lang w:eastAsia="zh-CN"/>
        </w:rPr>
        <w:t>涵洞</w:t>
      </w:r>
      <w:r>
        <w:rPr>
          <w:rFonts w:hint="eastAsia" w:ascii="仿宋_GB2312" w:eastAsia="仿宋_GB2312"/>
          <w:sz w:val="32"/>
          <w:szCs w:val="32"/>
        </w:rPr>
        <w:t>，及时发现和处置防洪安全隐患，确保汛期交通安全。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3.XX相关部门</w:t>
      </w:r>
      <w:r>
        <w:rPr>
          <w:rFonts w:hint="eastAsia" w:ascii="仿宋_GB2312" w:eastAsia="仿宋_GB2312"/>
          <w:sz w:val="32"/>
          <w:szCs w:val="32"/>
          <w:lang w:eastAsia="zh-CN"/>
        </w:rPr>
        <w:t>要</w:t>
      </w:r>
      <w:r>
        <w:rPr>
          <w:rFonts w:hint="eastAsia" w:ascii="仿宋_GB2312" w:eastAsia="仿宋_GB2312"/>
          <w:sz w:val="32"/>
          <w:szCs w:val="32"/>
        </w:rPr>
        <w:t>严格落实城市道路、桥梁、</w:t>
      </w:r>
      <w:r>
        <w:rPr>
          <w:rFonts w:hint="eastAsia" w:ascii="仿宋_GB2312" w:eastAsia="仿宋_GB2312"/>
          <w:sz w:val="32"/>
          <w:szCs w:val="32"/>
          <w:lang w:eastAsia="zh-CN"/>
        </w:rPr>
        <w:t>涵洞</w:t>
      </w:r>
      <w:r>
        <w:rPr>
          <w:rFonts w:hint="eastAsia" w:ascii="仿宋_GB2312" w:eastAsia="仿宋_GB2312"/>
          <w:sz w:val="32"/>
          <w:szCs w:val="32"/>
        </w:rPr>
        <w:t>停运预案，安排人员值守，指导监督危旧房</w:t>
      </w:r>
      <w:r>
        <w:rPr>
          <w:rFonts w:hint="eastAsia" w:ascii="仿宋_GB2312" w:eastAsia="仿宋_GB2312"/>
          <w:sz w:val="32"/>
          <w:szCs w:val="32"/>
          <w:lang w:eastAsia="zh-CN"/>
        </w:rPr>
        <w:t>屋</w:t>
      </w:r>
      <w:r>
        <w:rPr>
          <w:rFonts w:hint="eastAsia" w:ascii="仿宋_GB2312" w:eastAsia="仿宋_GB2312"/>
          <w:sz w:val="32"/>
          <w:szCs w:val="32"/>
        </w:rPr>
        <w:t>、农贸市场、户外广告牌及临时构建物，特别是临时工棚和库房的除险加固，做好抢险排涝应急准备。</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lang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w:t>
      </w:r>
    </w:p>
    <w:p>
      <w:pPr>
        <w:tabs>
          <w:tab w:val="left" w:pos="7560"/>
        </w:tabs>
        <w:spacing w:line="560" w:lineRule="exact"/>
        <w:ind w:firstLine="4800" w:firstLineChars="1500"/>
        <w:rPr>
          <w:rFonts w:ascii="仿宋_GB2312" w:eastAsia="仿宋_GB2312"/>
          <w:sz w:val="32"/>
          <w:szCs w:val="32"/>
        </w:rPr>
      </w:pPr>
      <w:r>
        <w:rPr>
          <w:rFonts w:hint="eastAsia" w:ascii="仿宋_GB2312" w:eastAsia="仿宋_GB2312"/>
          <w:sz w:val="32"/>
          <w:szCs w:val="32"/>
        </w:rPr>
        <w:t>20XX年X月X日</w:t>
      </w:r>
    </w:p>
    <w:p>
      <w:pPr>
        <w:spacing w:line="620" w:lineRule="exact"/>
        <w:rPr>
          <w:rFonts w:hint="default" w:ascii="黑体" w:hAnsi="黑体" w:eastAsia="黑体"/>
          <w:sz w:val="32"/>
          <w:szCs w:val="32"/>
          <w:lang w:val="en-US" w:eastAsia="zh-CN"/>
        </w:rPr>
      </w:pPr>
      <w:r>
        <w:rPr>
          <w:rFonts w:hint="eastAsia" w:ascii="仿宋_GB2312" w:eastAsia="仿宋_GB2312"/>
          <w:sz w:val="32"/>
          <w:szCs w:val="32"/>
        </w:rPr>
        <w:br w:type="page"/>
      </w:r>
      <w:r>
        <w:rPr>
          <w:rFonts w:hint="eastAsia" w:ascii="黑体" w:hAnsi="黑体" w:eastAsia="黑体"/>
          <w:sz w:val="32"/>
          <w:szCs w:val="32"/>
        </w:rPr>
        <w:t>附</w:t>
      </w:r>
      <w:r>
        <w:rPr>
          <w:rFonts w:hint="eastAsia" w:ascii="黑体" w:hAnsi="黑体" w:eastAsia="黑体"/>
          <w:sz w:val="32"/>
          <w:szCs w:val="32"/>
          <w:lang w:val="en-US" w:eastAsia="zh-CN"/>
        </w:rPr>
        <w:t>1-13</w:t>
      </w:r>
    </w:p>
    <w:p>
      <w:pPr>
        <w:spacing w:line="62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台前县</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防汛抗旱</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（应急）</w:t>
      </w: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指挥部</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ascii="方正小标宋_GBK" w:hAnsi="方正小标宋_GBK" w:eastAsia="方正小标宋_GBK" w:cs="方正小标宋_GBK"/>
          <w:sz w:val="44"/>
          <w:szCs w:val="44"/>
          <w:highlight w:val="red"/>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应急救援力量调度指令</w:t>
      </w:r>
      <w:r>
        <w:rPr>
          <w:rFonts w:hint="eastAsia" w:ascii="方正小标宋简体" w:hAnsi="方正小标宋简体" w:eastAsia="方正小标宋简体" w:cs="方正小标宋简体"/>
          <w:color w:val="000000" w:themeColor="text1"/>
          <w:sz w:val="44"/>
          <w:szCs w:val="44"/>
          <w:highlight w:val="none"/>
          <w:lang w:eastAsia="zh-CN"/>
          <w14:textFill>
            <w14:solidFill>
              <w14:schemeClr w14:val="tx1"/>
            </w14:solidFill>
          </w14:textFill>
        </w:rPr>
        <w:t>（参照模板）</w:t>
      </w:r>
    </w:p>
    <w:p>
      <w:pPr>
        <w:spacing w:line="62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rPr>
        <w:t>（应急救援力量名称：包括专业和社会救援队伍）：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20XX</w:t>
      </w:r>
      <w:r>
        <w:rPr>
          <w:rFonts w:hint="eastAsia" w:ascii="仿宋_GB2312" w:eastAsia="仿宋_GB2312"/>
          <w:sz w:val="32"/>
          <w:szCs w:val="32"/>
        </w:rPr>
        <w:t>年</w:t>
      </w:r>
      <w:r>
        <w:rPr>
          <w:rFonts w:hint="eastAsia" w:ascii="仿宋_GB2312" w:eastAsia="仿宋_GB2312"/>
          <w:sz w:val="32"/>
          <w:szCs w:val="32"/>
          <w:lang w:val="en-US" w:eastAsia="zh-CN"/>
        </w:rPr>
        <w:t>X</w:t>
      </w:r>
      <w:r>
        <w:rPr>
          <w:rFonts w:hint="eastAsia" w:ascii="仿宋_GB2312" w:eastAsia="仿宋_GB2312"/>
          <w:sz w:val="32"/>
          <w:szCs w:val="32"/>
        </w:rPr>
        <w:t>月</w:t>
      </w:r>
      <w:r>
        <w:rPr>
          <w:rFonts w:hint="eastAsia" w:ascii="仿宋_GB2312" w:eastAsia="仿宋_GB2312"/>
          <w:sz w:val="32"/>
          <w:szCs w:val="32"/>
          <w:lang w:val="en-US" w:eastAsia="zh-CN"/>
        </w:rPr>
        <w:t>X</w:t>
      </w:r>
      <w:r>
        <w:rPr>
          <w:rFonts w:hint="eastAsia" w:ascii="仿宋_GB2312" w:eastAsia="仿宋_GB2312"/>
          <w:sz w:val="32"/>
          <w:szCs w:val="32"/>
        </w:rPr>
        <w:t>日</w:t>
      </w:r>
      <w:r>
        <w:rPr>
          <w:rFonts w:hint="eastAsia" w:ascii="仿宋_GB2312" w:eastAsia="仿宋_GB2312"/>
          <w:sz w:val="32"/>
          <w:szCs w:val="32"/>
          <w:lang w:eastAsia="zh-CN"/>
        </w:rPr>
        <w:t>，我县</w:t>
      </w:r>
      <w:r>
        <w:rPr>
          <w:rFonts w:hint="eastAsia" w:ascii="仿宋_GB2312" w:eastAsia="仿宋_GB2312"/>
          <w:sz w:val="32"/>
          <w:szCs w:val="32"/>
        </w:rPr>
        <w:t>XX</w:t>
      </w:r>
      <w:r>
        <w:rPr>
          <w:rFonts w:hint="eastAsia" w:ascii="仿宋_GB2312" w:eastAsia="仿宋_GB2312"/>
          <w:sz w:val="32"/>
          <w:szCs w:val="32"/>
          <w:lang w:eastAsia="zh-CN"/>
        </w:rPr>
        <w:t>乡镇（街道）</w:t>
      </w:r>
      <w:r>
        <w:rPr>
          <w:rFonts w:hint="eastAsia" w:ascii="仿宋_GB2312" w:eastAsia="仿宋_GB2312"/>
          <w:sz w:val="32"/>
          <w:szCs w:val="32"/>
        </w:rPr>
        <w:t>发生了  （灾害名称），根据应急救援需要，经</w:t>
      </w:r>
      <w:r>
        <w:rPr>
          <w:rFonts w:hint="eastAsia" w:ascii="仿宋_GB2312" w:eastAsia="仿宋_GB2312"/>
          <w:sz w:val="32"/>
          <w:szCs w:val="32"/>
          <w:lang w:val="en-US" w:eastAsia="zh-CN"/>
        </w:rPr>
        <w:t>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指挥部同意，现调用你单位参加抢险救援。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请迅速集结 （所需人员、装备数量规模） ，即刻前往（救援现场详细地址）      ，现场联系人</w:t>
      </w:r>
      <w:r>
        <w:rPr>
          <w:rFonts w:hint="eastAsia" w:ascii="仿宋_GB2312" w:eastAsia="仿宋_GB2312"/>
          <w:sz w:val="32"/>
          <w:szCs w:val="32"/>
          <w:lang w:val="en-US" w:eastAsia="zh-CN"/>
        </w:rPr>
        <w:t xml:space="preserve">  </w:t>
      </w:r>
      <w:r>
        <w:rPr>
          <w:rFonts w:hint="eastAsia" w:ascii="仿宋_GB2312" w:eastAsia="仿宋_GB2312"/>
          <w:sz w:val="32"/>
          <w:szCs w:val="32"/>
        </w:rPr>
        <w:t>，联系电话：</w:t>
      </w:r>
      <w:r>
        <w:rPr>
          <w:rFonts w:hint="eastAsia" w:ascii="仿宋_GB2312" w:eastAsia="仿宋_GB2312"/>
          <w:sz w:val="32"/>
          <w:szCs w:val="32"/>
          <w:lang w:val="en-US" w:eastAsia="zh-CN"/>
        </w:rPr>
        <w:t xml:space="preserve">  </w:t>
      </w:r>
      <w:r>
        <w:rPr>
          <w:rFonts w:hint="eastAsia" w:ascii="仿宋_GB2312" w:eastAsia="仿宋_GB2312"/>
          <w:sz w:val="32"/>
          <w:szCs w:val="32"/>
        </w:rPr>
        <w:t>。同时将带队指挥员、人员装备情况、行程等信息报告我</w:t>
      </w:r>
      <w:r>
        <w:rPr>
          <w:rFonts w:hint="eastAsia" w:ascii="仿宋_GB2312" w:eastAsia="仿宋_GB2312"/>
          <w:sz w:val="32"/>
          <w:szCs w:val="32"/>
          <w:lang w:eastAsia="zh-CN"/>
        </w:rPr>
        <w:t>部</w:t>
      </w:r>
      <w:r>
        <w:rPr>
          <w:rFonts w:hint="eastAsia" w:ascii="仿宋_GB2312" w:eastAsia="仿宋_GB2312"/>
          <w:sz w:val="32"/>
          <w:szCs w:val="32"/>
        </w:rPr>
        <w:t>。</w:t>
      </w: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right"/>
        <w:textAlignment w:val="auto"/>
        <w:rPr>
          <w:rFonts w:hint="eastAsia" w:ascii="仿宋_GB2312" w:eastAsia="仿宋_GB2312"/>
          <w:sz w:val="32"/>
          <w:szCs w:val="32"/>
          <w:lang w:eastAsia="zh-CN"/>
        </w:rPr>
      </w:pPr>
      <w:r>
        <w:rPr>
          <w:rFonts w:hint="eastAsia" w:ascii="仿宋_GB2312" w:eastAsia="仿宋_GB2312"/>
          <w:sz w:val="32"/>
          <w:szCs w:val="32"/>
          <w:lang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w:t>
      </w:r>
      <w:r>
        <w:rPr>
          <w:rFonts w:hint="eastAsia" w:ascii="仿宋_GB2312" w:eastAsia="仿宋_GB2312"/>
          <w:sz w:val="32"/>
          <w:szCs w:val="32"/>
          <w:lang w:eastAsia="zh-CN"/>
        </w:rPr>
        <w:t>（盖章）</w:t>
      </w:r>
    </w:p>
    <w:p>
      <w:pPr>
        <w:keepNext w:val="0"/>
        <w:keepLines w:val="0"/>
        <w:pageBreakBefore w:val="0"/>
        <w:widowControl w:val="0"/>
        <w:tabs>
          <w:tab w:val="left" w:pos="7560"/>
        </w:tabs>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r>
        <w:rPr>
          <w:rFonts w:hint="eastAsia" w:ascii="仿宋_GB2312" w:eastAsia="仿宋_GB2312"/>
          <w:sz w:val="32"/>
          <w:szCs w:val="32"/>
          <w:lang w:val="en-US" w:eastAsia="zh-CN"/>
        </w:rPr>
        <w:t>20XX</w:t>
      </w:r>
      <w:r>
        <w:rPr>
          <w:rFonts w:hint="eastAsia" w:ascii="仿宋_GB2312" w:eastAsia="仿宋_GB2312"/>
          <w:sz w:val="32"/>
          <w:szCs w:val="32"/>
        </w:rPr>
        <w:t xml:space="preserve">年 </w:t>
      </w:r>
      <w:r>
        <w:rPr>
          <w:rFonts w:hint="eastAsia" w:ascii="仿宋_GB2312" w:eastAsia="仿宋_GB2312"/>
          <w:sz w:val="32"/>
          <w:szCs w:val="32"/>
          <w:lang w:val="en-US" w:eastAsia="zh-CN"/>
        </w:rPr>
        <w:t>X</w:t>
      </w:r>
      <w:r>
        <w:rPr>
          <w:rFonts w:hint="eastAsia" w:ascii="仿宋_GB2312" w:eastAsia="仿宋_GB2312"/>
          <w:sz w:val="32"/>
          <w:szCs w:val="32"/>
        </w:rPr>
        <w:t>月</w:t>
      </w:r>
      <w:r>
        <w:rPr>
          <w:rFonts w:hint="eastAsia" w:ascii="仿宋_GB2312" w:eastAsia="仿宋_GB2312"/>
          <w:sz w:val="32"/>
          <w:szCs w:val="32"/>
          <w:lang w:val="en-US" w:eastAsia="zh-CN"/>
        </w:rPr>
        <w:t>X</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pStyle w:val="4"/>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rPr>
        <w:t>抄送：应急力量所在地政府、主管部门或组建单位。</w:t>
      </w:r>
    </w:p>
    <w:p>
      <w:pPr>
        <w:spacing w:line="620" w:lineRule="exact"/>
        <w:rPr>
          <w:rFonts w:hint="default" w:ascii="黑体" w:hAnsi="黑体" w:eastAsia="黑体"/>
          <w:sz w:val="32"/>
          <w:szCs w:val="32"/>
          <w:lang w:val="en-US" w:eastAsia="zh-CN"/>
        </w:rPr>
      </w:pPr>
      <w:bookmarkStart w:id="43" w:name="_Toc42099021"/>
      <w:r>
        <w:rPr>
          <w:rFonts w:hint="eastAsia" w:ascii="仿宋_GB2312" w:eastAsia="仿宋_GB2312"/>
          <w:sz w:val="32"/>
          <w:szCs w:val="32"/>
        </w:rPr>
        <w:br w:type="page"/>
      </w:r>
      <w:r>
        <w:rPr>
          <w:rFonts w:hint="eastAsia" w:ascii="黑体" w:hAnsi="黑体" w:eastAsia="黑体"/>
          <w:sz w:val="32"/>
          <w:szCs w:val="32"/>
        </w:rPr>
        <w:t>附</w:t>
      </w:r>
      <w:bookmarkEnd w:id="43"/>
      <w:r>
        <w:rPr>
          <w:rFonts w:hint="eastAsia" w:ascii="黑体" w:hAnsi="黑体" w:eastAsia="黑体"/>
          <w:sz w:val="32"/>
          <w:szCs w:val="32"/>
          <w:lang w:val="en-US" w:eastAsia="zh-CN"/>
        </w:rPr>
        <w:t>1-14</w:t>
      </w:r>
    </w:p>
    <w:p>
      <w:pPr>
        <w:spacing w:line="620" w:lineRule="exact"/>
        <w:rPr>
          <w:rFonts w:ascii="仿宋_GB2312" w:eastAsia="仿宋_GB2312"/>
          <w:sz w:val="32"/>
          <w:szCs w:val="32"/>
        </w:rPr>
      </w:pPr>
    </w:p>
    <w:p>
      <w:pPr>
        <w:spacing w:line="6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（应急）</w:t>
      </w:r>
      <w:r>
        <w:rPr>
          <w:rFonts w:hint="eastAsia" w:ascii="方正小标宋简体" w:hAnsi="方正小标宋简体" w:eastAsia="方正小标宋简体" w:cs="方正小标宋简体"/>
          <w:sz w:val="44"/>
          <w:szCs w:val="44"/>
        </w:rPr>
        <w:t>指挥部</w:t>
      </w:r>
    </w:p>
    <w:p>
      <w:pPr>
        <w:spacing w:line="620" w:lineRule="exact"/>
        <w:jc w:val="center"/>
        <w:rPr>
          <w:rFonts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rPr>
        <w:t>请求应急救援力量增援函</w:t>
      </w:r>
      <w:r>
        <w:rPr>
          <w:rFonts w:hint="eastAsia" w:ascii="方正小标宋简体" w:hAnsi="方正小标宋简体" w:eastAsia="方正小标宋简体" w:cs="方正小标宋简体"/>
          <w:sz w:val="44"/>
          <w:szCs w:val="44"/>
          <w:lang w:eastAsia="zh-CN"/>
        </w:rPr>
        <w:t>（参照模板）</w:t>
      </w:r>
    </w:p>
    <w:p>
      <w:pPr>
        <w:spacing w:line="62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XX</w:t>
      </w:r>
      <w:r>
        <w:rPr>
          <w:rFonts w:hint="eastAsia" w:ascii="仿宋_GB2312" w:eastAsia="仿宋_GB2312"/>
          <w:sz w:val="32"/>
          <w:szCs w:val="32"/>
        </w:rPr>
        <w:t>政府/防汛抗旱指挥部）：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lang w:val="en-US" w:eastAsia="zh-CN"/>
        </w:rPr>
        <w:t>20XX</w:t>
      </w:r>
      <w:r>
        <w:rPr>
          <w:rFonts w:hint="eastAsia" w:ascii="仿宋_GB2312" w:eastAsia="仿宋_GB2312"/>
          <w:sz w:val="32"/>
          <w:szCs w:val="32"/>
        </w:rPr>
        <w:t>年</w:t>
      </w:r>
      <w:r>
        <w:rPr>
          <w:rFonts w:hint="eastAsia" w:ascii="仿宋_GB2312" w:eastAsia="仿宋_GB2312"/>
          <w:sz w:val="32"/>
          <w:szCs w:val="32"/>
          <w:lang w:val="en-US" w:eastAsia="zh-CN"/>
        </w:rPr>
        <w:t>X</w:t>
      </w:r>
      <w:r>
        <w:rPr>
          <w:rFonts w:hint="eastAsia" w:ascii="仿宋_GB2312" w:eastAsia="仿宋_GB2312"/>
          <w:sz w:val="32"/>
          <w:szCs w:val="32"/>
        </w:rPr>
        <w:t>月</w:t>
      </w:r>
      <w:r>
        <w:rPr>
          <w:rFonts w:hint="eastAsia" w:ascii="仿宋_GB2312" w:eastAsia="仿宋_GB2312"/>
          <w:sz w:val="32"/>
          <w:szCs w:val="32"/>
          <w:lang w:val="en-US" w:eastAsia="zh-CN"/>
        </w:rPr>
        <w:t>X</w:t>
      </w:r>
      <w:r>
        <w:rPr>
          <w:rFonts w:hint="eastAsia" w:ascii="仿宋_GB2312" w:eastAsia="仿宋_GB2312"/>
          <w:sz w:val="32"/>
          <w:szCs w:val="32"/>
        </w:rPr>
        <w:t>日</w:t>
      </w:r>
      <w:r>
        <w:rPr>
          <w:rFonts w:hint="eastAsia" w:ascii="仿宋_GB2312" w:eastAsia="仿宋_GB2312"/>
          <w:sz w:val="32"/>
          <w:szCs w:val="32"/>
          <w:lang w:val="en-US" w:eastAsia="zh-CN"/>
        </w:rPr>
        <w:t>,我县</w:t>
      </w:r>
      <w:r>
        <w:rPr>
          <w:rFonts w:hint="eastAsia" w:ascii="仿宋_GB2312" w:eastAsia="仿宋_GB2312"/>
          <w:sz w:val="32"/>
          <w:szCs w:val="32"/>
        </w:rPr>
        <w:t>XX</w:t>
      </w:r>
      <w:r>
        <w:rPr>
          <w:rFonts w:hint="eastAsia" w:ascii="仿宋_GB2312" w:eastAsia="仿宋_GB2312"/>
          <w:sz w:val="32"/>
          <w:szCs w:val="32"/>
          <w:lang w:eastAsia="zh-CN"/>
        </w:rPr>
        <w:t>乡镇（街道）</w:t>
      </w:r>
      <w:r>
        <w:rPr>
          <w:rFonts w:hint="eastAsia" w:ascii="仿宋_GB2312" w:eastAsia="仿宋_GB2312"/>
          <w:sz w:val="32"/>
          <w:szCs w:val="32"/>
        </w:rPr>
        <w:t>发生了  （灾害名称）  。因现场救援处置难度较大，现有应急救援力量短缺，急需</w:t>
      </w:r>
      <w:r>
        <w:rPr>
          <w:rFonts w:hint="eastAsia" w:ascii="仿宋_GB2312" w:eastAsia="仿宋_GB2312"/>
          <w:sz w:val="32"/>
          <w:szCs w:val="32"/>
          <w:lang w:val="en-US" w:eastAsia="zh-CN"/>
        </w:rPr>
        <w:t xml:space="preserve">   </w:t>
      </w:r>
      <w:r>
        <w:rPr>
          <w:rFonts w:hint="eastAsia" w:ascii="仿宋_GB2312" w:eastAsia="仿宋_GB2312"/>
          <w:sz w:val="32"/>
          <w:szCs w:val="32"/>
        </w:rPr>
        <w:t>专业、   人员、   装备等救援力量支援，现请求贵部协调所属应急救援力量前往增援。</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望回复为盼。</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申请单位XXXX，联系人XX，联系电话XXXXX。</w:t>
      </w: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spacing w:line="620" w:lineRule="exact"/>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w:t>
      </w: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20XX</w:t>
      </w:r>
      <w:r>
        <w:rPr>
          <w:rFonts w:hint="eastAsia" w:ascii="仿宋_GB2312" w:eastAsia="仿宋_GB2312"/>
          <w:sz w:val="32"/>
          <w:szCs w:val="32"/>
        </w:rPr>
        <w:t xml:space="preserve"> 年</w:t>
      </w:r>
      <w:r>
        <w:rPr>
          <w:rFonts w:hint="eastAsia" w:ascii="仿宋_GB2312" w:eastAsia="仿宋_GB2312"/>
          <w:sz w:val="32"/>
          <w:szCs w:val="32"/>
          <w:lang w:val="en-US" w:eastAsia="zh-CN"/>
        </w:rPr>
        <w:t>X</w:t>
      </w:r>
      <w:r>
        <w:rPr>
          <w:rFonts w:hint="eastAsia" w:ascii="仿宋_GB2312" w:eastAsia="仿宋_GB2312"/>
          <w:sz w:val="32"/>
          <w:szCs w:val="32"/>
        </w:rPr>
        <w:t>月</w:t>
      </w:r>
      <w:r>
        <w:rPr>
          <w:rFonts w:hint="eastAsia" w:ascii="仿宋_GB2312" w:eastAsia="仿宋_GB2312"/>
          <w:sz w:val="32"/>
          <w:szCs w:val="32"/>
          <w:lang w:val="en-US" w:eastAsia="zh-CN"/>
        </w:rPr>
        <w:t>X</w:t>
      </w:r>
      <w:r>
        <w:rPr>
          <w:rFonts w:hint="eastAsia" w:ascii="仿宋_GB2312" w:eastAsia="仿宋_GB2312"/>
          <w:sz w:val="32"/>
          <w:szCs w:val="32"/>
        </w:rPr>
        <w:t>日</w:t>
      </w:r>
    </w:p>
    <w:p>
      <w:pPr>
        <w:rPr>
          <w:rFonts w:hint="default" w:ascii="黑体" w:hAnsi="黑体" w:eastAsia="黑体"/>
          <w:sz w:val="32"/>
          <w:szCs w:val="32"/>
          <w:lang w:val="en-US" w:eastAsia="zh-CN"/>
        </w:rPr>
      </w:pPr>
      <w:r>
        <w:rPr>
          <w:rFonts w:hint="eastAsia" w:ascii="仿宋_GB2312" w:eastAsia="仿宋_GB2312"/>
          <w:sz w:val="32"/>
          <w:szCs w:val="32"/>
        </w:rPr>
        <w:br w:type="page"/>
      </w:r>
      <w:bookmarkEnd w:id="40"/>
      <w:r>
        <w:rPr>
          <w:rFonts w:hint="eastAsia" w:ascii="黑体" w:hAnsi="黑体" w:eastAsia="黑体"/>
          <w:sz w:val="32"/>
          <w:szCs w:val="32"/>
        </w:rPr>
        <w:t>附</w:t>
      </w:r>
      <w:r>
        <w:rPr>
          <w:rFonts w:hint="eastAsia" w:ascii="黑体" w:hAnsi="黑体" w:eastAsia="黑体"/>
          <w:sz w:val="32"/>
          <w:szCs w:val="32"/>
          <w:lang w:val="en-US" w:eastAsia="zh-CN"/>
        </w:rPr>
        <w:t>1-15</w:t>
      </w:r>
    </w:p>
    <w:p>
      <w:pPr>
        <w:spacing w:line="56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应急</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指挥部</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楷体_GB2312" w:hAnsi="楷体_GB2312" w:eastAsia="楷体_GB2312" w:cs="楷体_GB2312"/>
          <w:sz w:val="32"/>
          <w:szCs w:val="32"/>
        </w:rPr>
        <w:t>〔20</w:t>
      </w:r>
      <w:r>
        <w:rPr>
          <w:rFonts w:hint="eastAsia" w:ascii="楷体_GB2312" w:hAnsi="楷体_GB2312" w:eastAsia="楷体_GB2312" w:cs="楷体_GB2312"/>
          <w:sz w:val="32"/>
          <w:szCs w:val="32"/>
          <w:lang w:val="en-US" w:eastAsia="zh-CN"/>
        </w:rPr>
        <w:t>X</w:t>
      </w:r>
      <w:r>
        <w:rPr>
          <w:rFonts w:hint="eastAsia" w:ascii="楷体_GB2312" w:hAnsi="楷体_GB2312" w:eastAsia="楷体_GB2312" w:cs="楷体_GB2312"/>
          <w:sz w:val="32"/>
          <w:szCs w:val="32"/>
        </w:rPr>
        <w:t>X〕</w:t>
      </w:r>
      <w:r>
        <w:rPr>
          <w:rFonts w:hint="eastAsia" w:ascii="楷体_GB2312" w:hAnsi="楷体_GB2312" w:eastAsia="楷体_GB2312" w:cs="楷体_GB2312"/>
          <w:sz w:val="32"/>
          <w:szCs w:val="32"/>
          <w:lang w:val="en-US" w:eastAsia="zh-CN"/>
        </w:rPr>
        <w:t>X</w:t>
      </w:r>
      <w:r>
        <w:rPr>
          <w:rFonts w:hint="eastAsia" w:ascii="楷体_GB2312" w:hAnsi="楷体_GB2312" w:eastAsia="楷体_GB2312" w:cs="楷体_GB2312"/>
          <w:sz w:val="32"/>
          <w:szCs w:val="32"/>
        </w:rPr>
        <w:t>号</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rPr>
        <w:t>消防救援力量调动令</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（参照模板）</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r>
        <w:rPr>
          <w:rFonts w:hint="eastAsia" w:ascii="仿宋_GB2312" w:eastAsia="仿宋_GB2312"/>
          <w:sz w:val="32"/>
          <w:szCs w:val="32"/>
          <w:lang w:val="en-US" w:eastAsia="zh-CN"/>
        </w:rPr>
        <w:t>县</w:t>
      </w:r>
      <w:r>
        <w:rPr>
          <w:rFonts w:hint="eastAsia" w:ascii="仿宋_GB2312" w:eastAsia="仿宋_GB2312"/>
          <w:sz w:val="32"/>
          <w:szCs w:val="32"/>
        </w:rPr>
        <w:t>消防救援</w:t>
      </w:r>
      <w:r>
        <w:rPr>
          <w:rFonts w:hint="eastAsia" w:ascii="仿宋_GB2312" w:eastAsia="仿宋_GB2312"/>
          <w:sz w:val="32"/>
          <w:szCs w:val="32"/>
          <w:lang w:eastAsia="zh-CN"/>
        </w:rPr>
        <w:t>大</w:t>
      </w:r>
      <w:r>
        <w:rPr>
          <w:rFonts w:hint="eastAsia" w:ascii="仿宋_GB2312" w:eastAsia="仿宋_GB2312"/>
          <w:sz w:val="32"/>
          <w:szCs w:val="32"/>
        </w:rPr>
        <w:t>队:</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经XX批准，现决定调派</w:t>
      </w:r>
      <w:r>
        <w:rPr>
          <w:rFonts w:hint="eastAsia" w:ascii="仿宋_GB2312" w:eastAsia="仿宋_GB2312"/>
          <w:sz w:val="32"/>
          <w:szCs w:val="32"/>
          <w:lang w:eastAsia="zh-CN"/>
        </w:rPr>
        <w:t>你大队</w:t>
      </w:r>
      <w:r>
        <w:rPr>
          <w:rFonts w:hint="eastAsia" w:ascii="仿宋_GB2312" w:eastAsia="仿宋_GB2312"/>
          <w:sz w:val="32"/>
          <w:szCs w:val="32"/>
        </w:rPr>
        <w:t>XX人、XX台</w:t>
      </w:r>
      <w:r>
        <w:rPr>
          <w:rFonts w:hint="eastAsia" w:ascii="仿宋_GB2312" w:eastAsia="仿宋_GB2312"/>
          <w:sz w:val="32"/>
          <w:szCs w:val="32"/>
          <w:lang w:eastAsia="zh-CN"/>
        </w:rPr>
        <w:t>大型排水设备</w:t>
      </w:r>
      <w:r>
        <w:rPr>
          <w:rFonts w:hint="eastAsia" w:ascii="仿宋_GB2312" w:eastAsia="仿宋_GB2312"/>
          <w:sz w:val="32"/>
          <w:szCs w:val="32"/>
        </w:rPr>
        <w:t>、XX套移动排水泵站、XX 台便携水泵，于XX月XX日出发赴XX执行抗洪抢险救援任务，任务结束时间根据抗洪抢险形势确定。</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jc w:val="right"/>
        <w:textAlignment w:val="auto"/>
        <w:rPr>
          <w:rFonts w:ascii="仿宋_GB2312" w:eastAsia="仿宋_GB2312"/>
          <w:sz w:val="32"/>
          <w:szCs w:val="32"/>
        </w:rPr>
      </w:pPr>
      <w:r>
        <w:rPr>
          <w:rFonts w:hint="eastAsia" w:ascii="仿宋_GB2312" w:eastAsia="仿宋_GB2312"/>
          <w:sz w:val="32"/>
          <w:szCs w:val="32"/>
          <w:lang w:val="en-US" w:eastAsia="zh-CN"/>
        </w:rPr>
        <w:t>台前县</w:t>
      </w:r>
      <w:r>
        <w:rPr>
          <w:rFonts w:hint="eastAsia" w:ascii="仿宋_GB2312" w:eastAsia="仿宋_GB2312"/>
          <w:sz w:val="32"/>
          <w:szCs w:val="32"/>
        </w:rPr>
        <w:t>防汛抗旱</w:t>
      </w:r>
      <w:r>
        <w:rPr>
          <w:rFonts w:hint="eastAsia" w:ascii="仿宋_GB2312" w:eastAsia="仿宋_GB2312"/>
          <w:sz w:val="32"/>
          <w:szCs w:val="32"/>
          <w:lang w:eastAsia="zh-CN"/>
        </w:rPr>
        <w:t>（应急）</w:t>
      </w:r>
      <w:r>
        <w:rPr>
          <w:rFonts w:hint="eastAsia" w:ascii="仿宋_GB2312" w:eastAsia="仿宋_GB2312"/>
          <w:sz w:val="32"/>
          <w:szCs w:val="32"/>
        </w:rPr>
        <w:t>指挥部</w:t>
      </w:r>
    </w:p>
    <w:p>
      <w:pPr>
        <w:keepNext w:val="0"/>
        <w:keepLines w:val="0"/>
        <w:pageBreakBefore w:val="0"/>
        <w:widowControl w:val="0"/>
        <w:kinsoku/>
        <w:wordWrap/>
        <w:overflowPunct/>
        <w:topLinePunct w:val="0"/>
        <w:autoSpaceDE/>
        <w:autoSpaceDN/>
        <w:bidi w:val="0"/>
        <w:adjustRightInd w:val="0"/>
        <w:snapToGrid w:val="0"/>
        <w:spacing w:line="580" w:lineRule="exact"/>
        <w:ind w:firstLine="4800" w:firstLineChars="1500"/>
        <w:textAlignment w:val="auto"/>
        <w:rPr>
          <w:rFonts w:ascii="仿宋_GB2312" w:eastAsia="仿宋_GB2312"/>
          <w:sz w:val="32"/>
          <w:szCs w:val="32"/>
        </w:rPr>
      </w:pPr>
      <w:r>
        <w:rPr>
          <w:rFonts w:hint="eastAsia" w:ascii="仿宋_GB2312" w:eastAsia="仿宋_GB2312"/>
          <w:sz w:val="32"/>
          <w:szCs w:val="32"/>
        </w:rPr>
        <w:t>20XX年X月X日</w:t>
      </w:r>
    </w:p>
    <w:p>
      <w:pPr>
        <w:rPr>
          <w:rFonts w:hint="default" w:ascii="黑体" w:hAnsi="黑体" w:eastAsia="黑体"/>
          <w:sz w:val="32"/>
          <w:szCs w:val="32"/>
          <w:lang w:val="en-US" w:eastAsia="zh-CN"/>
        </w:rPr>
      </w:pPr>
      <w:r>
        <w:rPr>
          <w:rFonts w:hint="eastAsia" w:ascii="仿宋_GB2312" w:eastAsia="仿宋_GB2312"/>
          <w:sz w:val="32"/>
          <w:szCs w:val="32"/>
        </w:rPr>
        <w:br w:type="page"/>
      </w:r>
    </w:p>
    <w:p>
      <w:pPr>
        <w:spacing w:line="620" w:lineRule="exact"/>
        <w:rPr>
          <w:rFonts w:hint="eastAsia" w:ascii="仿宋_GB2312"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附1-1</w:t>
      </w:r>
      <w:r>
        <w:rPr>
          <w:rFonts w:hint="eastAsia" w:ascii="黑体" w:hAnsi="黑体" w:eastAsia="黑体"/>
          <w:color w:val="000000" w:themeColor="text1"/>
          <w:sz w:val="32"/>
          <w:szCs w:val="32"/>
          <w:lang w:val="en-US" w:eastAsia="zh-CN"/>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台前县</w:t>
      </w:r>
      <w:r>
        <w:rPr>
          <w:rFonts w:hint="eastAsia" w:ascii="方正小标宋简体" w:hAnsi="方正小标宋简体" w:eastAsia="方正小标宋简体" w:cs="方正小标宋简体"/>
          <w:sz w:val="44"/>
          <w:szCs w:val="44"/>
        </w:rPr>
        <w:t>防汛抗旱</w:t>
      </w:r>
      <w:r>
        <w:rPr>
          <w:rFonts w:hint="eastAsia" w:ascii="方正小标宋简体" w:hAnsi="方正小标宋简体" w:eastAsia="方正小标宋简体" w:cs="方正小标宋简体"/>
          <w:sz w:val="44"/>
          <w:szCs w:val="44"/>
          <w:lang w:eastAsia="zh-CN"/>
        </w:rPr>
        <w:t>（应急）</w:t>
      </w:r>
      <w:r>
        <w:rPr>
          <w:rFonts w:hint="eastAsia" w:ascii="方正小标宋简体" w:hAnsi="方正小标宋简体" w:eastAsia="方正小标宋简体" w:cs="方正小标宋简体"/>
          <w:sz w:val="44"/>
          <w:szCs w:val="44"/>
        </w:rPr>
        <w:t>指挥部</w:t>
      </w:r>
    </w:p>
    <w:p>
      <w:pPr>
        <w:keepNext w:val="0"/>
        <w:keepLines w:val="0"/>
        <w:pageBreakBefore w:val="0"/>
        <w:widowControl w:val="0"/>
        <w:kinsoku/>
        <w:wordWrap/>
        <w:overflowPunct/>
        <w:topLinePunct w:val="0"/>
        <w:autoSpaceDE/>
        <w:autoSpaceDN/>
        <w:bidi w:val="0"/>
        <w:adjustRightInd w:val="0"/>
        <w:snapToGrid w:val="0"/>
        <w:spacing w:line="70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sz w:val="44"/>
          <w:szCs w:val="44"/>
        </w:rPr>
        <w:t>关于紧急调运防汛物资的通知</w:t>
      </w:r>
      <w:r>
        <w:rPr>
          <w:rFonts w:hint="eastAsia" w:ascii="方正小标宋简体" w:hAnsi="方正小标宋简体" w:eastAsia="方正小标宋简体" w:cs="方正小标宋简体"/>
          <w:sz w:val="44"/>
          <w:szCs w:val="44"/>
          <w:lang w:val="en-US" w:eastAsia="zh-CN"/>
        </w:rPr>
        <w:t>（参照模板）</w:t>
      </w:r>
    </w:p>
    <w:p>
      <w:pPr>
        <w:spacing w:line="620" w:lineRule="exact"/>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eastAsia="仿宋_GB2312"/>
          <w:sz w:val="32"/>
          <w:szCs w:val="32"/>
        </w:rPr>
      </w:pPr>
      <w:r>
        <w:rPr>
          <w:rFonts w:hint="eastAsia" w:ascii="仿宋_GB2312" w:eastAsia="仿宋_GB2312"/>
          <w:sz w:val="32"/>
          <w:szCs w:val="32"/>
          <w:lang w:eastAsia="zh-CN"/>
        </w:rPr>
        <w:t>县</w:t>
      </w:r>
      <w:r>
        <w:rPr>
          <w:rFonts w:hint="eastAsia" w:ascii="仿宋_GB2312" w:eastAsia="仿宋_GB2312"/>
          <w:sz w:val="32"/>
          <w:szCs w:val="32"/>
        </w:rPr>
        <w:t>粮食和物资储备</w:t>
      </w:r>
      <w:r>
        <w:rPr>
          <w:rFonts w:hint="eastAsia" w:ascii="仿宋_GB2312" w:eastAsia="仿宋_GB2312"/>
          <w:sz w:val="32"/>
          <w:szCs w:val="32"/>
          <w:lang w:eastAsia="zh-CN"/>
        </w:rPr>
        <w:t>中心</w:t>
      </w:r>
      <w:r>
        <w:rPr>
          <w:rFonts w:hint="eastAsia" w:ascii="仿宋_GB2312" w:eastAsia="仿宋_GB2312"/>
          <w:sz w:val="32"/>
          <w:szCs w:val="32"/>
        </w:rPr>
        <w:t>XX仓库（防汛物资XX储备库）：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按照防指调用防汛物资的紧急通知，经研究，决定从你单位调运如下防汛抗旱物资支持XX防汛抗洪抢险救援工作。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一、玻璃钢冲锋舟XX艘（XX年XX月入库）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w:t>
      </w:r>
      <w:r>
        <w:rPr>
          <w:rFonts w:hint="eastAsia" w:ascii="仿宋_GB2312" w:eastAsia="仿宋_GB2312"/>
          <w:sz w:val="32"/>
          <w:szCs w:val="32"/>
        </w:rPr>
        <w:t>48马力船外机XX台（XX年XX月入库）</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接通知后，请迅速将物资运抵XX指定地点，办理所调物资交接手续。</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sz w:val="32"/>
          <w:szCs w:val="32"/>
        </w:rPr>
        <w:t>申请物资单位接收联系人：XXXX，电话XX。</w:t>
      </w:r>
    </w:p>
    <w:p>
      <w:pPr>
        <w:spacing w:line="620" w:lineRule="exact"/>
        <w:rPr>
          <w:rFonts w:ascii="仿宋_GB2312" w:eastAsia="仿宋_GB2312"/>
          <w:color w:val="000000" w:themeColor="text1"/>
          <w:sz w:val="32"/>
          <w:szCs w:val="32"/>
          <w14:textFill>
            <w14:solidFill>
              <w14:schemeClr w14:val="tx1"/>
            </w14:solidFill>
          </w14:textFill>
        </w:rPr>
      </w:pPr>
    </w:p>
    <w:p>
      <w:pPr>
        <w:spacing w:line="620" w:lineRule="exact"/>
        <w:rPr>
          <w:rFonts w:ascii="仿宋_GB2312" w:eastAsia="仿宋_GB2312"/>
          <w:color w:val="000000" w:themeColor="text1"/>
          <w:sz w:val="32"/>
          <w:szCs w:val="32"/>
          <w14:textFill>
            <w14:solidFill>
              <w14:schemeClr w14:val="tx1"/>
            </w14:solidFill>
          </w14:textFill>
        </w:rPr>
      </w:pPr>
    </w:p>
    <w:p>
      <w:pPr>
        <w:spacing w:line="620" w:lineRule="exact"/>
        <w:rPr>
          <w:rFonts w:ascii="仿宋_GB2312" w:eastAsia="仿宋_GB2312"/>
          <w:color w:val="000000" w:themeColor="text1"/>
          <w:sz w:val="32"/>
          <w:szCs w:val="32"/>
          <w14:textFill>
            <w14:solidFill>
              <w14:schemeClr w14:val="tx1"/>
            </w14:solidFill>
          </w14:textFill>
        </w:rPr>
      </w:pPr>
    </w:p>
    <w:p>
      <w:pPr>
        <w:spacing w:line="62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sz w:val="32"/>
          <w:szCs w:val="32"/>
          <w:lang w:val="en-US" w:eastAsia="zh-CN"/>
        </w:rPr>
        <w:t>台前县防汛抗旱（应急）指挥部办公室</w:t>
      </w:r>
    </w:p>
    <w:p>
      <w:pPr>
        <w:rPr>
          <w:rFonts w:ascii="黑体" w:hAnsi="黑体" w:eastAsia="黑体"/>
          <w:sz w:val="32"/>
          <w:szCs w:val="32"/>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sz w:val="32"/>
          <w:szCs w:val="32"/>
          <w:lang w:val="en-US" w:eastAsia="zh-CN"/>
        </w:rPr>
        <w:t>20XX年X月X日</w:t>
      </w:r>
      <w:r>
        <w:rPr>
          <w:rFonts w:hint="eastAsia" w:ascii="仿宋_GB2312" w:eastAsia="仿宋_GB2312"/>
          <w:color w:val="000000" w:themeColor="text1"/>
          <w:sz w:val="32"/>
          <w:szCs w:val="32"/>
          <w14:textFill>
            <w14:solidFill>
              <w14:schemeClr w14:val="tx1"/>
            </w14:solidFill>
          </w14:textFill>
        </w:rPr>
        <w:br w:type="page"/>
      </w:r>
    </w:p>
    <w:p>
      <w:pPr>
        <w:spacing w:line="620" w:lineRule="exact"/>
        <w:rPr>
          <w:rFonts w:hint="eastAsia" w:ascii="黑体" w:hAnsi="黑体" w:eastAsia="黑体"/>
          <w:sz w:val="32"/>
          <w:szCs w:val="32"/>
        </w:rPr>
      </w:pPr>
      <w:r>
        <w:rPr>
          <w:rFonts w:hint="eastAsia" w:ascii="黑体" w:hAnsi="黑体" w:eastAsia="黑体"/>
          <w:sz w:val="32"/>
          <w:szCs w:val="32"/>
        </w:rPr>
        <w:t>附1-17</w:t>
      </w:r>
    </w:p>
    <w:p>
      <w:pPr>
        <w:pStyle w:val="4"/>
        <w:rPr>
          <w:rFonts w:hint="eastAsia"/>
          <w:lang w:val="en-US" w:eastAsia="zh-CN"/>
        </w:rPr>
      </w:pP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kern w:val="2"/>
          <w:sz w:val="44"/>
          <w:szCs w:val="44"/>
          <w:lang w:val="en-US" w:eastAsia="zh-CN" w:bidi="ar-SA"/>
        </w:rPr>
      </w:pPr>
      <w:r>
        <w:rPr>
          <w:rFonts w:hint="eastAsia" w:ascii="方正小标宋简体" w:hAnsi="方正小标宋简体" w:eastAsia="方正小标宋简体" w:cs="方正小标宋简体"/>
          <w:b w:val="0"/>
          <w:kern w:val="2"/>
          <w:sz w:val="44"/>
          <w:szCs w:val="44"/>
          <w:lang w:val="en-US" w:eastAsia="zh-CN" w:bidi="ar-SA"/>
        </w:rPr>
        <w:t>关于终止防汛应急响应的通知</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val="0"/>
          <w:kern w:val="2"/>
          <w:sz w:val="44"/>
          <w:szCs w:val="44"/>
          <w:lang w:val="en-US" w:eastAsia="zh-CN" w:bidi="ar-SA"/>
        </w:rPr>
        <w:t>（参照模板）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auto"/>
        <w:rPr>
          <w:rFonts w:hint="eastAsia" w:ascii="仿宋_GB2312" w:eastAsia="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各乡镇（街道）、县防指各成员单位：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在</w:t>
      </w:r>
      <w:r>
        <w:rPr>
          <w:rFonts w:hint="eastAsia" w:ascii="仿宋_GB2312" w:eastAsia="仿宋_GB2312"/>
          <w:sz w:val="32"/>
          <w:szCs w:val="32"/>
          <w:lang w:eastAsia="zh-CN"/>
        </w:rPr>
        <w:t>县</w:t>
      </w:r>
      <w:r>
        <w:rPr>
          <w:rFonts w:hint="eastAsia" w:ascii="仿宋_GB2312" w:eastAsia="仿宋_GB2312"/>
          <w:sz w:val="32"/>
          <w:szCs w:val="32"/>
          <w:lang w:val="en-US" w:eastAsia="zh-CN"/>
        </w:rPr>
        <w:t>防指统一指挥调度下，经过全</w:t>
      </w:r>
      <w:r>
        <w:rPr>
          <w:rFonts w:hint="eastAsia" w:ascii="仿宋_GB2312" w:eastAsia="仿宋_GB2312"/>
          <w:sz w:val="32"/>
          <w:szCs w:val="32"/>
          <w:lang w:eastAsia="zh-CN"/>
        </w:rPr>
        <w:t>体人员</w:t>
      </w:r>
      <w:r>
        <w:rPr>
          <w:rFonts w:hint="eastAsia" w:ascii="仿宋_GB2312" w:eastAsia="仿宋_GB2312"/>
          <w:sz w:val="32"/>
          <w:szCs w:val="32"/>
          <w:lang w:val="en-US" w:eastAsia="zh-CN"/>
        </w:rPr>
        <w:t>上下共同努力，我</w:t>
      </w:r>
      <w:r>
        <w:rPr>
          <w:rFonts w:hint="eastAsia" w:ascii="仿宋_GB2312" w:eastAsia="仿宋_GB2312"/>
          <w:sz w:val="32"/>
          <w:szCs w:val="32"/>
          <w:lang w:eastAsia="zh-CN"/>
        </w:rPr>
        <w:t>县</w:t>
      </w:r>
      <w:r>
        <w:rPr>
          <w:rFonts w:hint="eastAsia" w:ascii="仿宋_GB2312" w:eastAsia="仿宋_GB2312"/>
          <w:sz w:val="32"/>
          <w:szCs w:val="32"/>
          <w:lang w:val="en-US" w:eastAsia="zh-CN"/>
        </w:rPr>
        <w:t>成功防御了X</w:t>
      </w:r>
      <w:r>
        <w:rPr>
          <w:rFonts w:hint="eastAsia" w:ascii="仿宋_GB2312" w:eastAsia="仿宋_GB2312"/>
          <w:sz w:val="32"/>
          <w:szCs w:val="32"/>
        </w:rPr>
        <w:t>X</w:t>
      </w:r>
      <w:r>
        <w:rPr>
          <w:rFonts w:hint="eastAsia" w:ascii="仿宋_GB2312" w:eastAsia="仿宋_GB2312"/>
          <w:sz w:val="32"/>
          <w:szCs w:val="32"/>
          <w:lang w:val="en-US" w:eastAsia="zh-CN"/>
        </w:rPr>
        <w:t>月</w:t>
      </w:r>
      <w:r>
        <w:rPr>
          <w:rFonts w:hint="eastAsia" w:ascii="仿宋_GB2312" w:eastAsia="仿宋_GB2312"/>
          <w:sz w:val="32"/>
          <w:szCs w:val="32"/>
        </w:rPr>
        <w:t>XX</w:t>
      </w:r>
      <w:r>
        <w:rPr>
          <w:rFonts w:hint="eastAsia" w:ascii="仿宋_GB2312" w:eastAsia="仿宋_GB2312"/>
          <w:sz w:val="32"/>
          <w:szCs w:val="32"/>
          <w:lang w:val="en-US" w:eastAsia="zh-CN"/>
        </w:rPr>
        <w:t>日至</w:t>
      </w:r>
      <w:r>
        <w:rPr>
          <w:rFonts w:hint="eastAsia" w:ascii="仿宋_GB2312" w:eastAsia="仿宋_GB2312"/>
          <w:sz w:val="32"/>
          <w:szCs w:val="32"/>
        </w:rPr>
        <w:t>XX</w:t>
      </w:r>
      <w:r>
        <w:rPr>
          <w:rFonts w:hint="eastAsia" w:ascii="仿宋_GB2312" w:eastAsia="仿宋_GB2312"/>
          <w:sz w:val="32"/>
          <w:szCs w:val="32"/>
          <w:lang w:val="en-US" w:eastAsia="zh-CN"/>
        </w:rPr>
        <w:t>日的强降雨过程。</w:t>
      </w:r>
      <w:r>
        <w:rPr>
          <w:rFonts w:hint="eastAsia" w:ascii="仿宋_GB2312" w:eastAsia="仿宋_GB2312"/>
          <w:sz w:val="32"/>
          <w:szCs w:val="32"/>
        </w:rPr>
        <w:t>当前我</w:t>
      </w:r>
      <w:r>
        <w:rPr>
          <w:rFonts w:hint="eastAsia" w:ascii="仿宋_GB2312" w:eastAsia="仿宋_GB2312"/>
          <w:sz w:val="32"/>
          <w:szCs w:val="32"/>
          <w:lang w:eastAsia="zh-CN"/>
        </w:rPr>
        <w:t>县防洪工程水势</w:t>
      </w:r>
      <w:r>
        <w:rPr>
          <w:rFonts w:hint="eastAsia" w:ascii="仿宋_GB2312" w:eastAsia="仿宋_GB2312"/>
          <w:sz w:val="32"/>
          <w:szCs w:val="32"/>
        </w:rPr>
        <w:t>平稳，</w:t>
      </w:r>
      <w:r>
        <w:rPr>
          <w:rFonts w:hint="eastAsia" w:ascii="仿宋_GB2312" w:eastAsia="仿宋_GB2312"/>
          <w:sz w:val="32"/>
          <w:szCs w:val="32"/>
          <w:lang w:eastAsia="zh-CN"/>
        </w:rPr>
        <w:t>没有较大汛情和险情；</w:t>
      </w:r>
      <w:r>
        <w:rPr>
          <w:rFonts w:hint="eastAsia" w:ascii="仿宋_GB2312" w:eastAsia="仿宋_GB2312"/>
          <w:sz w:val="32"/>
          <w:szCs w:val="32"/>
          <w:lang w:val="en-US" w:eastAsia="zh-CN"/>
        </w:rPr>
        <w:t>城市和农田涝水外排基本结束。</w:t>
      </w:r>
      <w:r>
        <w:rPr>
          <w:rFonts w:hint="eastAsia" w:ascii="仿宋_GB2312" w:eastAsia="仿宋_GB2312"/>
          <w:sz w:val="32"/>
          <w:szCs w:val="32"/>
        </w:rPr>
        <w:t>据气象</w:t>
      </w:r>
      <w:r>
        <w:rPr>
          <w:rFonts w:hint="eastAsia" w:ascii="仿宋_GB2312" w:eastAsia="仿宋_GB2312"/>
          <w:sz w:val="32"/>
          <w:szCs w:val="32"/>
          <w:lang w:eastAsia="zh-CN"/>
        </w:rPr>
        <w:t>台</w:t>
      </w:r>
      <w:r>
        <w:rPr>
          <w:rFonts w:hint="eastAsia" w:ascii="仿宋_GB2312" w:eastAsia="仿宋_GB2312"/>
          <w:sz w:val="32"/>
          <w:szCs w:val="32"/>
        </w:rPr>
        <w:t>预</w:t>
      </w:r>
      <w:r>
        <w:rPr>
          <w:rFonts w:hint="eastAsia" w:ascii="仿宋_GB2312" w:eastAsia="仿宋_GB2312"/>
          <w:sz w:val="32"/>
          <w:szCs w:val="32"/>
          <w:lang w:eastAsia="zh-CN"/>
        </w:rPr>
        <w:t>报</w:t>
      </w:r>
      <w:r>
        <w:rPr>
          <w:rFonts w:hint="eastAsia" w:ascii="仿宋_GB2312" w:eastAsia="仿宋_GB2312"/>
          <w:sz w:val="32"/>
          <w:szCs w:val="32"/>
        </w:rPr>
        <w:t>，近期我</w:t>
      </w:r>
      <w:r>
        <w:rPr>
          <w:rFonts w:hint="eastAsia" w:ascii="仿宋_GB2312" w:eastAsia="仿宋_GB2312"/>
          <w:sz w:val="32"/>
          <w:szCs w:val="32"/>
          <w:lang w:eastAsia="zh-CN"/>
        </w:rPr>
        <w:t>县</w:t>
      </w:r>
      <w:r>
        <w:rPr>
          <w:rFonts w:hint="eastAsia" w:ascii="仿宋_GB2312" w:eastAsia="仿宋_GB2312"/>
          <w:sz w:val="32"/>
          <w:szCs w:val="32"/>
          <w:lang w:val="en-US" w:eastAsia="zh-CN"/>
        </w:rPr>
        <w:t>以分散性阵雨天气为主，</w:t>
      </w:r>
      <w:r>
        <w:rPr>
          <w:rFonts w:hint="eastAsia" w:ascii="仿宋_GB2312" w:eastAsia="仿宋_GB2312"/>
          <w:sz w:val="32"/>
          <w:szCs w:val="32"/>
        </w:rPr>
        <w:t>没有明显</w:t>
      </w:r>
      <w:r>
        <w:rPr>
          <w:rFonts w:hint="eastAsia" w:ascii="仿宋_GB2312" w:eastAsia="仿宋_GB2312"/>
          <w:sz w:val="32"/>
          <w:szCs w:val="32"/>
          <w:lang w:eastAsia="zh-CN"/>
        </w:rPr>
        <w:t>大范围</w:t>
      </w:r>
      <w:r>
        <w:rPr>
          <w:rFonts w:hint="eastAsia" w:ascii="仿宋_GB2312" w:eastAsia="仿宋_GB2312"/>
          <w:sz w:val="32"/>
          <w:szCs w:val="32"/>
        </w:rPr>
        <w:t>强降雨过程</w:t>
      </w:r>
      <w:r>
        <w:rPr>
          <w:rFonts w:hint="eastAsia" w:ascii="仿宋_GB2312" w:eastAsia="仿宋_GB2312"/>
          <w:sz w:val="32"/>
          <w:szCs w:val="32"/>
          <w:lang w:eastAsia="zh-CN"/>
        </w:rPr>
        <w:t>。</w:t>
      </w:r>
      <w:r>
        <w:rPr>
          <w:rFonts w:hint="eastAsia" w:ascii="仿宋_GB2312" w:eastAsia="仿宋_GB2312"/>
          <w:sz w:val="32"/>
          <w:szCs w:val="32"/>
        </w:rPr>
        <w:t>经会商研判，按照《</w:t>
      </w:r>
      <w:r>
        <w:rPr>
          <w:rFonts w:hint="eastAsia" w:ascii="仿宋_GB2312" w:eastAsia="仿宋_GB2312"/>
          <w:sz w:val="32"/>
          <w:szCs w:val="32"/>
          <w:lang w:eastAsia="zh-CN"/>
        </w:rPr>
        <w:t>台前县</w:t>
      </w:r>
      <w:r>
        <w:rPr>
          <w:rFonts w:hint="eastAsia" w:ascii="仿宋_GB2312" w:eastAsia="仿宋_GB2312"/>
          <w:sz w:val="32"/>
          <w:szCs w:val="32"/>
        </w:rPr>
        <w:t>防汛应急预案》有关规定，</w:t>
      </w:r>
      <w:r>
        <w:rPr>
          <w:rFonts w:hint="eastAsia" w:ascii="仿宋_GB2312" w:eastAsia="仿宋_GB2312"/>
          <w:sz w:val="32"/>
          <w:szCs w:val="32"/>
          <w:lang w:eastAsia="zh-CN"/>
        </w:rPr>
        <w:t>县防指</w:t>
      </w:r>
      <w:r>
        <w:rPr>
          <w:rFonts w:hint="eastAsia" w:ascii="仿宋_GB2312" w:eastAsia="仿宋_GB2312"/>
          <w:sz w:val="32"/>
          <w:szCs w:val="32"/>
        </w:rPr>
        <w:t>决定自X</w:t>
      </w:r>
      <w:r>
        <w:rPr>
          <w:rFonts w:hint="eastAsia" w:ascii="仿宋_GB2312" w:eastAsia="仿宋_GB2312"/>
          <w:sz w:val="32"/>
          <w:szCs w:val="32"/>
          <w:lang w:val="en-US" w:eastAsia="zh-CN"/>
        </w:rPr>
        <w:t>X</w:t>
      </w:r>
      <w:r>
        <w:rPr>
          <w:rFonts w:hint="eastAsia" w:ascii="仿宋_GB2312" w:eastAsia="仿宋_GB2312"/>
          <w:sz w:val="32"/>
          <w:szCs w:val="32"/>
        </w:rPr>
        <w:t>月XX日XX时起</w:t>
      </w:r>
      <w:r>
        <w:rPr>
          <w:rFonts w:hint="eastAsia" w:ascii="仿宋_GB2312" w:eastAsia="仿宋_GB2312"/>
          <w:sz w:val="32"/>
          <w:szCs w:val="32"/>
          <w:lang w:eastAsia="zh-CN"/>
        </w:rPr>
        <w:t>终止</w:t>
      </w:r>
      <w:r>
        <w:rPr>
          <w:rFonts w:hint="eastAsia" w:ascii="仿宋_GB2312" w:eastAsia="仿宋_GB2312"/>
          <w:sz w:val="32"/>
          <w:szCs w:val="32"/>
        </w:rPr>
        <w:t>XX</w:t>
      </w:r>
      <w:r>
        <w:rPr>
          <w:rFonts w:hint="eastAsia" w:ascii="仿宋_GB2312" w:eastAsia="仿宋_GB2312"/>
          <w:sz w:val="32"/>
          <w:szCs w:val="32"/>
          <w:lang w:eastAsia="zh-CN"/>
        </w:rPr>
        <w:t>级</w:t>
      </w:r>
      <w:r>
        <w:rPr>
          <w:rFonts w:hint="eastAsia" w:ascii="仿宋_GB2312" w:eastAsia="仿宋_GB2312"/>
          <w:sz w:val="32"/>
          <w:szCs w:val="32"/>
        </w:rPr>
        <w:t>防汛XX</w:t>
      </w:r>
      <w:r>
        <w:rPr>
          <w:rFonts w:hint="eastAsia" w:ascii="仿宋_GB2312" w:eastAsia="仿宋_GB2312"/>
          <w:sz w:val="32"/>
          <w:szCs w:val="32"/>
          <w:lang w:val="en-US" w:eastAsia="zh-CN"/>
        </w:rPr>
        <w:t>级</w:t>
      </w:r>
      <w:r>
        <w:rPr>
          <w:rFonts w:hint="eastAsia" w:ascii="仿宋_GB2312" w:eastAsia="仿宋_GB2312"/>
          <w:sz w:val="32"/>
          <w:szCs w:val="32"/>
        </w:rPr>
        <w:t>应急响应。</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目前我</w:t>
      </w:r>
      <w:r>
        <w:rPr>
          <w:rFonts w:hint="eastAsia" w:ascii="仿宋_GB2312" w:eastAsia="仿宋_GB2312"/>
          <w:sz w:val="32"/>
          <w:szCs w:val="32"/>
          <w:lang w:eastAsia="zh-CN"/>
        </w:rPr>
        <w:t>县</w:t>
      </w:r>
      <w:r>
        <w:rPr>
          <w:rFonts w:hint="eastAsia" w:ascii="仿宋_GB2312" w:eastAsia="仿宋_GB2312"/>
          <w:sz w:val="32"/>
          <w:szCs w:val="32"/>
          <w:lang w:val="en-US" w:eastAsia="zh-CN"/>
        </w:rPr>
        <w:t>汛期尚未结束，局地短时强降雨天气仍易发多发。</w:t>
      </w:r>
      <w:r>
        <w:rPr>
          <w:rFonts w:hint="eastAsia" w:ascii="仿宋_GB2312" w:eastAsia="仿宋_GB2312"/>
          <w:sz w:val="32"/>
          <w:szCs w:val="32"/>
        </w:rPr>
        <w:t>各级防指及有关单位要</w:t>
      </w:r>
      <w:r>
        <w:rPr>
          <w:rFonts w:hint="eastAsia" w:ascii="仿宋_GB2312" w:eastAsia="仿宋_GB2312"/>
          <w:sz w:val="32"/>
          <w:szCs w:val="32"/>
          <w:lang w:val="en-US" w:eastAsia="zh-CN"/>
        </w:rPr>
        <w:t>高度重视</w:t>
      </w:r>
      <w:r>
        <w:rPr>
          <w:rFonts w:hint="eastAsia" w:ascii="仿宋_GB2312" w:eastAsia="仿宋_GB2312"/>
          <w:sz w:val="32"/>
          <w:szCs w:val="32"/>
          <w:lang w:eastAsia="zh-CN"/>
        </w:rPr>
        <w:t>，</w:t>
      </w:r>
      <w:r>
        <w:rPr>
          <w:rFonts w:hint="eastAsia" w:ascii="仿宋_GB2312" w:eastAsia="仿宋_GB2312"/>
          <w:sz w:val="32"/>
          <w:szCs w:val="32"/>
          <w:lang w:val="en-US" w:eastAsia="zh-CN"/>
        </w:rPr>
        <w:t>持续做好</w:t>
      </w:r>
      <w:r>
        <w:rPr>
          <w:rFonts w:hint="eastAsia" w:ascii="仿宋_GB2312" w:eastAsia="仿宋_GB2312"/>
          <w:sz w:val="32"/>
          <w:szCs w:val="32"/>
        </w:rPr>
        <w:t>24小时防汛值守，</w:t>
      </w:r>
      <w:r>
        <w:rPr>
          <w:rFonts w:hint="eastAsia" w:ascii="仿宋_GB2312" w:eastAsia="仿宋_GB2312"/>
          <w:sz w:val="32"/>
          <w:szCs w:val="32"/>
          <w:lang w:eastAsia="zh-CN"/>
        </w:rPr>
        <w:t>加强监测预报预警，及时会商研判，落实防范措施，突出抓好重点部位和薄弱环节防范，重点做好群众应急避险转移工作，坚决</w:t>
      </w:r>
      <w:r>
        <w:rPr>
          <w:rFonts w:hint="eastAsia" w:ascii="仿宋_GB2312" w:eastAsia="仿宋_GB2312"/>
          <w:sz w:val="32"/>
          <w:szCs w:val="32"/>
        </w:rPr>
        <w:t>做到汛期不过、备汛不断、防御不止</w:t>
      </w:r>
      <w:r>
        <w:rPr>
          <w:rFonts w:hint="eastAsia" w:ascii="仿宋_GB2312" w:eastAsia="仿宋_GB2312"/>
          <w:sz w:val="32"/>
          <w:szCs w:val="32"/>
          <w:lang w:eastAsia="zh-CN"/>
        </w:rPr>
        <w:t>，切实把确保人民群众生命安全放在第一位落到实处。</w:t>
      </w:r>
    </w:p>
    <w:p>
      <w:pPr>
        <w:keepNext w:val="0"/>
        <w:keepLines w:val="0"/>
        <w:pageBreakBefore w:val="0"/>
        <w:widowControl w:val="0"/>
        <w:tabs>
          <w:tab w:val="left" w:pos="7655"/>
        </w:tabs>
        <w:kinsoku/>
        <w:wordWrap/>
        <w:overflowPunct/>
        <w:topLinePunct w:val="0"/>
        <w:autoSpaceDE/>
        <w:autoSpaceDN/>
        <w:bidi w:val="0"/>
        <w:adjustRightInd/>
        <w:snapToGrid/>
        <w:spacing w:line="600" w:lineRule="exact"/>
        <w:ind w:firstLine="640" w:firstLineChars="200"/>
        <w:textAlignment w:val="auto"/>
        <w:rPr>
          <w:rFonts w:ascii="仿宋_GB2312" w:eastAsia="仿宋_GB2312"/>
          <w:color w:val="000000" w:themeColor="text1"/>
          <w:sz w:val="32"/>
          <w:szCs w:val="32"/>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s="Times New Roman"/>
          <w:b w:val="0"/>
          <w:kern w:val="2"/>
          <w:sz w:val="32"/>
          <w:szCs w:val="32"/>
          <w:lang w:val="en-US" w:eastAsia="zh-CN" w:bidi="ar-SA"/>
        </w:rPr>
        <w:t>20XX年X月X日</w:t>
      </w:r>
    </w:p>
    <w:p>
      <w:pPr>
        <w:spacing w:line="620" w:lineRule="exact"/>
        <w:rPr>
          <w:rFonts w:hint="eastAsia" w:ascii="仿宋_GB2312" w:eastAsia="仿宋_GB2312"/>
          <w:color w:val="0000FF"/>
          <w:sz w:val="32"/>
          <w:szCs w:val="32"/>
        </w:rPr>
      </w:pPr>
    </w:p>
    <w:p>
      <w:pPr>
        <w:spacing w:line="620" w:lineRule="exact"/>
        <w:rPr>
          <w:rFonts w:hint="eastAsia" w:ascii="黑体" w:hAnsi="黑体" w:eastAsia="黑体"/>
          <w:color w:val="0000FF"/>
          <w:sz w:val="32"/>
          <w:szCs w:val="32"/>
        </w:rPr>
      </w:pPr>
    </w:p>
    <w:p>
      <w:pPr>
        <w:spacing w:line="620" w:lineRule="exact"/>
        <w:rPr>
          <w:rFonts w:hint="default" w:ascii="黑体" w:hAnsi="黑体" w:eastAsia="黑体"/>
          <w:sz w:val="32"/>
          <w:szCs w:val="32"/>
          <w:lang w:val="en-US" w:eastAsia="zh-CN"/>
        </w:rPr>
      </w:pPr>
      <w:r>
        <w:rPr>
          <w:rFonts w:hint="eastAsia" w:ascii="黑体" w:hAnsi="黑体" w:eastAsia="黑体"/>
          <w:sz w:val="32"/>
          <w:szCs w:val="32"/>
        </w:rPr>
        <w:t>附</w:t>
      </w:r>
      <w:r>
        <w:rPr>
          <w:rFonts w:hint="eastAsia" w:ascii="黑体" w:hAnsi="黑体" w:eastAsia="黑体"/>
          <w:sz w:val="32"/>
          <w:szCs w:val="32"/>
          <w:lang w:val="en-US" w:eastAsia="zh-CN"/>
        </w:rPr>
        <w:t>1-18</w:t>
      </w:r>
    </w:p>
    <w:p>
      <w:pPr>
        <w:rPr>
          <w:rFonts w:ascii="仿宋_GB2312" w:eastAsia="仿宋_GB2312"/>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河道工程主要抢险措施</w:t>
      </w:r>
    </w:p>
    <w:p>
      <w:pPr>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1.堤坝漫溢抢险。在堤防临水侧堤肩修筑子堤（埝）阻挡洪水漫堤，常用方法有纯土子堤（埝）、编织袋土子堤、编织袋及土混合子堤等。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2.渗水抢险。增加阻水层，降低浸润线；临水截渗常用方法有粘土前戗、土工膜等临河侧截渗措施；背水导渗常用方法有砂石导渗沟、土工织物导渗沟等。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3.管涌抢险。常用方法有反滤围井、无滤减压围井、反滤压（铺）盖、透水压渗台等。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4.漏洞抢险。漏洞险情采用“前截后导”的方法，前截常用方法有塞堵法、盖堵法和戗堤法，后导处理方法与管涌处理方法相同。</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5.滑坡抢险。在滑坡体坡脚处打桩或堆砌土袋、铅丝石笼固脚，同时对滑坡体上部削坡减载，阻止其继续下滑，并在削坡后采用透水的反滤料还坡。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6.跌窝抢险。常用的方法有翻筑夯实、填塞封堵、填筑滤料等。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7.坍塌抢险。常用的方法有护脚固基防冲、沉柳缓溜防冲、挂柳缓溜防冲、土工编织布软体排等。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8.裂缝抢险。常用的方法有开挖回填、横墙隔断、封堵缝口、土工膜盖堵等。</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9.决口抢险。常用方法有立堵、平堵、混合堵。立堵是从口门两端断堤头同时向中间推进，通过在口门抛石块、石龙、石枕、土袋等堵口；平堵是利用打桩架桥，在桥面上或用船进行平抛物料堵口；混合堵一般根据口门大小、流量大小确定采取立堵或平堵结合方式。</w:t>
      </w:r>
    </w:p>
    <w:p>
      <w:pPr>
        <w:rPr>
          <w:rFonts w:hint="default" w:ascii="黑体" w:hAnsi="黑体" w:eastAsia="黑体"/>
          <w:sz w:val="32"/>
          <w:szCs w:val="32"/>
          <w:lang w:val="en-US" w:eastAsia="zh-CN"/>
        </w:rPr>
      </w:pPr>
      <w:r>
        <w:rPr>
          <w:rFonts w:hint="eastAsia" w:ascii="仿宋_GB2312" w:eastAsia="仿宋_GB2312"/>
          <w:sz w:val="32"/>
          <w:szCs w:val="32"/>
        </w:rPr>
        <w:br w:type="page"/>
      </w:r>
      <w:r>
        <w:rPr>
          <w:rFonts w:hint="eastAsia" w:ascii="黑体" w:hAnsi="黑体" w:eastAsia="黑体"/>
          <w:sz w:val="32"/>
          <w:szCs w:val="32"/>
        </w:rPr>
        <w:t>附</w:t>
      </w:r>
      <w:r>
        <w:rPr>
          <w:rFonts w:hint="eastAsia" w:ascii="黑体" w:hAnsi="黑体" w:eastAsia="黑体"/>
          <w:sz w:val="32"/>
          <w:szCs w:val="32"/>
          <w:lang w:val="en-US" w:eastAsia="zh-CN"/>
        </w:rPr>
        <w:t>1-19</w:t>
      </w:r>
    </w:p>
    <w:p>
      <w:pPr>
        <w:spacing w:line="560" w:lineRule="exact"/>
        <w:jc w:val="center"/>
        <w:rPr>
          <w:rFonts w:ascii="方正小标宋_GBK" w:hAnsi="方正小标宋_GBK" w:eastAsia="方正小标宋_GBK" w:cs="方正小标宋_GBK"/>
          <w:sz w:val="44"/>
          <w:szCs w:val="44"/>
        </w:rPr>
      </w:pPr>
      <w:r>
        <w:rPr>
          <w:rFonts w:hint="eastAsia" w:ascii="方正小标宋简体" w:hAnsi="方正小标宋简体" w:eastAsia="方正小标宋简体" w:cs="方正小标宋简体"/>
          <w:sz w:val="44"/>
          <w:szCs w:val="44"/>
          <w:lang w:eastAsia="zh-CN"/>
        </w:rPr>
        <w:t>常用</w:t>
      </w:r>
      <w:r>
        <w:rPr>
          <w:rFonts w:hint="eastAsia" w:ascii="方正小标宋简体" w:hAnsi="方正小标宋简体" w:eastAsia="方正小标宋简体" w:cs="方正小标宋简体"/>
          <w:sz w:val="44"/>
          <w:szCs w:val="44"/>
        </w:rPr>
        <w:t>部门联系方式</w:t>
      </w:r>
    </w:p>
    <w:p>
      <w:pPr>
        <w:spacing w:line="560" w:lineRule="exact"/>
        <w:jc w:val="center"/>
        <w:rPr>
          <w:rFonts w:hint="eastAsia" w:ascii="仿宋_GB2312" w:eastAsia="仿宋_GB2312"/>
          <w:sz w:val="32"/>
          <w:szCs w:val="32"/>
        </w:rPr>
      </w:pPr>
      <w:r>
        <w:rPr>
          <w:rFonts w:hint="eastAsia" w:ascii="仿宋_GB2312" w:eastAsia="仿宋_GB2312"/>
          <w:sz w:val="32"/>
          <w:szCs w:val="32"/>
        </w:rPr>
        <w:t>（每年汛期前进行统计更新）</w:t>
      </w:r>
    </w:p>
    <w:p>
      <w:pPr>
        <w:pStyle w:val="4"/>
        <w:keepNext/>
        <w:keepLines/>
        <w:pageBreakBefore w:val="0"/>
        <w:widowControl w:val="0"/>
        <w:kinsoku/>
        <w:wordWrap/>
        <w:overflowPunct/>
        <w:topLinePunct w:val="0"/>
        <w:autoSpaceDE/>
        <w:autoSpaceDN/>
        <w:bidi w:val="0"/>
        <w:adjustRightInd w:val="0"/>
        <w:snapToGrid w:val="0"/>
        <w:spacing w:line="580" w:lineRule="exact"/>
        <w:textAlignment w:val="auto"/>
      </w:pPr>
    </w:p>
    <w:tbl>
      <w:tblPr>
        <w:tblStyle w:val="17"/>
        <w:tblW w:w="9210" w:type="dxa"/>
        <w:jc w:val="center"/>
        <w:tblLayout w:type="autofit"/>
        <w:tblCellMar>
          <w:top w:w="0" w:type="dxa"/>
          <w:left w:w="108" w:type="dxa"/>
          <w:bottom w:w="0" w:type="dxa"/>
          <w:right w:w="108" w:type="dxa"/>
        </w:tblCellMar>
      </w:tblPr>
      <w:tblGrid>
        <w:gridCol w:w="858"/>
        <w:gridCol w:w="172"/>
        <w:gridCol w:w="2946"/>
        <w:gridCol w:w="2974"/>
        <w:gridCol w:w="2260"/>
      </w:tblGrid>
      <w:tr>
        <w:tblPrEx>
          <w:tblCellMar>
            <w:top w:w="0" w:type="dxa"/>
            <w:left w:w="108" w:type="dxa"/>
            <w:bottom w:w="0" w:type="dxa"/>
            <w:right w:w="108" w:type="dxa"/>
          </w:tblCellMar>
        </w:tblPrEx>
        <w:trPr>
          <w:trHeight w:val="513" w:hRule="atLeast"/>
          <w:jc w:val="center"/>
        </w:trPr>
        <w:tc>
          <w:tcPr>
            <w:tcW w:w="10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黑体" w:hAnsi="黑体" w:eastAsia="黑体" w:cs="黑体"/>
                <w:sz w:val="32"/>
                <w:szCs w:val="32"/>
              </w:rPr>
            </w:pPr>
            <w:r>
              <w:rPr>
                <w:rFonts w:hint="eastAsia" w:ascii="黑体" w:hAnsi="黑体" w:eastAsia="黑体" w:cs="黑体"/>
                <w:sz w:val="32"/>
                <w:szCs w:val="32"/>
              </w:rPr>
              <w:t>序号</w:t>
            </w:r>
          </w:p>
        </w:tc>
        <w:tc>
          <w:tcPr>
            <w:tcW w:w="294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黑体" w:hAnsi="黑体" w:eastAsia="黑体" w:cs="黑体"/>
                <w:sz w:val="32"/>
                <w:szCs w:val="32"/>
              </w:rPr>
            </w:pPr>
            <w:r>
              <w:rPr>
                <w:rFonts w:hint="eastAsia" w:ascii="黑体" w:hAnsi="黑体" w:eastAsia="黑体" w:cs="黑体"/>
                <w:sz w:val="32"/>
                <w:szCs w:val="32"/>
              </w:rPr>
              <w:t>单位</w:t>
            </w:r>
          </w:p>
        </w:tc>
        <w:tc>
          <w:tcPr>
            <w:tcW w:w="2974"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黑体" w:hAnsi="黑体" w:eastAsia="黑体" w:cs="黑体"/>
                <w:sz w:val="32"/>
                <w:szCs w:val="32"/>
              </w:rPr>
            </w:pPr>
            <w:r>
              <w:rPr>
                <w:rFonts w:hint="eastAsia" w:ascii="黑体" w:hAnsi="黑体" w:eastAsia="黑体" w:cs="黑体"/>
                <w:sz w:val="32"/>
                <w:szCs w:val="32"/>
              </w:rPr>
              <w:t>值班电话</w:t>
            </w:r>
          </w:p>
        </w:tc>
        <w:tc>
          <w:tcPr>
            <w:tcW w:w="22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黑体" w:hAnsi="黑体" w:eastAsia="黑体" w:cs="黑体"/>
                <w:sz w:val="32"/>
                <w:szCs w:val="32"/>
              </w:rPr>
            </w:pPr>
            <w:r>
              <w:rPr>
                <w:rFonts w:hint="eastAsia" w:ascii="黑体" w:hAnsi="黑体" w:eastAsia="黑体" w:cs="黑体"/>
                <w:sz w:val="32"/>
                <w:szCs w:val="32"/>
              </w:rPr>
              <w:t>传  真</w:t>
            </w:r>
          </w:p>
        </w:tc>
      </w:tr>
      <w:tr>
        <w:tblPrEx>
          <w:tblCellMar>
            <w:top w:w="0" w:type="dxa"/>
            <w:left w:w="108" w:type="dxa"/>
            <w:bottom w:w="0" w:type="dxa"/>
            <w:right w:w="108" w:type="dxa"/>
          </w:tblCellMar>
        </w:tblPrEx>
        <w:trPr>
          <w:trHeight w:val="454" w:hRule="atLeast"/>
          <w:jc w:val="center"/>
        </w:trPr>
        <w:tc>
          <w:tcPr>
            <w:tcW w:w="9210" w:type="dxa"/>
            <w:gridSpan w:val="5"/>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lang w:eastAsia="zh-CN"/>
              </w:rPr>
              <w:t>县</w:t>
            </w:r>
            <w:r>
              <w:rPr>
                <w:rFonts w:hint="eastAsia" w:ascii="仿宋_GB2312" w:eastAsia="仿宋_GB2312"/>
                <w:sz w:val="24"/>
                <w:szCs w:val="24"/>
              </w:rPr>
              <w:t>防指成员单位</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宣传部</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2211462</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2211462</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发改委</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2211391</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2211391</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3</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应急管理局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2202299</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2202299</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4</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营商办</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2290056</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2290056</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5</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纪委监委</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2211494</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2211494</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6</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水利局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2050888</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2050888</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7</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河务局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2211413</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2211413</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8</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农业农村局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2211241</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2211241</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9</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气象局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2211012</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2211012</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10</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张庄电排站</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2260836</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2260836</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11</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公安局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8848025</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8848025</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12</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消防救援大队</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2275119</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2275119</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13</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武警中队</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14</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民政局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2211317</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2211317</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15</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文广旅体局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2238322</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 w:eastAsia="zh-CN" w:bidi="ar-SA"/>
              </w:rPr>
            </w:pPr>
            <w:r>
              <w:rPr>
                <w:rFonts w:hint="eastAsia" w:ascii="仿宋_GB2312" w:eastAsia="仿宋_GB2312"/>
                <w:sz w:val="24"/>
                <w:szCs w:val="24"/>
                <w:lang w:val="en-US" w:eastAsia="zh-CN"/>
              </w:rPr>
              <w:t>2238322</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16</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卫健委</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2211299</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2211299</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hint="eastAsia" w:ascii="仿宋_GB2312" w:eastAsia="仿宋_GB2312"/>
                <w:sz w:val="24"/>
                <w:szCs w:val="24"/>
                <w:lang w:eastAsia="zh-CN"/>
              </w:rPr>
            </w:pPr>
            <w:r>
              <w:rPr>
                <w:rFonts w:hint="eastAsia" w:ascii="仿宋_GB2312" w:eastAsia="仿宋_GB2312"/>
                <w:sz w:val="24"/>
                <w:szCs w:val="24"/>
                <w:lang w:eastAsia="zh-CN"/>
              </w:rPr>
              <w:t>1</w:t>
            </w:r>
            <w:r>
              <w:rPr>
                <w:rFonts w:hint="eastAsia" w:ascii="仿宋_GB2312" w:eastAsia="仿宋_GB2312"/>
                <w:sz w:val="24"/>
                <w:szCs w:val="24"/>
                <w:lang w:val="en-US" w:eastAsia="zh-CN"/>
              </w:rPr>
              <w:t>7</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教育局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2211322</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2211322</w:t>
            </w:r>
          </w:p>
        </w:tc>
      </w:tr>
      <w:tr>
        <w:tblPrEx>
          <w:tblCellMar>
            <w:top w:w="0" w:type="dxa"/>
            <w:left w:w="108" w:type="dxa"/>
            <w:bottom w:w="0" w:type="dxa"/>
            <w:right w:w="108" w:type="dxa"/>
          </w:tblCellMar>
        </w:tblPrEx>
        <w:trPr>
          <w:trHeight w:val="454" w:hRule="atLeast"/>
          <w:jc w:val="center"/>
        </w:trPr>
        <w:tc>
          <w:tcPr>
            <w:tcW w:w="10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hint="eastAsia" w:ascii="仿宋_GB2312" w:eastAsia="仿宋_GB2312"/>
                <w:sz w:val="24"/>
                <w:szCs w:val="24"/>
                <w:lang w:eastAsia="zh-CN"/>
              </w:rPr>
            </w:pPr>
            <w:r>
              <w:rPr>
                <w:rFonts w:hint="eastAsia" w:ascii="仿宋_GB2312" w:eastAsia="仿宋_GB2312"/>
                <w:sz w:val="24"/>
                <w:szCs w:val="24"/>
                <w:lang w:eastAsia="zh-CN"/>
              </w:rPr>
              <w:t>1</w:t>
            </w:r>
            <w:r>
              <w:rPr>
                <w:rFonts w:hint="eastAsia" w:ascii="仿宋_GB2312" w:eastAsia="仿宋_GB2312"/>
                <w:sz w:val="24"/>
                <w:szCs w:val="24"/>
                <w:lang w:val="en-US" w:eastAsia="zh-CN"/>
              </w:rPr>
              <w:t>8</w:t>
            </w:r>
          </w:p>
        </w:tc>
        <w:tc>
          <w:tcPr>
            <w:tcW w:w="2946"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财政局</w:t>
            </w:r>
          </w:p>
        </w:tc>
        <w:tc>
          <w:tcPr>
            <w:tcW w:w="2974"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2211220</w:t>
            </w:r>
          </w:p>
        </w:tc>
        <w:tc>
          <w:tcPr>
            <w:tcW w:w="2260" w:type="dxa"/>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2211220</w:t>
            </w:r>
          </w:p>
        </w:tc>
      </w:tr>
      <w:tr>
        <w:tblPrEx>
          <w:tblCellMar>
            <w:top w:w="0" w:type="dxa"/>
            <w:left w:w="108" w:type="dxa"/>
            <w:bottom w:w="0" w:type="dxa"/>
            <w:right w:w="108" w:type="dxa"/>
          </w:tblCellMar>
        </w:tblPrEx>
        <w:trPr>
          <w:trHeight w:val="454" w:hRule="atLeast"/>
          <w:jc w:val="center"/>
        </w:trPr>
        <w:tc>
          <w:tcPr>
            <w:tcW w:w="10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19</w:t>
            </w:r>
          </w:p>
        </w:tc>
        <w:tc>
          <w:tcPr>
            <w:tcW w:w="29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供销社</w:t>
            </w:r>
          </w:p>
        </w:tc>
        <w:tc>
          <w:tcPr>
            <w:tcW w:w="297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2211791</w:t>
            </w:r>
          </w:p>
        </w:tc>
        <w:tc>
          <w:tcPr>
            <w:tcW w:w="226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2211791</w:t>
            </w:r>
          </w:p>
        </w:tc>
      </w:tr>
      <w:tr>
        <w:tblPrEx>
          <w:tblCellMar>
            <w:top w:w="0" w:type="dxa"/>
            <w:left w:w="108" w:type="dxa"/>
            <w:bottom w:w="0" w:type="dxa"/>
            <w:right w:w="108" w:type="dxa"/>
          </w:tblCellMar>
        </w:tblPrEx>
        <w:trPr>
          <w:trHeight w:val="454" w:hRule="atLeast"/>
          <w:jc w:val="center"/>
        </w:trPr>
        <w:tc>
          <w:tcPr>
            <w:tcW w:w="10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20</w:t>
            </w:r>
          </w:p>
        </w:tc>
        <w:tc>
          <w:tcPr>
            <w:tcW w:w="29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邮政公司</w:t>
            </w:r>
          </w:p>
        </w:tc>
        <w:tc>
          <w:tcPr>
            <w:tcW w:w="297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2214816</w:t>
            </w:r>
          </w:p>
        </w:tc>
        <w:tc>
          <w:tcPr>
            <w:tcW w:w="226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2214816</w:t>
            </w:r>
          </w:p>
        </w:tc>
      </w:tr>
      <w:tr>
        <w:tblPrEx>
          <w:tblCellMar>
            <w:top w:w="0" w:type="dxa"/>
            <w:left w:w="108" w:type="dxa"/>
            <w:bottom w:w="0" w:type="dxa"/>
            <w:right w:w="108" w:type="dxa"/>
          </w:tblCellMar>
        </w:tblPrEx>
        <w:trPr>
          <w:trHeight w:val="454" w:hRule="atLeast"/>
          <w:jc w:val="center"/>
        </w:trPr>
        <w:tc>
          <w:tcPr>
            <w:tcW w:w="10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21</w:t>
            </w:r>
          </w:p>
        </w:tc>
        <w:tc>
          <w:tcPr>
            <w:tcW w:w="29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电信公司</w:t>
            </w:r>
          </w:p>
        </w:tc>
        <w:tc>
          <w:tcPr>
            <w:tcW w:w="297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5320007</w:t>
            </w:r>
          </w:p>
        </w:tc>
        <w:tc>
          <w:tcPr>
            <w:tcW w:w="226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5320007</w:t>
            </w:r>
          </w:p>
        </w:tc>
      </w:tr>
      <w:tr>
        <w:tblPrEx>
          <w:tblCellMar>
            <w:top w:w="0" w:type="dxa"/>
            <w:left w:w="108" w:type="dxa"/>
            <w:bottom w:w="0" w:type="dxa"/>
            <w:right w:w="108" w:type="dxa"/>
          </w:tblCellMar>
        </w:tblPrEx>
        <w:trPr>
          <w:trHeight w:val="454" w:hRule="atLeast"/>
          <w:jc w:val="center"/>
        </w:trPr>
        <w:tc>
          <w:tcPr>
            <w:tcW w:w="1030" w:type="dxa"/>
            <w:gridSpan w:val="2"/>
            <w:tcBorders>
              <w:top w:val="single" w:color="auto" w:sz="4" w:space="0"/>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22</w:t>
            </w:r>
          </w:p>
        </w:tc>
        <w:tc>
          <w:tcPr>
            <w:tcW w:w="2946"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移动公司</w:t>
            </w:r>
          </w:p>
        </w:tc>
        <w:tc>
          <w:tcPr>
            <w:tcW w:w="2974"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13939341989</w:t>
            </w:r>
          </w:p>
        </w:tc>
        <w:tc>
          <w:tcPr>
            <w:tcW w:w="2260" w:type="dxa"/>
            <w:tcBorders>
              <w:top w:val="single" w:color="auto" w:sz="4" w:space="0"/>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23</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联通公司</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2210079</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2210079</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24</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供电公司</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2217007</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2206226</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25</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商务局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2211360</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2211360</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26</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公路事业发展中心</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5320177</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5320177</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27</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交通运输局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2211252</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2211252</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28</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eastAsia="仿宋_GB2312"/>
                <w:sz w:val="24"/>
                <w:szCs w:val="24"/>
                <w:lang w:val="en-US" w:eastAsia="zh-CN"/>
              </w:rPr>
            </w:pPr>
            <w:r>
              <w:rPr>
                <w:rFonts w:hint="eastAsia" w:ascii="仿宋_GB2312" w:eastAsia="仿宋_GB2312"/>
                <w:sz w:val="24"/>
                <w:szCs w:val="24"/>
                <w:lang w:eastAsia="zh-CN"/>
              </w:rPr>
              <w:t>城管局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2269986</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2269986</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29</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eastAsia="仿宋_GB2312"/>
                <w:sz w:val="24"/>
                <w:szCs w:val="24"/>
                <w:lang w:val="en-US" w:eastAsia="zh-CN"/>
              </w:rPr>
            </w:pPr>
            <w:r>
              <w:rPr>
                <w:rFonts w:hint="eastAsia" w:ascii="仿宋_GB2312" w:eastAsia="仿宋_GB2312"/>
                <w:sz w:val="24"/>
                <w:szCs w:val="24"/>
                <w:lang w:eastAsia="zh-CN"/>
              </w:rPr>
              <w:t>住建局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2211315</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2211315</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30</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eastAsia="仿宋_GB2312"/>
                <w:sz w:val="24"/>
                <w:szCs w:val="24"/>
                <w:lang w:val="en-US" w:eastAsia="zh-CN"/>
              </w:rPr>
            </w:pPr>
            <w:r>
              <w:rPr>
                <w:rFonts w:hint="eastAsia" w:ascii="仿宋_GB2312" w:eastAsia="仿宋_GB2312"/>
                <w:sz w:val="24"/>
                <w:szCs w:val="24"/>
                <w:lang w:eastAsia="zh-CN"/>
              </w:rPr>
              <w:t>自然资源局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2238072</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2238072</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31</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eastAsia="仿宋_GB2312"/>
                <w:sz w:val="24"/>
                <w:szCs w:val="24"/>
                <w:lang w:val="en-US" w:eastAsia="zh-CN"/>
              </w:rPr>
            </w:pPr>
            <w:r>
              <w:rPr>
                <w:rFonts w:hint="eastAsia" w:ascii="仿宋_GB2312" w:eastAsia="仿宋_GB2312"/>
                <w:sz w:val="24"/>
                <w:szCs w:val="24"/>
                <w:lang w:eastAsia="zh-CN"/>
              </w:rPr>
              <w:t>统计局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2211303</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2211303</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32</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eastAsia="仿宋_GB2312"/>
                <w:sz w:val="24"/>
                <w:szCs w:val="24"/>
                <w:lang w:val="en-US" w:eastAsia="zh-CN"/>
              </w:rPr>
            </w:pPr>
            <w:r>
              <w:rPr>
                <w:rFonts w:hint="eastAsia" w:ascii="仿宋_GB2312" w:eastAsia="仿宋_GB2312"/>
                <w:sz w:val="24"/>
                <w:szCs w:val="24"/>
                <w:lang w:eastAsia="zh-CN"/>
              </w:rPr>
              <w:t>工信科技局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2205865</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2205865</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33</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eastAsia="仿宋_GB2312"/>
                <w:sz w:val="24"/>
                <w:szCs w:val="24"/>
                <w:lang w:val="en-US" w:eastAsia="zh-CN"/>
              </w:rPr>
            </w:pPr>
            <w:r>
              <w:rPr>
                <w:rFonts w:hint="eastAsia" w:ascii="仿宋_GB2312" w:eastAsia="仿宋_GB2312"/>
                <w:sz w:val="24"/>
                <w:szCs w:val="24"/>
                <w:lang w:eastAsia="zh-CN"/>
              </w:rPr>
              <w:t>粮食物资储备中心</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2211006</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cs="Times New Roman"/>
                <w:kern w:val="2"/>
                <w:sz w:val="24"/>
                <w:szCs w:val="24"/>
                <w:lang w:val="en-US" w:eastAsia="zh-CN" w:bidi="ar-SA"/>
              </w:rPr>
              <w:t>2211006</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34</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生态环境分局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8686011</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8686011</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35</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市场监管局</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8507806</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8507806</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36</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团县委</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2211429</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2211429</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37</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eastAsia="仿宋_GB2312"/>
                <w:sz w:val="24"/>
                <w:szCs w:val="24"/>
                <w:lang w:eastAsia="zh-CN"/>
              </w:rPr>
            </w:pPr>
            <w:r>
              <w:rPr>
                <w:rFonts w:hint="eastAsia" w:ascii="仿宋_GB2312" w:eastAsia="仿宋_GB2312"/>
                <w:sz w:val="24"/>
                <w:szCs w:val="24"/>
                <w:lang w:eastAsia="zh-CN"/>
              </w:rPr>
              <w:t>张庄闸管理处</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13839368239</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38</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eastAsia="仿宋_GB2312"/>
                <w:sz w:val="24"/>
                <w:szCs w:val="24"/>
                <w:lang w:eastAsia="zh-CN"/>
              </w:rPr>
            </w:pPr>
            <w:r>
              <w:rPr>
                <w:rFonts w:hint="eastAsia" w:ascii="仿宋_GB2312" w:eastAsia="仿宋_GB2312"/>
                <w:sz w:val="24"/>
                <w:szCs w:val="24"/>
                <w:lang w:eastAsia="zh-CN"/>
              </w:rPr>
              <w:t>人武部</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8691250</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8691250</w:t>
            </w:r>
          </w:p>
        </w:tc>
      </w:tr>
      <w:tr>
        <w:tblPrEx>
          <w:tblCellMar>
            <w:top w:w="0" w:type="dxa"/>
            <w:left w:w="108" w:type="dxa"/>
            <w:bottom w:w="0" w:type="dxa"/>
            <w:right w:w="108" w:type="dxa"/>
          </w:tblCellMar>
        </w:tblPrEx>
        <w:trPr>
          <w:trHeight w:val="454" w:hRule="atLeast"/>
          <w:jc w:val="center"/>
        </w:trPr>
        <w:tc>
          <w:tcPr>
            <w:tcW w:w="1030" w:type="dxa"/>
            <w:gridSpan w:val="2"/>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39</w:t>
            </w:r>
          </w:p>
        </w:tc>
        <w:tc>
          <w:tcPr>
            <w:tcW w:w="2946"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先进制造业开发区</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8568308</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8568308</w:t>
            </w:r>
          </w:p>
        </w:tc>
      </w:tr>
      <w:tr>
        <w:tblPrEx>
          <w:tblCellMar>
            <w:top w:w="0" w:type="dxa"/>
            <w:left w:w="108" w:type="dxa"/>
            <w:bottom w:w="0" w:type="dxa"/>
            <w:right w:w="108" w:type="dxa"/>
          </w:tblCellMar>
        </w:tblPrEx>
        <w:trPr>
          <w:trHeight w:val="454" w:hRule="atLeast"/>
          <w:jc w:val="center"/>
        </w:trPr>
        <w:tc>
          <w:tcPr>
            <w:tcW w:w="921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lang w:val="en-US" w:eastAsia="zh-CN"/>
              </w:rPr>
              <w:t>县</w:t>
            </w:r>
            <w:r>
              <w:rPr>
                <w:rFonts w:hint="eastAsia" w:ascii="仿宋_GB2312" w:eastAsia="仿宋_GB2312"/>
                <w:sz w:val="24"/>
                <w:szCs w:val="24"/>
              </w:rPr>
              <w:t>防汛抗旱</w:t>
            </w:r>
            <w:r>
              <w:rPr>
                <w:rFonts w:hint="eastAsia" w:ascii="仿宋_GB2312" w:eastAsia="仿宋_GB2312"/>
                <w:sz w:val="24"/>
                <w:szCs w:val="24"/>
                <w:lang w:eastAsia="zh-CN"/>
              </w:rPr>
              <w:t>（应急）</w:t>
            </w:r>
            <w:r>
              <w:rPr>
                <w:rFonts w:hint="eastAsia" w:ascii="仿宋_GB2312" w:eastAsia="仿宋_GB2312"/>
                <w:sz w:val="24"/>
                <w:szCs w:val="24"/>
              </w:rPr>
              <w:t>指挥部办公室（</w:t>
            </w:r>
            <w:r>
              <w:rPr>
                <w:rFonts w:hint="eastAsia" w:ascii="仿宋_GB2312" w:eastAsia="仿宋_GB2312"/>
                <w:sz w:val="24"/>
                <w:szCs w:val="24"/>
                <w:lang w:eastAsia="zh-CN"/>
              </w:rPr>
              <w:t>应急管理局</w:t>
            </w:r>
            <w:r>
              <w:rPr>
                <w:rFonts w:hint="eastAsia" w:ascii="仿宋_GB2312" w:eastAsia="仿宋_GB2312"/>
                <w:sz w:val="24"/>
                <w:szCs w:val="24"/>
              </w:rPr>
              <w:t>）</w:t>
            </w:r>
          </w:p>
        </w:tc>
      </w:tr>
      <w:tr>
        <w:tblPrEx>
          <w:tblCellMar>
            <w:top w:w="0" w:type="dxa"/>
            <w:left w:w="108" w:type="dxa"/>
            <w:bottom w:w="0" w:type="dxa"/>
            <w:right w:w="108" w:type="dxa"/>
          </w:tblCellMar>
        </w:tblPrEx>
        <w:trPr>
          <w:trHeight w:val="454" w:hRule="atLeast"/>
          <w:jc w:val="center"/>
        </w:trPr>
        <w:tc>
          <w:tcPr>
            <w:tcW w:w="858"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1</w:t>
            </w:r>
          </w:p>
        </w:tc>
        <w:tc>
          <w:tcPr>
            <w:tcW w:w="3118" w:type="dxa"/>
            <w:gridSpan w:val="2"/>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24小时值班电话</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2202299</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2202299</w:t>
            </w:r>
          </w:p>
        </w:tc>
      </w:tr>
      <w:tr>
        <w:tblPrEx>
          <w:tblCellMar>
            <w:top w:w="0" w:type="dxa"/>
            <w:left w:w="108" w:type="dxa"/>
            <w:bottom w:w="0" w:type="dxa"/>
            <w:right w:w="108" w:type="dxa"/>
          </w:tblCellMar>
        </w:tblPrEx>
        <w:trPr>
          <w:trHeight w:val="454" w:hRule="atLeast"/>
          <w:jc w:val="center"/>
        </w:trPr>
        <w:tc>
          <w:tcPr>
            <w:tcW w:w="858" w:type="dxa"/>
            <w:tcBorders>
              <w:top w:val="nil"/>
              <w:left w:val="single" w:color="auto" w:sz="4" w:space="0"/>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right="0"/>
              <w:jc w:val="center"/>
              <w:rPr>
                <w:rFonts w:ascii="仿宋_GB2312" w:eastAsia="仿宋_GB2312"/>
                <w:sz w:val="24"/>
                <w:szCs w:val="24"/>
              </w:rPr>
            </w:pPr>
            <w:r>
              <w:rPr>
                <w:rFonts w:hint="eastAsia" w:ascii="仿宋_GB2312" w:eastAsia="仿宋_GB2312"/>
                <w:sz w:val="24"/>
                <w:szCs w:val="24"/>
              </w:rPr>
              <w:t>2</w:t>
            </w:r>
          </w:p>
        </w:tc>
        <w:tc>
          <w:tcPr>
            <w:tcW w:w="3118" w:type="dxa"/>
            <w:gridSpan w:val="2"/>
            <w:tcBorders>
              <w:top w:val="nil"/>
              <w:left w:val="nil"/>
              <w:bottom w:val="single" w:color="auto" w:sz="4" w:space="0"/>
              <w:right w:val="single" w:color="auto" w:sz="4" w:space="0"/>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eastAsia="仿宋_GB2312"/>
                <w:sz w:val="24"/>
                <w:szCs w:val="24"/>
              </w:rPr>
            </w:pPr>
            <w:r>
              <w:rPr>
                <w:rFonts w:hint="eastAsia" w:ascii="仿宋_GB2312" w:eastAsia="仿宋_GB2312"/>
                <w:sz w:val="24"/>
                <w:szCs w:val="24"/>
              </w:rPr>
              <w:t>防汛抗旱</w:t>
            </w:r>
            <w:r>
              <w:rPr>
                <w:rFonts w:hint="eastAsia" w:ascii="仿宋_GB2312" w:eastAsia="仿宋_GB2312"/>
                <w:sz w:val="24"/>
                <w:szCs w:val="24"/>
                <w:lang w:eastAsia="zh-CN"/>
              </w:rPr>
              <w:t>（应急）</w:t>
            </w:r>
            <w:r>
              <w:rPr>
                <w:rFonts w:hint="eastAsia" w:ascii="仿宋_GB2312" w:eastAsia="仿宋_GB2312"/>
                <w:sz w:val="24"/>
                <w:szCs w:val="24"/>
              </w:rPr>
              <w:t>指挥部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事务中心</w:t>
            </w:r>
          </w:p>
        </w:tc>
        <w:tc>
          <w:tcPr>
            <w:tcW w:w="2974"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2227577</w:t>
            </w:r>
          </w:p>
        </w:tc>
        <w:tc>
          <w:tcPr>
            <w:tcW w:w="2260" w:type="dxa"/>
            <w:tcBorders>
              <w:top w:val="nil"/>
              <w:left w:val="nil"/>
              <w:bottom w:val="single" w:color="auto" w:sz="4" w:space="0"/>
              <w:right w:val="single" w:color="auto" w:sz="4" w:space="0"/>
            </w:tcBorders>
            <w:noWrap/>
            <w:vAlign w:val="center"/>
          </w:tcPr>
          <w:p>
            <w:pPr>
              <w:keepNext w:val="0"/>
              <w:keepLines w:val="0"/>
              <w:suppressLineNumbers w:val="0"/>
              <w:spacing w:before="0" w:beforeAutospacing="0" w:after="0" w:afterAutospacing="0" w:line="560" w:lineRule="exact"/>
              <w:ind w:left="0" w:leftChars="0" w:right="0" w:rightChars="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2227577</w:t>
            </w:r>
          </w:p>
        </w:tc>
      </w:tr>
    </w:tbl>
    <w:p>
      <w:pPr>
        <w:spacing w:line="540" w:lineRule="exact"/>
        <w:rPr>
          <w:rFonts w:hint="default" w:ascii="黑体" w:hAnsi="黑体" w:eastAsia="黑体"/>
          <w:sz w:val="32"/>
          <w:szCs w:val="32"/>
          <w:lang w:val="en-US" w:eastAsia="zh-CN"/>
        </w:rPr>
      </w:pPr>
      <w:bookmarkStart w:id="44" w:name="_Toc42099020"/>
      <w:r>
        <w:rPr>
          <w:rFonts w:hint="eastAsia" w:ascii="仿宋_GB2312" w:eastAsia="仿宋_GB2312"/>
          <w:sz w:val="32"/>
          <w:szCs w:val="32"/>
        </w:rPr>
        <w:br w:type="page"/>
      </w:r>
      <w:bookmarkEnd w:id="44"/>
    </w:p>
    <w:bookmarkEnd w:id="41"/>
    <w:bookmarkEnd w:id="42"/>
    <w:p>
      <w:pPr>
        <w:spacing w:line="600" w:lineRule="exact"/>
        <w:rPr>
          <w:rFonts w:hint="eastAsia" w:ascii="黑体" w:hAnsi="黑体" w:eastAsia="黑体" w:cs="黑体"/>
          <w:sz w:val="32"/>
          <w:szCs w:val="32"/>
        </w:rPr>
        <w:sectPr>
          <w:footerReference r:id="rId8" w:type="default"/>
          <w:pgSz w:w="11906" w:h="16838"/>
          <w:pgMar w:top="1440" w:right="1800" w:bottom="1440" w:left="1800" w:header="851" w:footer="992" w:gutter="0"/>
          <w:pgNumType w:fmt="numberInDash"/>
          <w:cols w:space="425" w:num="1"/>
          <w:docGrid w:type="lines" w:linePitch="312" w:charSpace="0"/>
        </w:sectPr>
      </w:pPr>
    </w:p>
    <w:p>
      <w:pPr>
        <w:spacing w:line="540" w:lineRule="exact"/>
        <w:rPr>
          <w:rFonts w:hint="eastAsia" w:ascii="黑体" w:hAnsi="黑体" w:eastAsia="黑体"/>
          <w:sz w:val="44"/>
          <w:szCs w:val="44"/>
          <w:lang w:val="en-US" w:eastAsia="zh-CN"/>
        </w:rPr>
      </w:pPr>
      <w:r>
        <w:rPr>
          <w:rFonts w:hint="eastAsia" w:ascii="黑体" w:hAnsi="黑体" w:eastAsia="黑体"/>
          <w:sz w:val="32"/>
          <w:szCs w:val="32"/>
        </w:rPr>
        <w:t>附</w:t>
      </w:r>
      <w:r>
        <w:rPr>
          <w:rFonts w:hint="eastAsia" w:ascii="黑体" w:hAnsi="黑体" w:eastAsia="黑体"/>
          <w:sz w:val="32"/>
          <w:szCs w:val="32"/>
          <w:lang w:val="en-US" w:eastAsia="zh-CN"/>
        </w:rPr>
        <w:t xml:space="preserve">1-20          </w:t>
      </w:r>
      <w:r>
        <w:rPr>
          <w:rFonts w:hint="eastAsia" w:ascii="黑体" w:hAnsi="黑体" w:eastAsia="黑体"/>
          <w:sz w:val="44"/>
          <w:szCs w:val="44"/>
          <w:lang w:val="en-US" w:eastAsia="zh-CN"/>
        </w:rPr>
        <w:t xml:space="preserve"> 台前县洪涝灾害抢险救援力量编程表</w:t>
      </w:r>
    </w:p>
    <w:p>
      <w:pPr>
        <w:pStyle w:val="4"/>
        <w:rPr>
          <w:rFonts w:hint="eastAsia"/>
          <w:lang w:val="en-US" w:eastAsia="zh-CN"/>
        </w:rPr>
      </w:pPr>
    </w:p>
    <w:p>
      <w:pPr>
        <w:pStyle w:val="4"/>
        <w:keepNext/>
        <w:keepLines/>
        <w:pageBreakBefore w:val="0"/>
        <w:widowControl w:val="0"/>
        <w:kinsoku/>
        <w:wordWrap/>
        <w:overflowPunct/>
        <w:topLinePunct w:val="0"/>
        <w:autoSpaceDE/>
        <w:autoSpaceDN/>
        <w:bidi w:val="0"/>
        <w:adjustRightInd/>
        <w:snapToGrid/>
        <w:spacing w:line="120" w:lineRule="exact"/>
        <w:textAlignment w:val="auto"/>
        <w:rPr>
          <w:rFonts w:hint="eastAsia"/>
        </w:rPr>
      </w:pPr>
    </w:p>
    <w:tbl>
      <w:tblPr>
        <w:tblStyle w:val="17"/>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56"/>
        <w:gridCol w:w="1815"/>
        <w:gridCol w:w="1366"/>
        <w:gridCol w:w="1604"/>
        <w:gridCol w:w="2225"/>
        <w:gridCol w:w="2332"/>
        <w:gridCol w:w="1991"/>
        <w:gridCol w:w="1536"/>
        <w:gridCol w:w="15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序号</w:t>
            </w:r>
          </w:p>
        </w:tc>
        <w:tc>
          <w:tcPr>
            <w:tcW w:w="181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队伍名称</w:t>
            </w:r>
          </w:p>
        </w:tc>
        <w:tc>
          <w:tcPr>
            <w:tcW w:w="136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类别</w:t>
            </w:r>
          </w:p>
        </w:tc>
        <w:tc>
          <w:tcPr>
            <w:tcW w:w="160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人数</w:t>
            </w:r>
          </w:p>
        </w:tc>
        <w:tc>
          <w:tcPr>
            <w:tcW w:w="222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救援领域</w:t>
            </w:r>
          </w:p>
        </w:tc>
        <w:tc>
          <w:tcPr>
            <w:tcW w:w="233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主要装备</w:t>
            </w:r>
          </w:p>
        </w:tc>
        <w:tc>
          <w:tcPr>
            <w:tcW w:w="199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驻地</w:t>
            </w:r>
          </w:p>
        </w:tc>
        <w:tc>
          <w:tcPr>
            <w:tcW w:w="1536"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应急值班电话</w:t>
            </w:r>
          </w:p>
        </w:tc>
        <w:tc>
          <w:tcPr>
            <w:tcW w:w="159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台前县民兵应急连</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民兵应急队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120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eastAsia="zh-CN"/>
              </w:rPr>
              <w:t>冲锋舟</w:t>
            </w:r>
            <w:r>
              <w:rPr>
                <w:rFonts w:hint="eastAsia" w:ascii="宋体" w:hAnsi="宋体" w:eastAsia="宋体" w:cs="宋体"/>
                <w:i w:val="0"/>
                <w:iCs w:val="0"/>
                <w:color w:val="000000"/>
                <w:sz w:val="22"/>
                <w:szCs w:val="22"/>
                <w:u w:val="none"/>
                <w:lang w:val="en-US" w:eastAsia="zh-CN"/>
              </w:rPr>
              <w:t>3艘，橡皮艇1艘，救生衣118件，帐篷12顶，植桩机1台</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台前县人武部</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0393-8691250</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台前县消防救援大队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国家救援专职</w:t>
            </w:r>
            <w:r>
              <w:rPr>
                <w:rFonts w:hint="eastAsia" w:ascii="宋体" w:hAnsi="宋体" w:cs="宋体"/>
                <w:i w:val="0"/>
                <w:iCs w:val="0"/>
                <w:color w:val="000000"/>
                <w:sz w:val="22"/>
                <w:szCs w:val="22"/>
                <w:u w:val="none"/>
                <w:lang w:eastAsia="zh-CN"/>
              </w:rPr>
              <w:t>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15</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综合救援</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eastAsia="zh-CN"/>
              </w:rPr>
              <w:t>发电机</w:t>
            </w:r>
            <w:r>
              <w:rPr>
                <w:rFonts w:hint="eastAsia" w:ascii="宋体" w:hAnsi="宋体" w:eastAsia="宋体" w:cs="宋体"/>
                <w:i w:val="0"/>
                <w:iCs w:val="0"/>
                <w:color w:val="000000"/>
                <w:sz w:val="22"/>
                <w:szCs w:val="22"/>
                <w:u w:val="none"/>
                <w:lang w:val="en-US" w:eastAsia="zh-CN"/>
              </w:rPr>
              <w:t>2台，橡皮艇3艘，帐篷1顶，救生衣70件应急照明灯3盏，照明设备1套，救生圈20套，冲锋舟1艘</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台前县消防救援大队</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0393-2275119</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3</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台前黄河河务局救援队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事业专职队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17</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lang w:eastAsia="zh-CN"/>
              </w:rPr>
              <w:t>黄河堤坝抢险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eastAsia="zh-CN"/>
              </w:rPr>
              <w:t>发电机</w:t>
            </w:r>
            <w:r>
              <w:rPr>
                <w:rFonts w:hint="eastAsia" w:ascii="宋体" w:hAnsi="宋体" w:eastAsia="宋体" w:cs="宋体"/>
                <w:i w:val="0"/>
                <w:iCs w:val="0"/>
                <w:color w:val="000000"/>
                <w:sz w:val="22"/>
                <w:szCs w:val="22"/>
                <w:u w:val="none"/>
                <w:lang w:val="en-US" w:eastAsia="zh-CN"/>
              </w:rPr>
              <w:t>7台，救生衣110件照明设备1套冲锋舟1艘</w:t>
            </w:r>
            <w:r>
              <w:rPr>
                <w:rFonts w:hint="eastAsia" w:ascii="宋体" w:hAnsi="宋体" w:cs="宋体"/>
                <w:i w:val="0"/>
                <w:iCs w:val="0"/>
                <w:color w:val="000000"/>
                <w:sz w:val="22"/>
                <w:szCs w:val="22"/>
                <w:u w:val="none"/>
                <w:lang w:val="en-US" w:eastAsia="zh-CN"/>
              </w:rPr>
              <w:t>，挖掘机1台，运输车辆2辆</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影塘险工</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13839287881</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台前县水利局抢险队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橡皮舟</w:t>
            </w:r>
            <w:r>
              <w:rPr>
                <w:rFonts w:hint="eastAsia" w:ascii="宋体" w:hAnsi="宋体" w:cs="宋体"/>
                <w:i w:val="0"/>
                <w:iCs w:val="0"/>
                <w:color w:val="000000"/>
                <w:sz w:val="22"/>
                <w:szCs w:val="22"/>
                <w:u w:val="none"/>
                <w:lang w:val="en-US" w:eastAsia="zh-CN"/>
              </w:rPr>
              <w:t>16艘，发电机10台，救生衣1000件，帐篷100顶，排水机械20套</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农业大厦</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0393-2050888</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城管局抢险队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156</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城市排涝</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发电机</w:t>
            </w:r>
            <w:r>
              <w:rPr>
                <w:rFonts w:hint="eastAsia" w:ascii="宋体" w:hAnsi="宋体" w:cs="宋体"/>
                <w:i w:val="0"/>
                <w:iCs w:val="0"/>
                <w:color w:val="000000"/>
                <w:sz w:val="22"/>
                <w:szCs w:val="22"/>
                <w:u w:val="none"/>
                <w:lang w:val="en-US" w:eastAsia="zh-CN"/>
              </w:rPr>
              <w:t>7台，帐篷11顶，应急照明灯100盏，救生圈100套，救生衣100件，抽水机10台，潜水泵5套</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城管局大楼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0393-2269986</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6</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卫健委抢险队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25</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抗洪抢险，医疗卫生</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卫健委大楼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0393-2211299</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台前县纪检委抢险队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72</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县政府综合楼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0393-2211493</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8</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交通局抢险队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抗旱抢险、人员转移、物资运输</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发电机</w:t>
            </w:r>
            <w:r>
              <w:rPr>
                <w:rFonts w:hint="eastAsia" w:ascii="宋体" w:hAnsi="宋体" w:cs="宋体"/>
                <w:i w:val="0"/>
                <w:iCs w:val="0"/>
                <w:color w:val="000000"/>
                <w:sz w:val="22"/>
                <w:szCs w:val="22"/>
                <w:u w:val="none"/>
                <w:lang w:val="en-US" w:eastAsia="zh-CN"/>
              </w:rPr>
              <w:t>1台，帐篷10顶，救生衣430件，应急照明灯50盏，照明设备50套，自卸车2辆，水泵2套，应急货车10辆，应急客车10辆，轮船4艘</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台前县客运站</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0393-2211252</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9</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统计局抢险队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17</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救生衣</w:t>
            </w:r>
            <w:r>
              <w:rPr>
                <w:rFonts w:hint="eastAsia" w:ascii="宋体" w:hAnsi="宋体" w:cs="宋体"/>
                <w:i w:val="0"/>
                <w:iCs w:val="0"/>
                <w:color w:val="000000"/>
                <w:sz w:val="22"/>
                <w:szCs w:val="22"/>
                <w:u w:val="none"/>
                <w:lang w:val="en-US" w:eastAsia="zh-CN"/>
              </w:rPr>
              <w:t>17件</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县政府综合楼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0393-2211303</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10</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住建局抢险队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33</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抗洪抢险、危房抢修</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救生衣</w:t>
            </w:r>
            <w:r>
              <w:rPr>
                <w:rFonts w:hint="eastAsia" w:ascii="宋体" w:hAnsi="宋体" w:cs="宋体"/>
                <w:i w:val="0"/>
                <w:iCs w:val="0"/>
                <w:color w:val="000000"/>
                <w:sz w:val="22"/>
                <w:szCs w:val="22"/>
                <w:u w:val="none"/>
                <w:lang w:val="en-US" w:eastAsia="zh-CN"/>
              </w:rPr>
              <w:t>34简报，应急照明灯40件</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城管局大楼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0393-2211315</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教育局抢险队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救生衣</w:t>
            </w:r>
            <w:r>
              <w:rPr>
                <w:rFonts w:hint="eastAsia" w:ascii="宋体" w:hAnsi="宋体" w:cs="宋体"/>
                <w:i w:val="0"/>
                <w:iCs w:val="0"/>
                <w:color w:val="000000"/>
                <w:sz w:val="22"/>
                <w:szCs w:val="22"/>
                <w:u w:val="none"/>
                <w:lang w:val="en-US" w:eastAsia="zh-CN"/>
              </w:rPr>
              <w:t>20件，应急照明灯5盏</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财政局大楼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0393-2211322</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公路事业发展中心抢险队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55</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公路抢修</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发电机</w:t>
            </w:r>
            <w:r>
              <w:rPr>
                <w:rFonts w:hint="eastAsia" w:ascii="宋体" w:hAnsi="宋体" w:cs="宋体"/>
                <w:i w:val="0"/>
                <w:iCs w:val="0"/>
                <w:color w:val="000000"/>
                <w:sz w:val="22"/>
                <w:szCs w:val="22"/>
                <w:u w:val="none"/>
                <w:lang w:val="en-US" w:eastAsia="zh-CN"/>
              </w:rPr>
              <w:t>1台，救生衣30套，应急车辆4辆，照明设备10套，救生圈20套，装载机1辆，自卸车4辆，压路机1辆，水泵4套，</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纬七路</w:t>
            </w:r>
            <w:r>
              <w:rPr>
                <w:rFonts w:hint="eastAsia" w:ascii="宋体" w:hAnsi="宋体" w:cs="宋体"/>
                <w:i w:val="0"/>
                <w:iCs w:val="0"/>
                <w:color w:val="000000"/>
                <w:sz w:val="22"/>
                <w:szCs w:val="22"/>
                <w:u w:val="none"/>
                <w:lang w:val="en-US" w:eastAsia="zh-CN"/>
              </w:rPr>
              <w:t xml:space="preserve"> </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0393-5320177</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张庄闸管处抢险队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42</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排涝</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吴坝镇</w:t>
            </w:r>
            <w:bookmarkStart w:id="45" w:name="_GoBack"/>
            <w:r>
              <w:rPr>
                <w:rFonts w:hint="eastAsia" w:ascii="宋体" w:hAnsi="宋体" w:cs="宋体"/>
                <w:i w:val="0"/>
                <w:iCs w:val="0"/>
                <w:color w:val="000000"/>
                <w:sz w:val="22"/>
                <w:szCs w:val="22"/>
                <w:highlight w:val="none"/>
                <w:u w:val="none"/>
                <w:lang w:eastAsia="zh-CN"/>
              </w:rPr>
              <w:t>张</w:t>
            </w:r>
            <w:bookmarkEnd w:id="45"/>
            <w:r>
              <w:rPr>
                <w:rFonts w:hint="eastAsia" w:ascii="宋体" w:hAnsi="宋体" w:cs="宋体"/>
                <w:i w:val="0"/>
                <w:iCs w:val="0"/>
                <w:color w:val="000000"/>
                <w:sz w:val="22"/>
                <w:szCs w:val="22"/>
                <w:u w:val="none"/>
                <w:lang w:eastAsia="zh-CN"/>
              </w:rPr>
              <w:t>庄村北</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13525633918</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14</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环保局抢险队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31</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纬七路市民广场南侧</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0393-8668011</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文广旅体局抢险队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23</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救生衣</w:t>
            </w:r>
            <w:r>
              <w:rPr>
                <w:rFonts w:hint="eastAsia" w:ascii="宋体" w:hAnsi="宋体" w:cs="宋体"/>
                <w:i w:val="0"/>
                <w:iCs w:val="0"/>
                <w:color w:val="000000"/>
                <w:sz w:val="22"/>
                <w:szCs w:val="22"/>
                <w:u w:val="none"/>
                <w:lang w:val="en-US" w:eastAsia="zh-CN"/>
              </w:rPr>
              <w:t>5件，应急照明灯5盏</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文广旅体局万内</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0393-2238322</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16</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民政局抢险队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县行政服务中心大楼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0393-2211317</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17</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张庄电排站抢险队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22</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排涝</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吴坝镇张庄村北</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03932260836</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18</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应急局抢险队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抗洪抢险、救灾</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帐篷50顶</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电商产业园</w:t>
            </w:r>
            <w:r>
              <w:rPr>
                <w:rFonts w:hint="eastAsia" w:ascii="宋体" w:hAnsi="宋体" w:cs="宋体"/>
                <w:i w:val="0"/>
                <w:iCs w:val="0"/>
                <w:color w:val="000000"/>
                <w:sz w:val="22"/>
                <w:szCs w:val="22"/>
                <w:u w:val="none"/>
                <w:lang w:val="en-US" w:eastAsia="zh-CN"/>
              </w:rPr>
              <w:t>4楼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0393-2202299</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19</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市场监管局抢险队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自然资源局大楼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03938507806</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供电公司抢险队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企事业兼职队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34</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抗洪抢险，供电保障</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发电机</w:t>
            </w:r>
            <w:r>
              <w:rPr>
                <w:rFonts w:hint="eastAsia" w:ascii="宋体" w:hAnsi="宋体" w:cs="宋体"/>
                <w:i w:val="0"/>
                <w:iCs w:val="0"/>
                <w:color w:val="000000"/>
                <w:sz w:val="22"/>
                <w:szCs w:val="22"/>
                <w:u w:val="none"/>
                <w:lang w:val="en-US" w:eastAsia="zh-CN"/>
              </w:rPr>
              <w:t>4台，排水机械2台</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槐荫路</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0393-2217007</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发改委抢险队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物资保障、抗洪抢险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县政府综合楼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0393-2211319</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自然资源局抢险队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75</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抗洪抢险、地质灾害监测</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帐篷</w:t>
            </w:r>
            <w:r>
              <w:rPr>
                <w:rFonts w:hint="eastAsia" w:ascii="宋体" w:hAnsi="宋体" w:cs="宋体"/>
                <w:i w:val="0"/>
                <w:iCs w:val="0"/>
                <w:color w:val="000000"/>
                <w:sz w:val="22"/>
                <w:szCs w:val="22"/>
                <w:u w:val="none"/>
                <w:lang w:val="en-US" w:eastAsia="zh-CN"/>
              </w:rPr>
              <w:t>2顶，对讲机4个</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eastAsia="zh-CN"/>
              </w:rPr>
              <w:t>自然资源局大楼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03932238072</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23</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财政局抢险队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财政局大楼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0393-2211220</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24</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公安局抢险队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15</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抗洪抢险、交通管制</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公安局大楼</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0393-8848025</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25</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农业农村局抢险队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22</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eastAsia="zh-CN"/>
              </w:rPr>
              <w:t>应急车辆</w:t>
            </w:r>
            <w:r>
              <w:rPr>
                <w:rFonts w:hint="eastAsia" w:ascii="宋体" w:hAnsi="宋体" w:cs="宋体"/>
                <w:i w:val="0"/>
                <w:iCs w:val="0"/>
                <w:color w:val="000000"/>
                <w:sz w:val="22"/>
                <w:szCs w:val="22"/>
                <w:u w:val="none"/>
                <w:lang w:val="en-US" w:eastAsia="zh-CN"/>
              </w:rPr>
              <w:t>3辆，救生衣50件</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农业大厦</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0393-2211241</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26</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人社局抢险队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48</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县行政服务大厅</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0393-8631116</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27</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吴坝镇抢险队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吴坝镇政府</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03932600002</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28</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夹河乡抢险队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夹河乡政府</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0393-2632068</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29</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打渔陈镇抢险队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打渔陈镇政府</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0393-2670011</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30</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龙翔街道办事处抢险队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打渔陈老计生所</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0393-2601001</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31</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城关镇抢险队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城关镇政府</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0393-8755888</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32</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孙口镇抢险队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孙口镇政府</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0393-2730301</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33</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凤台街道办事处抢险队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新区医院对过</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0393-2287199</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34</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后方乡抢险队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后方乡政府</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0393-8750100</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35</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马楼镇抢险队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马楼镇政府</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0393-2806016</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36</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清水河乡抢险队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清水河乡政府</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0393-2840008</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37</w:t>
            </w:r>
          </w:p>
        </w:tc>
        <w:tc>
          <w:tcPr>
            <w:tcW w:w="18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侯庙镇抢险队</w:t>
            </w:r>
          </w:p>
        </w:tc>
        <w:tc>
          <w:tcPr>
            <w:tcW w:w="13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事业兼职队</w:t>
            </w:r>
          </w:p>
        </w:tc>
        <w:tc>
          <w:tcPr>
            <w:tcW w:w="16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50</w:t>
            </w:r>
          </w:p>
        </w:tc>
        <w:tc>
          <w:tcPr>
            <w:tcW w:w="22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抗洪抢险</w:t>
            </w:r>
          </w:p>
        </w:tc>
        <w:tc>
          <w:tcPr>
            <w:tcW w:w="23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临时租用</w:t>
            </w:r>
          </w:p>
        </w:tc>
        <w:tc>
          <w:tcPr>
            <w:tcW w:w="19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lang w:eastAsia="zh-CN"/>
              </w:rPr>
            </w:pPr>
            <w:r>
              <w:rPr>
                <w:rFonts w:hint="eastAsia" w:ascii="宋体" w:hAnsi="宋体" w:cs="宋体"/>
                <w:i w:val="0"/>
                <w:iCs w:val="0"/>
                <w:color w:val="000000"/>
                <w:sz w:val="22"/>
                <w:szCs w:val="22"/>
                <w:u w:val="none"/>
                <w:lang w:eastAsia="zh-CN"/>
              </w:rPr>
              <w:t>侯庙镇政府</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0393-2860001</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bl>
    <w:p/>
    <w:p>
      <w:pPr>
        <w:pStyle w:val="28"/>
        <w:rPr>
          <w:rFonts w:hint="eastAsia"/>
        </w:rPr>
      </w:pPr>
    </w:p>
    <w:p>
      <w:pPr>
        <w:rPr>
          <w:rFonts w:hint="eastAsia"/>
        </w:rPr>
      </w:pPr>
    </w:p>
    <w:p>
      <w:pPr>
        <w:pStyle w:val="28"/>
        <w:rPr>
          <w:rFonts w:hint="eastAsia"/>
        </w:rPr>
      </w:pPr>
    </w:p>
    <w:p>
      <w:pPr>
        <w:rPr>
          <w:rFonts w:hint="eastAsia"/>
        </w:rPr>
      </w:pPr>
    </w:p>
    <w:p>
      <w:pPr>
        <w:snapToGrid w:val="0"/>
        <w:spacing w:line="560" w:lineRule="exact"/>
        <w:rPr>
          <w:rFonts w:hint="eastAsia" w:ascii="华文中宋" w:hAnsi="华文中宋" w:eastAsia="华文中宋"/>
          <w:sz w:val="32"/>
          <w:szCs w:val="32"/>
          <w:u w:val="single"/>
        </w:rPr>
      </w:pPr>
    </w:p>
    <w:p>
      <w:pPr>
        <w:spacing w:line="20" w:lineRule="exact"/>
      </w:pPr>
    </w:p>
    <w:p>
      <w:pPr>
        <w:pStyle w:val="10"/>
        <w:keepNext w:val="0"/>
        <w:keepLines w:val="0"/>
        <w:pageBreakBefore w:val="0"/>
        <w:widowControl w:val="0"/>
        <w:tabs>
          <w:tab w:val="left" w:pos="8800"/>
        </w:tabs>
        <w:kinsoku/>
        <w:wordWrap/>
        <w:overflowPunct/>
        <w:topLinePunct w:val="0"/>
        <w:autoSpaceDE/>
        <w:autoSpaceDN/>
        <w:bidi w:val="0"/>
        <w:adjustRightInd w:val="0"/>
        <w:snapToGrid w:val="0"/>
        <w:spacing w:line="360" w:lineRule="auto"/>
        <w:textAlignment w:val="auto"/>
        <w:rPr>
          <w:rFonts w:hint="eastAsia" w:ascii="仿宋_GB2312" w:hAnsi="仿宋" w:eastAsia="仿宋_GB2312" w:cs="仿宋"/>
          <w:sz w:val="32"/>
          <w:szCs w:val="32"/>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DCF756-70E6-4A42-8C55-3A866BD3255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F19CBF6F-ED86-4221-A196-C7D8DFBAC0B2}"/>
  </w:font>
  <w:font w:name="方正小标宋简体">
    <w:panose1 w:val="03000509000000000000"/>
    <w:charset w:val="86"/>
    <w:family w:val="auto"/>
    <w:pitch w:val="default"/>
    <w:sig w:usb0="00000001" w:usb1="080E0000" w:usb2="00000000" w:usb3="00000000" w:csb0="00040000" w:csb1="00000000"/>
    <w:embedRegular r:id="rId3" w:fontKey="{780A6588-8F19-41C6-BEF4-FAF6D5312074}"/>
  </w:font>
  <w:font w:name="楷体_GB2312">
    <w:panose1 w:val="02010609030101010101"/>
    <w:charset w:val="86"/>
    <w:family w:val="modern"/>
    <w:pitch w:val="default"/>
    <w:sig w:usb0="00000001" w:usb1="080E0000" w:usb2="00000000" w:usb3="00000000" w:csb0="00040000" w:csb1="00000000"/>
    <w:embedRegular r:id="rId4" w:fontKey="{7C6A4506-1746-4104-AA48-D1C60CEE3EFE}"/>
  </w:font>
  <w:font w:name="方正粗黑宋简体">
    <w:panose1 w:val="02000000000000000000"/>
    <w:charset w:val="86"/>
    <w:family w:val="auto"/>
    <w:pitch w:val="default"/>
    <w:sig w:usb0="A00002BF" w:usb1="184F6CFA" w:usb2="00000012" w:usb3="00000000" w:csb0="00040001" w:csb1="00000000"/>
    <w:embedRegular r:id="rId5" w:fontKey="{D75A71E0-583F-4747-AE93-38AD0B02A6D6}"/>
  </w:font>
  <w:font w:name="楷体">
    <w:panose1 w:val="02010609060101010101"/>
    <w:charset w:val="86"/>
    <w:family w:val="auto"/>
    <w:pitch w:val="default"/>
    <w:sig w:usb0="800002BF" w:usb1="38CF7CFA" w:usb2="00000016" w:usb3="00000000" w:csb0="00040001" w:csb1="00000000"/>
    <w:embedRegular r:id="rId6" w:fontKey="{12B7F914-1091-41D7-8045-6D54CDA6197A}"/>
  </w:font>
  <w:font w:name="方正小标宋_GBK">
    <w:panose1 w:val="03000509000000000000"/>
    <w:charset w:val="86"/>
    <w:family w:val="script"/>
    <w:pitch w:val="default"/>
    <w:sig w:usb0="00000001" w:usb1="080E0000" w:usb2="00000000" w:usb3="00000000" w:csb0="00040000" w:csb1="00000000"/>
    <w:embedRegular r:id="rId7" w:fontKey="{4D3249C0-0BA5-4822-8A16-B11F536F0867}"/>
  </w:font>
  <w:font w:name="仿宋">
    <w:panose1 w:val="02010609060101010101"/>
    <w:charset w:val="86"/>
    <w:family w:val="auto"/>
    <w:pitch w:val="default"/>
    <w:sig w:usb0="800002BF" w:usb1="38CF7CFA" w:usb2="00000016" w:usb3="00000000" w:csb0="00040001" w:csb1="00000000"/>
    <w:embedRegular r:id="rId8" w:fontKey="{AB5F25EC-E1DF-4D12-9793-8DAE7B5B4E4D}"/>
  </w:font>
  <w:font w:name="华文中宋">
    <w:altName w:val="宋体"/>
    <w:panose1 w:val="02010600040101010101"/>
    <w:charset w:val="86"/>
    <w:family w:val="auto"/>
    <w:pitch w:val="default"/>
    <w:sig w:usb0="00000000" w:usb1="00000000" w:usb2="00000000" w:usb3="00000000" w:csb0="0004009F" w:csb1="DFD70000"/>
    <w:embedRegular r:id="rId9" w:fontKey="{4A1F45BB-580C-46AA-AA0A-51FE540D648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宋体"/>
                        <w:lang w:eastAsia="zh-CN"/>
                      </w:rPr>
                    </w:pP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sz w:val="2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-76835</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- 48 -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05pt;height:144pt;width:144pt;mso-position-horizontal:outside;mso-position-horizontal-relative:margin;mso-wrap-style:none;z-index:251666432;mso-width-relative:page;mso-height-relative:page;" filled="f" stroked="f" coordsize="21600,21600" o:gfxdata="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T/0fl1gAAAAgBAAAPAAAAAAAAAAEAIAAAACIAAABkcnMvZG93bnJldi54bWxQ&#10;SwECFAAUAAAACACHTuJA1HeY5jICAABjBAAADgAAAAAAAAABACAAAAAlAQAAZHJzL2Uyb0RvYy54&#10;bWxQSwUGAAAAAAYABgBZAQAAyQUAAAAA&#10;">
              <v:fill on="f" focussize="0,0"/>
              <v:stroke on="f" weight="0.5pt"/>
              <v:imagedata o:title=""/>
              <o:lock v:ext="edit" aspectratio="f"/>
              <v:textbox inset="0mm,0mm,0mm,0mm" style="mso-fit-shape-to-text:t;">
                <w:txbxContent>
                  <w:p>
                    <w:pPr>
                      <w:pStyle w:val="1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- 48 -</w:t>
                    </w:r>
                    <w:r>
                      <w:rPr>
                        <w:rFonts w:hint="eastAsia" w:ascii="宋体" w:hAnsi="宋体" w:eastAsia="宋体" w:cs="宋体"/>
                        <w:sz w:val="28"/>
                        <w:szCs w:val="28"/>
                      </w:rPr>
                      <w:fldChar w:fldCharType="end"/>
                    </w:r>
                  </w:p>
                </w:txbxContent>
              </v:textbox>
            </v:shape>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宋体"/>
                        <w:lang w:eastAsia="zh-CN"/>
                      </w:rPr>
                    </w:pPr>
                  </w:p>
                </w:txbxContent>
              </v:textbox>
            </v:shape>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inside</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12"/>
                      <w:rPr>
                        <w:rFonts w:hint="eastAsia" w:eastAsia="宋体"/>
                        <w:lang w:eastAsia="zh-CN"/>
                      </w:rPr>
                    </w:pP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sz w:val="28"/>
        <w:szCs w:val="28"/>
      </w:rPr>
    </w:pPr>
    <w:r>
      <w:rPr>
        <w:sz w:val="2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-76835</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05pt;height:144pt;width:144pt;mso-position-horizontal:outside;mso-position-horizontal-relative:margin;mso-wrap-style:none;z-index:251667456;mso-width-relative:page;mso-height-relative:page;" filled="f" stroked="f" coordsize="21600,21600" o:gfxdata="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9H5dYAAAAIAQAADwAAAAAAAAABACAAAAAiAAAAZHJzL2Rvd25yZXYueG1s&#10;UEsBAhQAFAAAAAgAh07iQOufqQQzAgAAYwQAAA4AAAAAAAAAAQAgAAAAJQEAAGRycy9lMm9Eb2Mu&#10;eG1sUEsFBgAAAAAGAAYAWQEAAMoFAAAAAA==&#10;">
              <v:fill on="f" focussize="0,0"/>
              <v:stroke on="f" weight="0.5pt"/>
              <v:imagedata o:title=""/>
              <o:lock v:ext="edit" aspectratio="f"/>
              <v:textbox inset="0mm,0mm,0mm,0mm" style="mso-fit-shape-to-text:t;">
                <w:txbxContent>
                  <w:p>
                    <w:pPr>
                      <w:pStyle w:val="1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- 49 -</w:t>
                    </w:r>
                    <w:r>
                      <w:rPr>
                        <w:rFonts w:hint="eastAsia" w:ascii="宋体" w:hAnsi="宋体" w:eastAsia="宋体" w:cs="宋体"/>
                        <w:sz w:val="28"/>
                        <w:szCs w:val="28"/>
                      </w:rPr>
                      <w:fldChar w:fldCharType="end"/>
                    </w:r>
                  </w:p>
                </w:txbxContent>
              </v:textbox>
            </v:shape>
          </w:pict>
        </mc:Fallback>
      </mc:AlternateConten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rPr>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-76835</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05pt;height:144pt;width:144pt;mso-position-horizontal:outside;mso-position-horizontal-relative:margin;mso-wrap-style:none;z-index:251668480;mso-width-relative:page;mso-height-relative:page;" filled="f" stroked="f" coordsize="21600,21600" o:gfxdata="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k/9H5dYAAAAIAQAADwAAAAAAAAABACAAAAAiAAAAZHJzL2Rvd25yZXYueG1s&#10;UEsBAhQAFAAAAAgAh07iQObM3OczAgAAYwQAAA4AAAAAAAAAAQAgAAAAJQEAAGRycy9lMm9Eb2Mu&#10;eG1sUEsFBgAAAAAGAAYAWQEAAMoFAAAAAA==&#10;">
              <v:fill on="f" focussize="0,0"/>
              <v:stroke on="f" weight="0.5pt"/>
              <v:imagedata o:title=""/>
              <o:lock v:ext="edit" aspectratio="f"/>
              <v:textbox inset="0mm,0mm,0mm,0mm" style="mso-fit-shape-to-text:t;">
                <w:txbxContent>
                  <w:p>
                    <w:pPr>
                      <w:pStyle w:val="12"/>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- 50 -</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4NjVmZWMzMzc2NDRlZWIyZDY2N2E1MDg1NWU2ODAifQ=="/>
  </w:docVars>
  <w:rsids>
    <w:rsidRoot w:val="002A4556"/>
    <w:rsid w:val="000000DC"/>
    <w:rsid w:val="000208E4"/>
    <w:rsid w:val="000233EB"/>
    <w:rsid w:val="00094E6A"/>
    <w:rsid w:val="000976A9"/>
    <w:rsid w:val="002A4556"/>
    <w:rsid w:val="004D0751"/>
    <w:rsid w:val="00542CE9"/>
    <w:rsid w:val="006D071E"/>
    <w:rsid w:val="006E0747"/>
    <w:rsid w:val="00731917"/>
    <w:rsid w:val="00767BE9"/>
    <w:rsid w:val="007C2A39"/>
    <w:rsid w:val="008E4073"/>
    <w:rsid w:val="00925865"/>
    <w:rsid w:val="00A9525C"/>
    <w:rsid w:val="00BC0F07"/>
    <w:rsid w:val="00BF6E3C"/>
    <w:rsid w:val="00C149F8"/>
    <w:rsid w:val="00DD6189"/>
    <w:rsid w:val="00ED00BE"/>
    <w:rsid w:val="017D28C1"/>
    <w:rsid w:val="01A8147F"/>
    <w:rsid w:val="01B62236"/>
    <w:rsid w:val="01DD1E9F"/>
    <w:rsid w:val="021755BC"/>
    <w:rsid w:val="026752A7"/>
    <w:rsid w:val="02A047A0"/>
    <w:rsid w:val="02A153C6"/>
    <w:rsid w:val="02AE097E"/>
    <w:rsid w:val="03222EC1"/>
    <w:rsid w:val="032D231E"/>
    <w:rsid w:val="03361E7B"/>
    <w:rsid w:val="0353155E"/>
    <w:rsid w:val="03935521"/>
    <w:rsid w:val="03C462F1"/>
    <w:rsid w:val="03FC1288"/>
    <w:rsid w:val="042D3606"/>
    <w:rsid w:val="04336924"/>
    <w:rsid w:val="04537B17"/>
    <w:rsid w:val="046273B6"/>
    <w:rsid w:val="04AA0ABF"/>
    <w:rsid w:val="04CF04B3"/>
    <w:rsid w:val="04D95914"/>
    <w:rsid w:val="04DD3188"/>
    <w:rsid w:val="04FF278D"/>
    <w:rsid w:val="05044CE1"/>
    <w:rsid w:val="05076DDC"/>
    <w:rsid w:val="050C1ADC"/>
    <w:rsid w:val="052508F7"/>
    <w:rsid w:val="05A1175C"/>
    <w:rsid w:val="05B83C87"/>
    <w:rsid w:val="05C35506"/>
    <w:rsid w:val="05D50D3F"/>
    <w:rsid w:val="05D5439F"/>
    <w:rsid w:val="05D57169"/>
    <w:rsid w:val="064C0213"/>
    <w:rsid w:val="06634FC6"/>
    <w:rsid w:val="06780B12"/>
    <w:rsid w:val="067847C3"/>
    <w:rsid w:val="06B34246"/>
    <w:rsid w:val="06D46E8A"/>
    <w:rsid w:val="06E415DA"/>
    <w:rsid w:val="07131CFD"/>
    <w:rsid w:val="07336117"/>
    <w:rsid w:val="07475670"/>
    <w:rsid w:val="07610069"/>
    <w:rsid w:val="07614AD5"/>
    <w:rsid w:val="079415D3"/>
    <w:rsid w:val="07950B26"/>
    <w:rsid w:val="079A58DA"/>
    <w:rsid w:val="07AC3908"/>
    <w:rsid w:val="07AC754C"/>
    <w:rsid w:val="07CF2C52"/>
    <w:rsid w:val="081E39A4"/>
    <w:rsid w:val="08442E7F"/>
    <w:rsid w:val="085539DC"/>
    <w:rsid w:val="088B090B"/>
    <w:rsid w:val="08AB037A"/>
    <w:rsid w:val="08E50C99"/>
    <w:rsid w:val="08FF26FB"/>
    <w:rsid w:val="090A1A48"/>
    <w:rsid w:val="09527738"/>
    <w:rsid w:val="09531C02"/>
    <w:rsid w:val="0961435D"/>
    <w:rsid w:val="096B030B"/>
    <w:rsid w:val="097B3509"/>
    <w:rsid w:val="098A4334"/>
    <w:rsid w:val="0A105711"/>
    <w:rsid w:val="0A2C3875"/>
    <w:rsid w:val="0A4A3E4A"/>
    <w:rsid w:val="0A8A5906"/>
    <w:rsid w:val="0AD25088"/>
    <w:rsid w:val="0AEC1A65"/>
    <w:rsid w:val="0B0E5FC6"/>
    <w:rsid w:val="0B12032B"/>
    <w:rsid w:val="0B3C4613"/>
    <w:rsid w:val="0B6F3378"/>
    <w:rsid w:val="0BDC2123"/>
    <w:rsid w:val="0BE72854"/>
    <w:rsid w:val="0C1A0367"/>
    <w:rsid w:val="0C1A69F6"/>
    <w:rsid w:val="0C3F3D06"/>
    <w:rsid w:val="0C89403E"/>
    <w:rsid w:val="0CBD5F98"/>
    <w:rsid w:val="0CC55A09"/>
    <w:rsid w:val="0D187481"/>
    <w:rsid w:val="0D340E67"/>
    <w:rsid w:val="0D3E0AE8"/>
    <w:rsid w:val="0D514E9E"/>
    <w:rsid w:val="0D5B005F"/>
    <w:rsid w:val="0D7B5BC2"/>
    <w:rsid w:val="0D9853AA"/>
    <w:rsid w:val="0DA2180B"/>
    <w:rsid w:val="0DB30604"/>
    <w:rsid w:val="0DBA0819"/>
    <w:rsid w:val="0DCB2056"/>
    <w:rsid w:val="0DCC39C5"/>
    <w:rsid w:val="0DF965D2"/>
    <w:rsid w:val="0DFA324C"/>
    <w:rsid w:val="0E3771DD"/>
    <w:rsid w:val="0E445F79"/>
    <w:rsid w:val="0ECD0DF8"/>
    <w:rsid w:val="0EF44EAE"/>
    <w:rsid w:val="0F0A0AA4"/>
    <w:rsid w:val="0F2D304B"/>
    <w:rsid w:val="0F576E62"/>
    <w:rsid w:val="0F6E74F2"/>
    <w:rsid w:val="0FAA3959"/>
    <w:rsid w:val="0FC93A62"/>
    <w:rsid w:val="0FD05024"/>
    <w:rsid w:val="0FDC1DE9"/>
    <w:rsid w:val="100B4822"/>
    <w:rsid w:val="10155824"/>
    <w:rsid w:val="10402EB6"/>
    <w:rsid w:val="105C6D7F"/>
    <w:rsid w:val="106E7313"/>
    <w:rsid w:val="10864295"/>
    <w:rsid w:val="109A05F6"/>
    <w:rsid w:val="109B0FC8"/>
    <w:rsid w:val="109D52B7"/>
    <w:rsid w:val="10D716D9"/>
    <w:rsid w:val="10EE3040"/>
    <w:rsid w:val="11377304"/>
    <w:rsid w:val="113A5E65"/>
    <w:rsid w:val="11484C65"/>
    <w:rsid w:val="115A2337"/>
    <w:rsid w:val="118F1601"/>
    <w:rsid w:val="11BE78C5"/>
    <w:rsid w:val="11D26D0D"/>
    <w:rsid w:val="11DE5514"/>
    <w:rsid w:val="11ED5FB4"/>
    <w:rsid w:val="11F72B09"/>
    <w:rsid w:val="12270A8F"/>
    <w:rsid w:val="127278D9"/>
    <w:rsid w:val="12D27994"/>
    <w:rsid w:val="1339174E"/>
    <w:rsid w:val="135E5D69"/>
    <w:rsid w:val="139D3C4F"/>
    <w:rsid w:val="13A54B0A"/>
    <w:rsid w:val="13CB5D7C"/>
    <w:rsid w:val="141B6D6D"/>
    <w:rsid w:val="141C7406"/>
    <w:rsid w:val="1437015C"/>
    <w:rsid w:val="1448681E"/>
    <w:rsid w:val="144B13DF"/>
    <w:rsid w:val="14624B61"/>
    <w:rsid w:val="14BE44D2"/>
    <w:rsid w:val="14F17E55"/>
    <w:rsid w:val="152523E3"/>
    <w:rsid w:val="152E1267"/>
    <w:rsid w:val="155E32DB"/>
    <w:rsid w:val="15652994"/>
    <w:rsid w:val="15751294"/>
    <w:rsid w:val="157F7B7A"/>
    <w:rsid w:val="15C25633"/>
    <w:rsid w:val="15D705EE"/>
    <w:rsid w:val="162832B4"/>
    <w:rsid w:val="164B7C18"/>
    <w:rsid w:val="1668091E"/>
    <w:rsid w:val="167359CD"/>
    <w:rsid w:val="169B4EC4"/>
    <w:rsid w:val="16D847F9"/>
    <w:rsid w:val="17031D1C"/>
    <w:rsid w:val="17125811"/>
    <w:rsid w:val="172577D0"/>
    <w:rsid w:val="172B0DE8"/>
    <w:rsid w:val="173C2DF1"/>
    <w:rsid w:val="178C2C6C"/>
    <w:rsid w:val="17A23403"/>
    <w:rsid w:val="17A71319"/>
    <w:rsid w:val="17B222B4"/>
    <w:rsid w:val="17E6243B"/>
    <w:rsid w:val="1804640F"/>
    <w:rsid w:val="182A3B37"/>
    <w:rsid w:val="182E4DAB"/>
    <w:rsid w:val="185C7255"/>
    <w:rsid w:val="18AD3847"/>
    <w:rsid w:val="18CD2217"/>
    <w:rsid w:val="18DC3204"/>
    <w:rsid w:val="191B0D64"/>
    <w:rsid w:val="19481239"/>
    <w:rsid w:val="19537E94"/>
    <w:rsid w:val="195604F8"/>
    <w:rsid w:val="19966245"/>
    <w:rsid w:val="199F6D8F"/>
    <w:rsid w:val="19A21E62"/>
    <w:rsid w:val="19B13FAC"/>
    <w:rsid w:val="19DD599B"/>
    <w:rsid w:val="1A015EF7"/>
    <w:rsid w:val="1A067CA0"/>
    <w:rsid w:val="1A220894"/>
    <w:rsid w:val="1A377EBC"/>
    <w:rsid w:val="1A7651F4"/>
    <w:rsid w:val="1A9C3564"/>
    <w:rsid w:val="1AC83515"/>
    <w:rsid w:val="1AE074F2"/>
    <w:rsid w:val="1AEE63AB"/>
    <w:rsid w:val="1B074773"/>
    <w:rsid w:val="1B306FCE"/>
    <w:rsid w:val="1B354C8F"/>
    <w:rsid w:val="1B364F36"/>
    <w:rsid w:val="1B5D21BB"/>
    <w:rsid w:val="1BBD37C0"/>
    <w:rsid w:val="1BE22134"/>
    <w:rsid w:val="1C0F21C5"/>
    <w:rsid w:val="1C142509"/>
    <w:rsid w:val="1C3F0340"/>
    <w:rsid w:val="1C4504F8"/>
    <w:rsid w:val="1C5D4A7D"/>
    <w:rsid w:val="1C7B6167"/>
    <w:rsid w:val="1C834F98"/>
    <w:rsid w:val="1C8A6328"/>
    <w:rsid w:val="1C920345"/>
    <w:rsid w:val="1D014FD6"/>
    <w:rsid w:val="1D1D198D"/>
    <w:rsid w:val="1D2313D6"/>
    <w:rsid w:val="1D3163BA"/>
    <w:rsid w:val="1D47584C"/>
    <w:rsid w:val="1D8B52BE"/>
    <w:rsid w:val="1D932B57"/>
    <w:rsid w:val="1D9A6599"/>
    <w:rsid w:val="1DB93564"/>
    <w:rsid w:val="1E024EFD"/>
    <w:rsid w:val="1E436F21"/>
    <w:rsid w:val="1E4856B7"/>
    <w:rsid w:val="1E4F126A"/>
    <w:rsid w:val="1E76307E"/>
    <w:rsid w:val="1E82708A"/>
    <w:rsid w:val="1E9D149D"/>
    <w:rsid w:val="1EA6198C"/>
    <w:rsid w:val="1EA766FD"/>
    <w:rsid w:val="1EAD5662"/>
    <w:rsid w:val="1EDB4DAE"/>
    <w:rsid w:val="1EED7731"/>
    <w:rsid w:val="1EF832B5"/>
    <w:rsid w:val="1F174E92"/>
    <w:rsid w:val="1F405D6C"/>
    <w:rsid w:val="1F5006A6"/>
    <w:rsid w:val="1F502BFB"/>
    <w:rsid w:val="1F531646"/>
    <w:rsid w:val="1FC23AE2"/>
    <w:rsid w:val="1FCF30C9"/>
    <w:rsid w:val="1FD8171A"/>
    <w:rsid w:val="1FF32B6B"/>
    <w:rsid w:val="20005D65"/>
    <w:rsid w:val="200831DC"/>
    <w:rsid w:val="200A6117"/>
    <w:rsid w:val="200A700D"/>
    <w:rsid w:val="200E31DE"/>
    <w:rsid w:val="201E43D0"/>
    <w:rsid w:val="20454D85"/>
    <w:rsid w:val="20706819"/>
    <w:rsid w:val="207C7FF9"/>
    <w:rsid w:val="20A8115C"/>
    <w:rsid w:val="20B2761B"/>
    <w:rsid w:val="20B42491"/>
    <w:rsid w:val="20BA5DC0"/>
    <w:rsid w:val="20EF684F"/>
    <w:rsid w:val="20F3093F"/>
    <w:rsid w:val="20F43576"/>
    <w:rsid w:val="21246880"/>
    <w:rsid w:val="213D2C55"/>
    <w:rsid w:val="21450638"/>
    <w:rsid w:val="214C004F"/>
    <w:rsid w:val="217F6F09"/>
    <w:rsid w:val="219076F0"/>
    <w:rsid w:val="21950DD7"/>
    <w:rsid w:val="21BB5508"/>
    <w:rsid w:val="21C13AD1"/>
    <w:rsid w:val="21C50EE2"/>
    <w:rsid w:val="21D8442A"/>
    <w:rsid w:val="21F97CC9"/>
    <w:rsid w:val="221E379A"/>
    <w:rsid w:val="222114DC"/>
    <w:rsid w:val="22242C67"/>
    <w:rsid w:val="224F4278"/>
    <w:rsid w:val="22690D5D"/>
    <w:rsid w:val="22970312"/>
    <w:rsid w:val="22E83A10"/>
    <w:rsid w:val="22FE282B"/>
    <w:rsid w:val="23085F9C"/>
    <w:rsid w:val="2322375E"/>
    <w:rsid w:val="23741045"/>
    <w:rsid w:val="23922D6B"/>
    <w:rsid w:val="23B61BA3"/>
    <w:rsid w:val="23BD65E5"/>
    <w:rsid w:val="23BE3486"/>
    <w:rsid w:val="240574A9"/>
    <w:rsid w:val="242314B3"/>
    <w:rsid w:val="244F1DE4"/>
    <w:rsid w:val="24615BD0"/>
    <w:rsid w:val="246F14E7"/>
    <w:rsid w:val="249C4E4A"/>
    <w:rsid w:val="24E34996"/>
    <w:rsid w:val="24E91EDF"/>
    <w:rsid w:val="24EA052F"/>
    <w:rsid w:val="250017D3"/>
    <w:rsid w:val="25164744"/>
    <w:rsid w:val="25190919"/>
    <w:rsid w:val="252602EE"/>
    <w:rsid w:val="252B471A"/>
    <w:rsid w:val="25375ED6"/>
    <w:rsid w:val="257B4A53"/>
    <w:rsid w:val="257C5432"/>
    <w:rsid w:val="25AD63D4"/>
    <w:rsid w:val="25DC6569"/>
    <w:rsid w:val="25EC2689"/>
    <w:rsid w:val="25F464C3"/>
    <w:rsid w:val="25F91104"/>
    <w:rsid w:val="26650EDF"/>
    <w:rsid w:val="26803F4C"/>
    <w:rsid w:val="26835F01"/>
    <w:rsid w:val="2696201A"/>
    <w:rsid w:val="26EB6DF7"/>
    <w:rsid w:val="26FF41A1"/>
    <w:rsid w:val="26FF5CB1"/>
    <w:rsid w:val="27513A78"/>
    <w:rsid w:val="275C3BE9"/>
    <w:rsid w:val="27EB67BD"/>
    <w:rsid w:val="28477E39"/>
    <w:rsid w:val="284F3DF8"/>
    <w:rsid w:val="28501BFE"/>
    <w:rsid w:val="286E636E"/>
    <w:rsid w:val="287B25C5"/>
    <w:rsid w:val="28A22250"/>
    <w:rsid w:val="28C37659"/>
    <w:rsid w:val="28DC7171"/>
    <w:rsid w:val="28E03CCE"/>
    <w:rsid w:val="28EF36B9"/>
    <w:rsid w:val="28FE6835"/>
    <w:rsid w:val="2919425D"/>
    <w:rsid w:val="295A4438"/>
    <w:rsid w:val="295D107D"/>
    <w:rsid w:val="297B0708"/>
    <w:rsid w:val="29BB3FC4"/>
    <w:rsid w:val="29CA3B90"/>
    <w:rsid w:val="29CD450E"/>
    <w:rsid w:val="2A8D700F"/>
    <w:rsid w:val="2AAB786A"/>
    <w:rsid w:val="2ACF7C34"/>
    <w:rsid w:val="2AE76014"/>
    <w:rsid w:val="2B325B02"/>
    <w:rsid w:val="2B4A1011"/>
    <w:rsid w:val="2B6D3D20"/>
    <w:rsid w:val="2BC574F8"/>
    <w:rsid w:val="2C086812"/>
    <w:rsid w:val="2C0F69F3"/>
    <w:rsid w:val="2C2A674F"/>
    <w:rsid w:val="2C444258"/>
    <w:rsid w:val="2C5B0F24"/>
    <w:rsid w:val="2C662304"/>
    <w:rsid w:val="2C865D39"/>
    <w:rsid w:val="2CB92184"/>
    <w:rsid w:val="2CF5169A"/>
    <w:rsid w:val="2CF54795"/>
    <w:rsid w:val="2D02221F"/>
    <w:rsid w:val="2D0535DB"/>
    <w:rsid w:val="2D217916"/>
    <w:rsid w:val="2D275BDC"/>
    <w:rsid w:val="2D3D3282"/>
    <w:rsid w:val="2D532BE1"/>
    <w:rsid w:val="2D747A44"/>
    <w:rsid w:val="2D7929B6"/>
    <w:rsid w:val="2D7E4925"/>
    <w:rsid w:val="2D9E37B0"/>
    <w:rsid w:val="2DAF4E78"/>
    <w:rsid w:val="2DB72686"/>
    <w:rsid w:val="2DE56D7B"/>
    <w:rsid w:val="2E024342"/>
    <w:rsid w:val="2E8B0A97"/>
    <w:rsid w:val="2F097580"/>
    <w:rsid w:val="2F37233E"/>
    <w:rsid w:val="2F4E6368"/>
    <w:rsid w:val="2F77256D"/>
    <w:rsid w:val="2F7F4AD5"/>
    <w:rsid w:val="2F862234"/>
    <w:rsid w:val="2FE12B8F"/>
    <w:rsid w:val="2FFF129A"/>
    <w:rsid w:val="301B6835"/>
    <w:rsid w:val="30227D8D"/>
    <w:rsid w:val="304E05A5"/>
    <w:rsid w:val="306D336B"/>
    <w:rsid w:val="308310B3"/>
    <w:rsid w:val="30B846F1"/>
    <w:rsid w:val="30BF6CF9"/>
    <w:rsid w:val="30C02022"/>
    <w:rsid w:val="30D36FE0"/>
    <w:rsid w:val="30E738F1"/>
    <w:rsid w:val="30E938C4"/>
    <w:rsid w:val="31064867"/>
    <w:rsid w:val="311374DC"/>
    <w:rsid w:val="31590C1B"/>
    <w:rsid w:val="318515DD"/>
    <w:rsid w:val="31B306A5"/>
    <w:rsid w:val="31D65E3F"/>
    <w:rsid w:val="31F46B20"/>
    <w:rsid w:val="32136949"/>
    <w:rsid w:val="32460655"/>
    <w:rsid w:val="32467F9A"/>
    <w:rsid w:val="32486268"/>
    <w:rsid w:val="32517ADD"/>
    <w:rsid w:val="326D0FC2"/>
    <w:rsid w:val="328D7DAF"/>
    <w:rsid w:val="32A23FFD"/>
    <w:rsid w:val="32B67A1F"/>
    <w:rsid w:val="32E0167F"/>
    <w:rsid w:val="330377BE"/>
    <w:rsid w:val="330802DE"/>
    <w:rsid w:val="330D5C27"/>
    <w:rsid w:val="331812CD"/>
    <w:rsid w:val="332123CA"/>
    <w:rsid w:val="33305736"/>
    <w:rsid w:val="3337290D"/>
    <w:rsid w:val="33393765"/>
    <w:rsid w:val="33842F3F"/>
    <w:rsid w:val="33DA06A3"/>
    <w:rsid w:val="33E10ACB"/>
    <w:rsid w:val="33FC1D0F"/>
    <w:rsid w:val="34150C2D"/>
    <w:rsid w:val="34314215"/>
    <w:rsid w:val="34527B4B"/>
    <w:rsid w:val="34613D4C"/>
    <w:rsid w:val="348313C8"/>
    <w:rsid w:val="34DA0701"/>
    <w:rsid w:val="351851AB"/>
    <w:rsid w:val="3571145F"/>
    <w:rsid w:val="35780FBB"/>
    <w:rsid w:val="35824CBB"/>
    <w:rsid w:val="358251D4"/>
    <w:rsid w:val="35840525"/>
    <w:rsid w:val="35B47C3E"/>
    <w:rsid w:val="35CF4825"/>
    <w:rsid w:val="35E14EAF"/>
    <w:rsid w:val="36382522"/>
    <w:rsid w:val="363A0B87"/>
    <w:rsid w:val="36620C27"/>
    <w:rsid w:val="3689640B"/>
    <w:rsid w:val="371479B3"/>
    <w:rsid w:val="37336237"/>
    <w:rsid w:val="37857E42"/>
    <w:rsid w:val="379A3420"/>
    <w:rsid w:val="37A01B5B"/>
    <w:rsid w:val="37A261F6"/>
    <w:rsid w:val="37A66E4F"/>
    <w:rsid w:val="37EE2322"/>
    <w:rsid w:val="37FB6841"/>
    <w:rsid w:val="37FC02D7"/>
    <w:rsid w:val="381D4C07"/>
    <w:rsid w:val="38206249"/>
    <w:rsid w:val="382C69EA"/>
    <w:rsid w:val="38475044"/>
    <w:rsid w:val="38843E98"/>
    <w:rsid w:val="388E4599"/>
    <w:rsid w:val="389A0CA0"/>
    <w:rsid w:val="389F7135"/>
    <w:rsid w:val="38A24CCD"/>
    <w:rsid w:val="38C70173"/>
    <w:rsid w:val="38F56D4F"/>
    <w:rsid w:val="390C6D87"/>
    <w:rsid w:val="394D39CC"/>
    <w:rsid w:val="39A65958"/>
    <w:rsid w:val="39B324CD"/>
    <w:rsid w:val="39B95214"/>
    <w:rsid w:val="39ED3667"/>
    <w:rsid w:val="3A1525B8"/>
    <w:rsid w:val="3A224B31"/>
    <w:rsid w:val="3A3B235C"/>
    <w:rsid w:val="3A4567BC"/>
    <w:rsid w:val="3A507743"/>
    <w:rsid w:val="3A5135FC"/>
    <w:rsid w:val="3A94666B"/>
    <w:rsid w:val="3A963241"/>
    <w:rsid w:val="3A9A6F14"/>
    <w:rsid w:val="3ACD7FFE"/>
    <w:rsid w:val="3AD811A5"/>
    <w:rsid w:val="3ADB66EF"/>
    <w:rsid w:val="3ADD0D51"/>
    <w:rsid w:val="3ADE42E2"/>
    <w:rsid w:val="3B060C52"/>
    <w:rsid w:val="3B11596C"/>
    <w:rsid w:val="3B555489"/>
    <w:rsid w:val="3B7C6668"/>
    <w:rsid w:val="3BA075B8"/>
    <w:rsid w:val="3BDD353B"/>
    <w:rsid w:val="3BE83060"/>
    <w:rsid w:val="3BF555CB"/>
    <w:rsid w:val="3C423738"/>
    <w:rsid w:val="3C6F5460"/>
    <w:rsid w:val="3C7315E1"/>
    <w:rsid w:val="3C772EA8"/>
    <w:rsid w:val="3C88340B"/>
    <w:rsid w:val="3C9B53E1"/>
    <w:rsid w:val="3CD92605"/>
    <w:rsid w:val="3D1A3E4D"/>
    <w:rsid w:val="3D2136E4"/>
    <w:rsid w:val="3D421203"/>
    <w:rsid w:val="3D72295B"/>
    <w:rsid w:val="3D825194"/>
    <w:rsid w:val="3DB079FC"/>
    <w:rsid w:val="3DB84E4A"/>
    <w:rsid w:val="3DBD6A12"/>
    <w:rsid w:val="3DCE6280"/>
    <w:rsid w:val="3DD37027"/>
    <w:rsid w:val="3DE74F30"/>
    <w:rsid w:val="3DF33CBF"/>
    <w:rsid w:val="3E237834"/>
    <w:rsid w:val="3E750117"/>
    <w:rsid w:val="3E8A248B"/>
    <w:rsid w:val="3E9F347B"/>
    <w:rsid w:val="3EE576C2"/>
    <w:rsid w:val="3EEA1874"/>
    <w:rsid w:val="3F2F3033"/>
    <w:rsid w:val="3F361F2B"/>
    <w:rsid w:val="3F3E4744"/>
    <w:rsid w:val="3F5F34B1"/>
    <w:rsid w:val="3F862F31"/>
    <w:rsid w:val="3FA072FB"/>
    <w:rsid w:val="3FCB2751"/>
    <w:rsid w:val="3FE1257F"/>
    <w:rsid w:val="3FE439A1"/>
    <w:rsid w:val="3FE84906"/>
    <w:rsid w:val="3FEC3D2B"/>
    <w:rsid w:val="400E3EC6"/>
    <w:rsid w:val="40326F46"/>
    <w:rsid w:val="40347FEA"/>
    <w:rsid w:val="40491422"/>
    <w:rsid w:val="40555783"/>
    <w:rsid w:val="407304B0"/>
    <w:rsid w:val="40895FC4"/>
    <w:rsid w:val="40FE378C"/>
    <w:rsid w:val="41085961"/>
    <w:rsid w:val="41121830"/>
    <w:rsid w:val="411E578F"/>
    <w:rsid w:val="411F3EC8"/>
    <w:rsid w:val="41522549"/>
    <w:rsid w:val="41546945"/>
    <w:rsid w:val="41735ACE"/>
    <w:rsid w:val="41885E74"/>
    <w:rsid w:val="41981C06"/>
    <w:rsid w:val="41A47B4F"/>
    <w:rsid w:val="41A91F53"/>
    <w:rsid w:val="41C9034C"/>
    <w:rsid w:val="41F54766"/>
    <w:rsid w:val="41FF010B"/>
    <w:rsid w:val="42044303"/>
    <w:rsid w:val="4232638D"/>
    <w:rsid w:val="424E0DD0"/>
    <w:rsid w:val="427E3EF3"/>
    <w:rsid w:val="427F3924"/>
    <w:rsid w:val="4291215B"/>
    <w:rsid w:val="42B07785"/>
    <w:rsid w:val="42C539DB"/>
    <w:rsid w:val="42DA3302"/>
    <w:rsid w:val="430A7C98"/>
    <w:rsid w:val="43236A0A"/>
    <w:rsid w:val="435C3C80"/>
    <w:rsid w:val="43751493"/>
    <w:rsid w:val="438779C4"/>
    <w:rsid w:val="43877FB8"/>
    <w:rsid w:val="43884ABF"/>
    <w:rsid w:val="43CC0755"/>
    <w:rsid w:val="43D30F96"/>
    <w:rsid w:val="43E626D9"/>
    <w:rsid w:val="43EF4B3E"/>
    <w:rsid w:val="441E5E65"/>
    <w:rsid w:val="442174BB"/>
    <w:rsid w:val="44291E48"/>
    <w:rsid w:val="44597F94"/>
    <w:rsid w:val="44887955"/>
    <w:rsid w:val="448B0D0B"/>
    <w:rsid w:val="448C6831"/>
    <w:rsid w:val="44A06421"/>
    <w:rsid w:val="44A55ABB"/>
    <w:rsid w:val="44C908D8"/>
    <w:rsid w:val="454A759C"/>
    <w:rsid w:val="45737AB3"/>
    <w:rsid w:val="4579719F"/>
    <w:rsid w:val="458629D5"/>
    <w:rsid w:val="45D10693"/>
    <w:rsid w:val="45D147FE"/>
    <w:rsid w:val="45D62B69"/>
    <w:rsid w:val="45DB0FE7"/>
    <w:rsid w:val="45E91E45"/>
    <w:rsid w:val="46145807"/>
    <w:rsid w:val="465169C9"/>
    <w:rsid w:val="467A7CFE"/>
    <w:rsid w:val="467E47A5"/>
    <w:rsid w:val="46A76BC4"/>
    <w:rsid w:val="46DB328A"/>
    <w:rsid w:val="46E3330D"/>
    <w:rsid w:val="46F06075"/>
    <w:rsid w:val="472315C7"/>
    <w:rsid w:val="47250DFB"/>
    <w:rsid w:val="475F3D89"/>
    <w:rsid w:val="47D27200"/>
    <w:rsid w:val="47E03A12"/>
    <w:rsid w:val="480A1DB2"/>
    <w:rsid w:val="48101AB1"/>
    <w:rsid w:val="481527EF"/>
    <w:rsid w:val="488A6B94"/>
    <w:rsid w:val="48D92A3A"/>
    <w:rsid w:val="49286BC0"/>
    <w:rsid w:val="49375399"/>
    <w:rsid w:val="494369A7"/>
    <w:rsid w:val="49706721"/>
    <w:rsid w:val="498834B9"/>
    <w:rsid w:val="49C02EB0"/>
    <w:rsid w:val="49C6610C"/>
    <w:rsid w:val="49D4280C"/>
    <w:rsid w:val="49FC4712"/>
    <w:rsid w:val="4A046307"/>
    <w:rsid w:val="4A1D1EB1"/>
    <w:rsid w:val="4A4C5383"/>
    <w:rsid w:val="4A4E39ED"/>
    <w:rsid w:val="4A7C718A"/>
    <w:rsid w:val="4A8548FE"/>
    <w:rsid w:val="4AAF15BA"/>
    <w:rsid w:val="4ABB13E8"/>
    <w:rsid w:val="4AE178B8"/>
    <w:rsid w:val="4AF339CB"/>
    <w:rsid w:val="4B03238D"/>
    <w:rsid w:val="4B215F25"/>
    <w:rsid w:val="4B7035CD"/>
    <w:rsid w:val="4B712AAB"/>
    <w:rsid w:val="4C2B3D1F"/>
    <w:rsid w:val="4C39439A"/>
    <w:rsid w:val="4D01706B"/>
    <w:rsid w:val="4D217D89"/>
    <w:rsid w:val="4D343AF8"/>
    <w:rsid w:val="4D97304E"/>
    <w:rsid w:val="4D976936"/>
    <w:rsid w:val="4DAC3F4C"/>
    <w:rsid w:val="4DB77060"/>
    <w:rsid w:val="4DD242B5"/>
    <w:rsid w:val="4DE82588"/>
    <w:rsid w:val="4DF10619"/>
    <w:rsid w:val="4E145BF1"/>
    <w:rsid w:val="4E31349C"/>
    <w:rsid w:val="4E9714D1"/>
    <w:rsid w:val="4E9D55F1"/>
    <w:rsid w:val="4ED5133B"/>
    <w:rsid w:val="4EDD3F5D"/>
    <w:rsid w:val="4EE31744"/>
    <w:rsid w:val="4F035395"/>
    <w:rsid w:val="4F2323B9"/>
    <w:rsid w:val="4F4638C5"/>
    <w:rsid w:val="4F5B6BC5"/>
    <w:rsid w:val="4F634378"/>
    <w:rsid w:val="4F6E060A"/>
    <w:rsid w:val="4FA9473B"/>
    <w:rsid w:val="50060B53"/>
    <w:rsid w:val="50072A47"/>
    <w:rsid w:val="500815B8"/>
    <w:rsid w:val="50362B19"/>
    <w:rsid w:val="50565111"/>
    <w:rsid w:val="50585DB8"/>
    <w:rsid w:val="50654F0F"/>
    <w:rsid w:val="506D07F5"/>
    <w:rsid w:val="508468EF"/>
    <w:rsid w:val="508C18CF"/>
    <w:rsid w:val="508E63E1"/>
    <w:rsid w:val="50BE6A7A"/>
    <w:rsid w:val="50C57353"/>
    <w:rsid w:val="50CC6878"/>
    <w:rsid w:val="50DD3B19"/>
    <w:rsid w:val="50E302C7"/>
    <w:rsid w:val="516A21D4"/>
    <w:rsid w:val="517D688B"/>
    <w:rsid w:val="51C370F3"/>
    <w:rsid w:val="51E24BEC"/>
    <w:rsid w:val="520465A2"/>
    <w:rsid w:val="520F7AD9"/>
    <w:rsid w:val="521809DD"/>
    <w:rsid w:val="52332545"/>
    <w:rsid w:val="526042D3"/>
    <w:rsid w:val="52787597"/>
    <w:rsid w:val="52EF57F5"/>
    <w:rsid w:val="52FE6D48"/>
    <w:rsid w:val="53011BE9"/>
    <w:rsid w:val="5305438C"/>
    <w:rsid w:val="531F2B43"/>
    <w:rsid w:val="53301108"/>
    <w:rsid w:val="535B633F"/>
    <w:rsid w:val="53651275"/>
    <w:rsid w:val="53B97BB9"/>
    <w:rsid w:val="53C67EAE"/>
    <w:rsid w:val="53E4465E"/>
    <w:rsid w:val="53F93B08"/>
    <w:rsid w:val="54043BAC"/>
    <w:rsid w:val="541137E6"/>
    <w:rsid w:val="54345933"/>
    <w:rsid w:val="543E364D"/>
    <w:rsid w:val="5449029B"/>
    <w:rsid w:val="5463329D"/>
    <w:rsid w:val="547432C7"/>
    <w:rsid w:val="54816A4E"/>
    <w:rsid w:val="548A5288"/>
    <w:rsid w:val="54947D67"/>
    <w:rsid w:val="549D5130"/>
    <w:rsid w:val="54B45100"/>
    <w:rsid w:val="54B767C9"/>
    <w:rsid w:val="54C16083"/>
    <w:rsid w:val="54F47C8D"/>
    <w:rsid w:val="552D17EC"/>
    <w:rsid w:val="55322B13"/>
    <w:rsid w:val="553F6765"/>
    <w:rsid w:val="555162C0"/>
    <w:rsid w:val="55593065"/>
    <w:rsid w:val="55695AF9"/>
    <w:rsid w:val="55CE4439"/>
    <w:rsid w:val="55CE4480"/>
    <w:rsid w:val="55F623E7"/>
    <w:rsid w:val="56177FF4"/>
    <w:rsid w:val="5640122A"/>
    <w:rsid w:val="56616545"/>
    <w:rsid w:val="5675706E"/>
    <w:rsid w:val="56D3295A"/>
    <w:rsid w:val="56D53FAD"/>
    <w:rsid w:val="56EF4FC6"/>
    <w:rsid w:val="571B5FEE"/>
    <w:rsid w:val="57356A9D"/>
    <w:rsid w:val="57534A3D"/>
    <w:rsid w:val="575C763A"/>
    <w:rsid w:val="575E45EA"/>
    <w:rsid w:val="57683473"/>
    <w:rsid w:val="57DD3DAF"/>
    <w:rsid w:val="57EA66EE"/>
    <w:rsid w:val="57FB23EE"/>
    <w:rsid w:val="581859C9"/>
    <w:rsid w:val="581C1C72"/>
    <w:rsid w:val="582940E4"/>
    <w:rsid w:val="58507CF1"/>
    <w:rsid w:val="585F4774"/>
    <w:rsid w:val="58952459"/>
    <w:rsid w:val="58B657FB"/>
    <w:rsid w:val="58BA3515"/>
    <w:rsid w:val="58BB03B2"/>
    <w:rsid w:val="58D102DB"/>
    <w:rsid w:val="58ED5A39"/>
    <w:rsid w:val="59064122"/>
    <w:rsid w:val="59084B9A"/>
    <w:rsid w:val="590F6FAD"/>
    <w:rsid w:val="5910103C"/>
    <w:rsid w:val="5918331D"/>
    <w:rsid w:val="591968E8"/>
    <w:rsid w:val="59517D8D"/>
    <w:rsid w:val="59970B29"/>
    <w:rsid w:val="59A025C4"/>
    <w:rsid w:val="59D3009E"/>
    <w:rsid w:val="59FE5EBD"/>
    <w:rsid w:val="5A124532"/>
    <w:rsid w:val="5A145E05"/>
    <w:rsid w:val="5A2C6D21"/>
    <w:rsid w:val="5A40777F"/>
    <w:rsid w:val="5A76346C"/>
    <w:rsid w:val="5A7641B7"/>
    <w:rsid w:val="5A8964F8"/>
    <w:rsid w:val="5A9C1B97"/>
    <w:rsid w:val="5AB87280"/>
    <w:rsid w:val="5ACF7E87"/>
    <w:rsid w:val="5B1E3E14"/>
    <w:rsid w:val="5B516E1D"/>
    <w:rsid w:val="5B756389"/>
    <w:rsid w:val="5B773494"/>
    <w:rsid w:val="5B940B51"/>
    <w:rsid w:val="5C317A9C"/>
    <w:rsid w:val="5C321615"/>
    <w:rsid w:val="5C324499"/>
    <w:rsid w:val="5C382999"/>
    <w:rsid w:val="5C6B1336"/>
    <w:rsid w:val="5C6E1674"/>
    <w:rsid w:val="5C727838"/>
    <w:rsid w:val="5C906717"/>
    <w:rsid w:val="5CC40C9F"/>
    <w:rsid w:val="5CDE0AA3"/>
    <w:rsid w:val="5CFD385C"/>
    <w:rsid w:val="5D08596F"/>
    <w:rsid w:val="5D777AC6"/>
    <w:rsid w:val="5D787FBC"/>
    <w:rsid w:val="5DA63069"/>
    <w:rsid w:val="5DEA1EAF"/>
    <w:rsid w:val="5E405B8C"/>
    <w:rsid w:val="5E474D24"/>
    <w:rsid w:val="5E7F014B"/>
    <w:rsid w:val="5EBE316B"/>
    <w:rsid w:val="5F0C428E"/>
    <w:rsid w:val="5F142DDE"/>
    <w:rsid w:val="5F15731E"/>
    <w:rsid w:val="5F2152F7"/>
    <w:rsid w:val="5F253BEC"/>
    <w:rsid w:val="5F76759B"/>
    <w:rsid w:val="5F786466"/>
    <w:rsid w:val="5F791510"/>
    <w:rsid w:val="5F7C7919"/>
    <w:rsid w:val="5FB14D2F"/>
    <w:rsid w:val="5FCB5E0C"/>
    <w:rsid w:val="5FCD230B"/>
    <w:rsid w:val="5FD573BA"/>
    <w:rsid w:val="5FF54FE9"/>
    <w:rsid w:val="604550DE"/>
    <w:rsid w:val="607522CE"/>
    <w:rsid w:val="60765F74"/>
    <w:rsid w:val="60996A1B"/>
    <w:rsid w:val="60A873B0"/>
    <w:rsid w:val="60B87A21"/>
    <w:rsid w:val="611B17A6"/>
    <w:rsid w:val="61444D81"/>
    <w:rsid w:val="617D1053"/>
    <w:rsid w:val="619C3578"/>
    <w:rsid w:val="61B45E98"/>
    <w:rsid w:val="61CE3D76"/>
    <w:rsid w:val="61F471E4"/>
    <w:rsid w:val="62346579"/>
    <w:rsid w:val="62653ABA"/>
    <w:rsid w:val="62896D14"/>
    <w:rsid w:val="62DF6342"/>
    <w:rsid w:val="63154ACD"/>
    <w:rsid w:val="632B5B70"/>
    <w:rsid w:val="6362705C"/>
    <w:rsid w:val="636B339C"/>
    <w:rsid w:val="63AE60D2"/>
    <w:rsid w:val="63E81C05"/>
    <w:rsid w:val="63F04997"/>
    <w:rsid w:val="64397EC6"/>
    <w:rsid w:val="644630BB"/>
    <w:rsid w:val="64631B06"/>
    <w:rsid w:val="647807FB"/>
    <w:rsid w:val="647F27C1"/>
    <w:rsid w:val="64944559"/>
    <w:rsid w:val="64A84C49"/>
    <w:rsid w:val="64AA7910"/>
    <w:rsid w:val="64C961EE"/>
    <w:rsid w:val="64FA7EF1"/>
    <w:rsid w:val="652E46B2"/>
    <w:rsid w:val="6539274F"/>
    <w:rsid w:val="657747ED"/>
    <w:rsid w:val="657C6650"/>
    <w:rsid w:val="659373A8"/>
    <w:rsid w:val="65A7180E"/>
    <w:rsid w:val="65C13D88"/>
    <w:rsid w:val="65C16631"/>
    <w:rsid w:val="660B3C5D"/>
    <w:rsid w:val="662A7261"/>
    <w:rsid w:val="662D3578"/>
    <w:rsid w:val="667C6539"/>
    <w:rsid w:val="669719A3"/>
    <w:rsid w:val="66B22CBD"/>
    <w:rsid w:val="66B715E0"/>
    <w:rsid w:val="671D7220"/>
    <w:rsid w:val="67410D28"/>
    <w:rsid w:val="67667167"/>
    <w:rsid w:val="679D2B89"/>
    <w:rsid w:val="67A376F6"/>
    <w:rsid w:val="67B9716E"/>
    <w:rsid w:val="67E67D6C"/>
    <w:rsid w:val="68060440"/>
    <w:rsid w:val="683B4498"/>
    <w:rsid w:val="685F6075"/>
    <w:rsid w:val="687B0214"/>
    <w:rsid w:val="689B22A1"/>
    <w:rsid w:val="68CD7191"/>
    <w:rsid w:val="68D50FF4"/>
    <w:rsid w:val="68E415B2"/>
    <w:rsid w:val="68FC6CDB"/>
    <w:rsid w:val="69213034"/>
    <w:rsid w:val="69564204"/>
    <w:rsid w:val="695B6341"/>
    <w:rsid w:val="69623231"/>
    <w:rsid w:val="6A1A4458"/>
    <w:rsid w:val="6A486AE9"/>
    <w:rsid w:val="6A532E60"/>
    <w:rsid w:val="6A577D51"/>
    <w:rsid w:val="6A5D2D24"/>
    <w:rsid w:val="6A7B6C08"/>
    <w:rsid w:val="6A83184C"/>
    <w:rsid w:val="6A850AD7"/>
    <w:rsid w:val="6A8C72A3"/>
    <w:rsid w:val="6A991A72"/>
    <w:rsid w:val="6AA36051"/>
    <w:rsid w:val="6AC521DB"/>
    <w:rsid w:val="6AED44F7"/>
    <w:rsid w:val="6B2953D4"/>
    <w:rsid w:val="6B481FED"/>
    <w:rsid w:val="6B4F4E33"/>
    <w:rsid w:val="6B661B61"/>
    <w:rsid w:val="6B736ABD"/>
    <w:rsid w:val="6BE934ED"/>
    <w:rsid w:val="6C072E29"/>
    <w:rsid w:val="6C400D83"/>
    <w:rsid w:val="6C492150"/>
    <w:rsid w:val="6C5A16A4"/>
    <w:rsid w:val="6C8C1851"/>
    <w:rsid w:val="6CCE0EE3"/>
    <w:rsid w:val="6D30311C"/>
    <w:rsid w:val="6D6A5E29"/>
    <w:rsid w:val="6D900D8B"/>
    <w:rsid w:val="6DC13F67"/>
    <w:rsid w:val="6DE42B23"/>
    <w:rsid w:val="6DF41B82"/>
    <w:rsid w:val="6E29097C"/>
    <w:rsid w:val="6E531144"/>
    <w:rsid w:val="6E8F312B"/>
    <w:rsid w:val="6EAC36D2"/>
    <w:rsid w:val="6ED2159A"/>
    <w:rsid w:val="6EDC0E11"/>
    <w:rsid w:val="6EE16027"/>
    <w:rsid w:val="6EF91AF7"/>
    <w:rsid w:val="6F20257D"/>
    <w:rsid w:val="6F21732A"/>
    <w:rsid w:val="6F2417C0"/>
    <w:rsid w:val="6F4E31BA"/>
    <w:rsid w:val="6F83393D"/>
    <w:rsid w:val="6F981C27"/>
    <w:rsid w:val="6FA177EA"/>
    <w:rsid w:val="6FCC1B9A"/>
    <w:rsid w:val="6FE1224A"/>
    <w:rsid w:val="709F45E1"/>
    <w:rsid w:val="70DA382E"/>
    <w:rsid w:val="711D4E9C"/>
    <w:rsid w:val="717246CA"/>
    <w:rsid w:val="7182297E"/>
    <w:rsid w:val="719D1DDD"/>
    <w:rsid w:val="71A66E1A"/>
    <w:rsid w:val="71E116BB"/>
    <w:rsid w:val="720A6448"/>
    <w:rsid w:val="721545E8"/>
    <w:rsid w:val="72293C8A"/>
    <w:rsid w:val="722F5C63"/>
    <w:rsid w:val="72364028"/>
    <w:rsid w:val="72496DF8"/>
    <w:rsid w:val="724D4F7D"/>
    <w:rsid w:val="729C3496"/>
    <w:rsid w:val="72C43902"/>
    <w:rsid w:val="72D20D96"/>
    <w:rsid w:val="72DF5D5E"/>
    <w:rsid w:val="72E967D3"/>
    <w:rsid w:val="731145AE"/>
    <w:rsid w:val="73575302"/>
    <w:rsid w:val="73595821"/>
    <w:rsid w:val="739B6D09"/>
    <w:rsid w:val="73E63DBB"/>
    <w:rsid w:val="73E64237"/>
    <w:rsid w:val="73F15FAF"/>
    <w:rsid w:val="73F70E82"/>
    <w:rsid w:val="73FD096E"/>
    <w:rsid w:val="740432AC"/>
    <w:rsid w:val="74060E0A"/>
    <w:rsid w:val="74282C98"/>
    <w:rsid w:val="743F76DD"/>
    <w:rsid w:val="744512D3"/>
    <w:rsid w:val="74470C8A"/>
    <w:rsid w:val="748E1E73"/>
    <w:rsid w:val="749874AD"/>
    <w:rsid w:val="74E96309"/>
    <w:rsid w:val="75067981"/>
    <w:rsid w:val="75155DC0"/>
    <w:rsid w:val="751659A0"/>
    <w:rsid w:val="752B106A"/>
    <w:rsid w:val="752F6A50"/>
    <w:rsid w:val="753E0FF6"/>
    <w:rsid w:val="754D29A3"/>
    <w:rsid w:val="75804B1F"/>
    <w:rsid w:val="75963F62"/>
    <w:rsid w:val="75BC4BF9"/>
    <w:rsid w:val="75C12916"/>
    <w:rsid w:val="75C64E50"/>
    <w:rsid w:val="75CA7744"/>
    <w:rsid w:val="75D83E1F"/>
    <w:rsid w:val="75E423E7"/>
    <w:rsid w:val="75EA52B5"/>
    <w:rsid w:val="75EB71D2"/>
    <w:rsid w:val="761343F8"/>
    <w:rsid w:val="762C1A00"/>
    <w:rsid w:val="768A6244"/>
    <w:rsid w:val="76BA456B"/>
    <w:rsid w:val="76C756DF"/>
    <w:rsid w:val="76FE301D"/>
    <w:rsid w:val="770420D4"/>
    <w:rsid w:val="779531A8"/>
    <w:rsid w:val="77E37F3B"/>
    <w:rsid w:val="7803238B"/>
    <w:rsid w:val="780C5FB3"/>
    <w:rsid w:val="786D03A1"/>
    <w:rsid w:val="788469DE"/>
    <w:rsid w:val="78AE7EFC"/>
    <w:rsid w:val="790701CC"/>
    <w:rsid w:val="791856C8"/>
    <w:rsid w:val="79703D81"/>
    <w:rsid w:val="79A733FD"/>
    <w:rsid w:val="79CD5799"/>
    <w:rsid w:val="79EE5915"/>
    <w:rsid w:val="79F85D29"/>
    <w:rsid w:val="79FC37E3"/>
    <w:rsid w:val="7A0F58CD"/>
    <w:rsid w:val="7A3F4A53"/>
    <w:rsid w:val="7A72617C"/>
    <w:rsid w:val="7A862E09"/>
    <w:rsid w:val="7A927D1C"/>
    <w:rsid w:val="7A9A08C2"/>
    <w:rsid w:val="7ABB410E"/>
    <w:rsid w:val="7AE00762"/>
    <w:rsid w:val="7B3A03BD"/>
    <w:rsid w:val="7B43012B"/>
    <w:rsid w:val="7B4524AE"/>
    <w:rsid w:val="7BC27F76"/>
    <w:rsid w:val="7BD46365"/>
    <w:rsid w:val="7BE17AED"/>
    <w:rsid w:val="7BED1CE3"/>
    <w:rsid w:val="7C016A22"/>
    <w:rsid w:val="7C36528D"/>
    <w:rsid w:val="7C3B6A21"/>
    <w:rsid w:val="7CED45B3"/>
    <w:rsid w:val="7CF11CF8"/>
    <w:rsid w:val="7D0821F2"/>
    <w:rsid w:val="7D1E3E20"/>
    <w:rsid w:val="7D260698"/>
    <w:rsid w:val="7D3B0699"/>
    <w:rsid w:val="7D491FD6"/>
    <w:rsid w:val="7D833233"/>
    <w:rsid w:val="7D8C7C3D"/>
    <w:rsid w:val="7D9E66A7"/>
    <w:rsid w:val="7DA069CF"/>
    <w:rsid w:val="7DB03EA4"/>
    <w:rsid w:val="7DB54128"/>
    <w:rsid w:val="7DE15754"/>
    <w:rsid w:val="7DF827A9"/>
    <w:rsid w:val="7DFF2DE4"/>
    <w:rsid w:val="7E2166E7"/>
    <w:rsid w:val="7E3575CF"/>
    <w:rsid w:val="7E761783"/>
    <w:rsid w:val="7E95793C"/>
    <w:rsid w:val="7E9F23BF"/>
    <w:rsid w:val="7EB919F5"/>
    <w:rsid w:val="7EBA6CEE"/>
    <w:rsid w:val="7F227802"/>
    <w:rsid w:val="7F370CAE"/>
    <w:rsid w:val="7F425D3F"/>
    <w:rsid w:val="7F4726E4"/>
    <w:rsid w:val="7F52216E"/>
    <w:rsid w:val="7F665646"/>
    <w:rsid w:val="7F6A2CF0"/>
    <w:rsid w:val="7F7D2BAC"/>
    <w:rsid w:val="7F8578D2"/>
    <w:rsid w:val="7F8E4514"/>
    <w:rsid w:val="7F995383"/>
    <w:rsid w:val="7FA71894"/>
    <w:rsid w:val="7FA83581"/>
    <w:rsid w:val="7FD50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link w:val="20"/>
    <w:qFormat/>
    <w:uiPriority w:val="99"/>
    <w:pPr>
      <w:keepNext/>
      <w:keepLines/>
      <w:spacing w:line="576" w:lineRule="auto"/>
      <w:outlineLvl w:val="0"/>
    </w:pPr>
    <w:rPr>
      <w:b/>
      <w:kern w:val="44"/>
      <w:sz w:val="44"/>
      <w:szCs w:val="44"/>
    </w:rPr>
  </w:style>
  <w:style w:type="paragraph" w:styleId="5">
    <w:name w:val="heading 2"/>
    <w:basedOn w:val="1"/>
    <w:next w:val="1"/>
    <w:link w:val="21"/>
    <w:qFormat/>
    <w:uiPriority w:val="9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22"/>
    <w:qFormat/>
    <w:uiPriority w:val="99"/>
    <w:pPr>
      <w:keepNext/>
      <w:keepLines/>
      <w:spacing w:before="260" w:after="260" w:line="415"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firstLineChars="200"/>
    </w:pPr>
  </w:style>
  <w:style w:type="paragraph" w:styleId="3">
    <w:name w:val="Body Text Indent"/>
    <w:basedOn w:val="1"/>
    <w:next w:val="2"/>
    <w:qFormat/>
    <w:uiPriority w:val="0"/>
    <w:pPr>
      <w:widowControl/>
      <w:spacing w:line="420" w:lineRule="atLeast"/>
      <w:ind w:firstLine="640" w:firstLineChars="200"/>
      <w:jc w:val="left"/>
    </w:pPr>
    <w:rPr>
      <w:rFonts w:ascii="黑体" w:eastAsia="黑体"/>
      <w:color w:val="000000"/>
      <w:sz w:val="32"/>
    </w:rPr>
  </w:style>
  <w:style w:type="paragraph" w:styleId="7">
    <w:name w:val="Body Text"/>
    <w:basedOn w:val="1"/>
    <w:next w:val="8"/>
    <w:unhideWhenUsed/>
    <w:qFormat/>
    <w:uiPriority w:val="0"/>
    <w:pPr>
      <w:spacing w:after="120"/>
    </w:pPr>
  </w:style>
  <w:style w:type="paragraph" w:styleId="8">
    <w:name w:val="Body Text 2"/>
    <w:basedOn w:val="1"/>
    <w:unhideWhenUsed/>
    <w:qFormat/>
    <w:uiPriority w:val="99"/>
    <w:pPr>
      <w:spacing w:after="120" w:line="480" w:lineRule="auto"/>
    </w:pPr>
  </w:style>
  <w:style w:type="paragraph" w:styleId="9">
    <w:name w:val="toc 3"/>
    <w:basedOn w:val="1"/>
    <w:next w:val="1"/>
    <w:unhideWhenUsed/>
    <w:qFormat/>
    <w:uiPriority w:val="39"/>
    <w:pPr>
      <w:ind w:left="840" w:leftChars="400"/>
    </w:pPr>
  </w:style>
  <w:style w:type="paragraph" w:styleId="10">
    <w:name w:val="Plain Text"/>
    <w:basedOn w:val="1"/>
    <w:link w:val="23"/>
    <w:unhideWhenUsed/>
    <w:qFormat/>
    <w:uiPriority w:val="99"/>
    <w:rPr>
      <w:rFonts w:ascii="宋体" w:hAnsi="Courier New" w:cs="Courier New"/>
    </w:rPr>
  </w:style>
  <w:style w:type="paragraph" w:styleId="11">
    <w:name w:val="Body Text Indent 2"/>
    <w:basedOn w:val="1"/>
    <w:unhideWhenUsed/>
    <w:qFormat/>
    <w:uiPriority w:val="99"/>
    <w:pPr>
      <w:spacing w:line="360" w:lineRule="auto"/>
      <w:ind w:firstLine="640" w:firstLineChars="200"/>
    </w:pPr>
    <w:rPr>
      <w:rFonts w:ascii="仿宋_GB2312" w:hAnsi="Times New Roman" w:eastAsia="仿宋_GB2312"/>
      <w:sz w:val="32"/>
      <w:szCs w:val="20"/>
    </w:rPr>
  </w:style>
  <w:style w:type="paragraph" w:styleId="12">
    <w:name w:val="footer"/>
    <w:basedOn w:val="1"/>
    <w:next w:val="1"/>
    <w:link w:val="26"/>
    <w:semiHidden/>
    <w:unhideWhenUsed/>
    <w:qFormat/>
    <w:uiPriority w:val="99"/>
    <w:pPr>
      <w:tabs>
        <w:tab w:val="center" w:pos="4153"/>
        <w:tab w:val="right" w:pos="8306"/>
      </w:tabs>
      <w:snapToGrid w:val="0"/>
      <w:jc w:val="left"/>
    </w:pPr>
    <w:rPr>
      <w:sz w:val="18"/>
      <w:szCs w:val="18"/>
    </w:rPr>
  </w:style>
  <w:style w:type="paragraph" w:styleId="13">
    <w:name w:val="header"/>
    <w:basedOn w:val="1"/>
    <w:link w:val="2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pPr>
      <w:tabs>
        <w:tab w:val="right" w:leader="dot" w:pos="8834"/>
      </w:tabs>
      <w:jc w:val="center"/>
    </w:pPr>
    <w:rPr>
      <w:b/>
      <w:sz w:val="44"/>
      <w:szCs w:val="44"/>
    </w:rPr>
  </w:style>
  <w:style w:type="paragraph" w:styleId="15">
    <w:name w:val="toc 2"/>
    <w:basedOn w:val="1"/>
    <w:next w:val="1"/>
    <w:unhideWhenUsed/>
    <w:qFormat/>
    <w:uiPriority w:val="39"/>
    <w:pPr>
      <w:ind w:left="420" w:leftChars="200"/>
    </w:pPr>
  </w:style>
  <w:style w:type="paragraph" w:styleId="16">
    <w:name w:val="Normal (Web)"/>
    <w:basedOn w:val="1"/>
    <w:unhideWhenUsed/>
    <w:qFormat/>
    <w:uiPriority w:val="0"/>
    <w:pPr>
      <w:spacing w:before="100" w:beforeAutospacing="1" w:after="100" w:afterAutospacing="1"/>
      <w:jc w:val="left"/>
    </w:pPr>
    <w:rPr>
      <w:kern w:val="0"/>
      <w:sz w:val="24"/>
    </w:rPr>
  </w:style>
  <w:style w:type="character" w:styleId="19">
    <w:name w:val="Hyperlink"/>
    <w:basedOn w:val="18"/>
    <w:unhideWhenUsed/>
    <w:qFormat/>
    <w:uiPriority w:val="99"/>
    <w:rPr>
      <w:color w:val="0000FF"/>
      <w:u w:val="single"/>
    </w:rPr>
  </w:style>
  <w:style w:type="character" w:customStyle="1" w:styleId="20">
    <w:name w:val="标题 1 Char"/>
    <w:basedOn w:val="18"/>
    <w:link w:val="4"/>
    <w:qFormat/>
    <w:uiPriority w:val="99"/>
    <w:rPr>
      <w:rFonts w:ascii="Times New Roman" w:hAnsi="Times New Roman" w:eastAsia="宋体" w:cs="Times New Roman"/>
      <w:b/>
      <w:kern w:val="44"/>
      <w:sz w:val="44"/>
      <w:szCs w:val="44"/>
    </w:rPr>
  </w:style>
  <w:style w:type="character" w:customStyle="1" w:styleId="21">
    <w:name w:val="标题 2 Char"/>
    <w:basedOn w:val="18"/>
    <w:link w:val="5"/>
    <w:qFormat/>
    <w:uiPriority w:val="99"/>
    <w:rPr>
      <w:rFonts w:ascii="Arial" w:hAnsi="Arial" w:eastAsia="黑体" w:cs="Times New Roman"/>
      <w:b/>
      <w:bCs/>
      <w:sz w:val="32"/>
      <w:szCs w:val="32"/>
    </w:rPr>
  </w:style>
  <w:style w:type="character" w:customStyle="1" w:styleId="22">
    <w:name w:val="标题 3 Char"/>
    <w:basedOn w:val="18"/>
    <w:link w:val="6"/>
    <w:qFormat/>
    <w:uiPriority w:val="99"/>
    <w:rPr>
      <w:rFonts w:ascii="Times New Roman" w:hAnsi="Times New Roman" w:eastAsia="宋体" w:cs="Times New Roman"/>
      <w:b/>
      <w:bCs/>
      <w:sz w:val="32"/>
      <w:szCs w:val="32"/>
    </w:rPr>
  </w:style>
  <w:style w:type="character" w:customStyle="1" w:styleId="23">
    <w:name w:val="纯文本 Char"/>
    <w:basedOn w:val="18"/>
    <w:link w:val="10"/>
    <w:qFormat/>
    <w:uiPriority w:val="99"/>
    <w:rPr>
      <w:rFonts w:ascii="宋体" w:hAnsi="Courier New" w:eastAsia="宋体" w:cs="Courier New"/>
      <w:szCs w:val="21"/>
    </w:rPr>
  </w:style>
  <w:style w:type="paragraph" w:customStyle="1" w:styleId="24">
    <w:name w:val="列出段落1"/>
    <w:basedOn w:val="1"/>
    <w:qFormat/>
    <w:uiPriority w:val="0"/>
    <w:pPr>
      <w:ind w:firstLine="420"/>
    </w:pPr>
  </w:style>
  <w:style w:type="character" w:customStyle="1" w:styleId="25">
    <w:name w:val="页眉 Char"/>
    <w:basedOn w:val="18"/>
    <w:link w:val="13"/>
    <w:semiHidden/>
    <w:qFormat/>
    <w:uiPriority w:val="99"/>
    <w:rPr>
      <w:rFonts w:ascii="Times New Roman" w:hAnsi="Times New Roman" w:eastAsia="宋体" w:cs="Times New Roman"/>
      <w:sz w:val="18"/>
      <w:szCs w:val="18"/>
    </w:rPr>
  </w:style>
  <w:style w:type="character" w:customStyle="1" w:styleId="26">
    <w:name w:val="页脚 Char"/>
    <w:basedOn w:val="18"/>
    <w:link w:val="12"/>
    <w:semiHidden/>
    <w:qFormat/>
    <w:uiPriority w:val="99"/>
    <w:rPr>
      <w:rFonts w:ascii="Times New Roman" w:hAnsi="Times New Roman" w:eastAsia="宋体" w:cs="Times New Roman"/>
      <w:sz w:val="18"/>
      <w:szCs w:val="18"/>
    </w:rPr>
  </w:style>
  <w:style w:type="paragraph" w:customStyle="1" w:styleId="27">
    <w:name w:val="Body Text First Indent_48b2488d-5093-4c6a-b3c1-06c22fd07939"/>
    <w:basedOn w:val="7"/>
    <w:qFormat/>
    <w:uiPriority w:val="0"/>
    <w:pPr>
      <w:tabs>
        <w:tab w:val="left" w:pos="2250"/>
      </w:tabs>
      <w:suppressAutoHyphens/>
      <w:spacing w:after="0" w:line="600" w:lineRule="exact"/>
      <w:ind w:firstLine="420"/>
    </w:pPr>
    <w:rPr>
      <w:bCs/>
      <w:sz w:val="30"/>
      <w:szCs w:val="24"/>
    </w:rPr>
  </w:style>
  <w:style w:type="paragraph" w:customStyle="1" w:styleId="28">
    <w:name w:val="Heading1"/>
    <w:basedOn w:val="1"/>
    <w:next w:val="1"/>
    <w:qFormat/>
    <w:uiPriority w:val="0"/>
    <w:pPr>
      <w:spacing w:before="100" w:beforeAutospacing="1" w:after="100" w:afterAutospacing="1"/>
      <w:jc w:val="left"/>
      <w:textAlignment w:val="baseline"/>
    </w:pPr>
    <w:rPr>
      <w:rFonts w:ascii="宋体" w:hAnsi="宋体" w:eastAsia="宋体"/>
      <w:b/>
      <w:kern w:val="44"/>
      <w:sz w:val="48"/>
      <w:szCs w:val="4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97</Pages>
  <Words>39684</Words>
  <Characters>45038</Characters>
  <Lines>92</Lines>
  <Paragraphs>26</Paragraphs>
  <TotalTime>10</TotalTime>
  <ScaleCrop>false</ScaleCrop>
  <LinksUpToDate>false</LinksUpToDate>
  <CharactersWithSpaces>45497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2021-06-17T00:11:00Z</dcterms:created>
  <dc:creator>Administrator</dc:creator>
  <cp:lastModifiedBy>文档存本地丢失不负责</cp:lastModifiedBy>
  <cp:lastPrinted>2023-05-14T11:32:00Z</cp:lastPrinted>
  <dcterms:modified xsi:type="dcterms:W3CDTF">2023-07-29T11:36:55Z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F6700BF8393F48DCA61D1945F80D4E83</vt:lpwstr>
  </property>
</Properties>
</file>